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Mahmood Pedram, Subramanian Balachander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