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Alexandre Belloni, Giuseppe Lopomo, Shouqiang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