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Sherif Nasser, Danko Turcic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