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Refael Hassin, Sharon Mendel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