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Arcan Nalca, Tamer Boyaci, Saibal Ray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