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Milton Harris, Artur Raviv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