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Geacuterard P. Cachon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