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B. Brown, Enrico G. De Giorgi, Melvyn Sim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