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Zaichao Du, Juan-Carlos Escanciano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