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Marquis Crose, Weiqi Zhang, Anh Tran, Panagiotis D. Christofides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Rathausstrasse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