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Alle, Lazaros G. Papageorgiou,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https://doi.org/10.15464/isi.14.1995.1-5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