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Mariana E. Coacuteccola, Miguel A. Zamarripa, Carlos A. Meacutendez, Antonio Espuntildea Camarasa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https://doi.org/10.15464/isi.26.2001.7-11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