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Krzysztof Stebel, Mieczyslaw Metzger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https://doi.org/10.15464/isi.39.2008.1-5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