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Davis</w:t>
      </w:r>
    </w:p>
    <w:p>
      <w:r>
        <w:t>QA Automation Engineer</w:t>
        <w:br/>
        <w:t>Email: charlie.davis@example.com</w:t>
      </w:r>
    </w:p>
    <w:p>
      <w:pPr>
        <w:pStyle w:val="Heading1"/>
      </w:pPr>
      <w:r>
        <w:t>Professional Summary</w:t>
      </w:r>
    </w:p>
    <w:p>
      <w:r>
        <w:t>Detail-oriented QA Automation Engineer with 4 years of experience designing and implementing end-to-end automated test suites. Expert in web testing tools and Python scripting.</w:t>
      </w:r>
    </w:p>
    <w:p>
      <w:pPr>
        <w:pStyle w:val="Heading1"/>
      </w:pPr>
      <w:r>
        <w:t>Skills</w:t>
      </w:r>
    </w:p>
    <w:p>
      <w:r>
        <w:t>Python, Selenium, Cypress, PyTest, CI/CD, Git, API Testing, Postman</w:t>
      </w:r>
    </w:p>
    <w:p>
      <w:pPr>
        <w:pStyle w:val="Heading1"/>
      </w:pPr>
      <w:r>
        <w:t>Experience</w:t>
      </w:r>
    </w:p>
    <w:p>
      <w:pPr>
        <w:pStyle w:val="Heading2"/>
      </w:pPr>
      <w:r>
        <w:t>QA Engineer | TestingSolutions (2022 - Present)</w:t>
      </w:r>
    </w:p>
    <w:p>
      <w:r>
        <w:t>Built and maintained Cypress automated test suite, reducing QA cycle times by 40%.</w:t>
      </w:r>
    </w:p>
    <w:p>
      <w:pPr>
        <w:pStyle w:val="Heading2"/>
      </w:pPr>
      <w:r>
        <w:t>Junior QA Specialist | SoftwareInc (2020 - 2022)</w:t>
      </w:r>
    </w:p>
    <w:p>
      <w:r>
        <w:t>Performed manual and basic automated API test runs using Postman and Python PyTest.</w:t>
      </w:r>
    </w:p>
    <w:p>
      <w:pPr>
        <w:pStyle w:val="Heading1"/>
      </w:pPr>
      <w:r>
        <w:t>Education</w:t>
      </w:r>
    </w:p>
    <w:p>
      <w:r>
        <w:t>B.S. in Computer Science | San Jose State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