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0876" w14:textId="686C47C4" w:rsidR="001B13A9" w:rsidRDefault="001B13A9">
      <w:pPr>
        <w:rPr>
          <w:b/>
          <w:bCs/>
          <w:sz w:val="32"/>
          <w:szCs w:val="32"/>
          <w:u w:val="single"/>
        </w:rPr>
      </w:pPr>
      <w:r w:rsidRPr="001B13A9">
        <w:rPr>
          <w:b/>
          <w:bCs/>
          <w:sz w:val="32"/>
          <w:szCs w:val="32"/>
          <w:u w:val="single"/>
        </w:rPr>
        <w:t>Objective for SafeMart Data Analysis:</w:t>
      </w:r>
    </w:p>
    <w:p w14:paraId="10ECCF86" w14:textId="1B4E9E7C" w:rsidR="001B13A9" w:rsidRDefault="001B13A9">
      <w:pPr>
        <w:rPr>
          <w:sz w:val="28"/>
          <w:szCs w:val="28"/>
        </w:rPr>
      </w:pPr>
      <w:r>
        <w:rPr>
          <w:sz w:val="28"/>
          <w:szCs w:val="28"/>
        </w:rPr>
        <w:t>SafeMart store wants to create an annual sales report for 2022. So that SafeMart store can understand their sales trends and customer purchases better and grow more sales in 2023.</w:t>
      </w:r>
    </w:p>
    <w:p w14:paraId="7BC6EBB9" w14:textId="77777777" w:rsidR="001B13A9" w:rsidRDefault="001B13A9">
      <w:pPr>
        <w:rPr>
          <w:sz w:val="28"/>
          <w:szCs w:val="28"/>
        </w:rPr>
      </w:pPr>
    </w:p>
    <w:p w14:paraId="28371E13" w14:textId="77777777" w:rsidR="001B13A9" w:rsidRDefault="001B13A9">
      <w:pPr>
        <w:rPr>
          <w:b/>
          <w:bCs/>
          <w:sz w:val="32"/>
          <w:szCs w:val="32"/>
          <w:u w:val="single"/>
        </w:rPr>
      </w:pPr>
    </w:p>
    <w:p w14:paraId="61BB2088" w14:textId="659F3813" w:rsidR="001B13A9" w:rsidRDefault="001B13A9">
      <w:pPr>
        <w:rPr>
          <w:b/>
          <w:bCs/>
          <w:sz w:val="32"/>
          <w:szCs w:val="32"/>
          <w:u w:val="single"/>
        </w:rPr>
      </w:pPr>
      <w:r w:rsidRPr="001B13A9">
        <w:rPr>
          <w:b/>
          <w:bCs/>
          <w:sz w:val="32"/>
          <w:szCs w:val="32"/>
          <w:u w:val="single"/>
        </w:rPr>
        <w:t xml:space="preserve">Questions from </w:t>
      </w:r>
      <w:proofErr w:type="spellStart"/>
      <w:r w:rsidRPr="001B13A9">
        <w:rPr>
          <w:b/>
          <w:bCs/>
          <w:sz w:val="32"/>
          <w:szCs w:val="32"/>
          <w:u w:val="single"/>
        </w:rPr>
        <w:t>SafeMart’s</w:t>
      </w:r>
      <w:proofErr w:type="spellEnd"/>
      <w:r w:rsidRPr="001B13A9">
        <w:rPr>
          <w:b/>
          <w:bCs/>
          <w:sz w:val="32"/>
          <w:szCs w:val="32"/>
          <w:u w:val="single"/>
        </w:rPr>
        <w:t xml:space="preserve"> Management:</w:t>
      </w:r>
    </w:p>
    <w:p w14:paraId="03808CBC" w14:textId="7B928FB2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Compare the sales and orders using a single chart.</w:t>
      </w:r>
    </w:p>
    <w:p w14:paraId="451E4C55" w14:textId="5CA559EA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Which month got the highest sales and orders?</w:t>
      </w:r>
    </w:p>
    <w:p w14:paraId="513AC999" w14:textId="511D4C57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Who purchased more – men or women in 2022?</w:t>
      </w:r>
    </w:p>
    <w:p w14:paraId="5419DEA2" w14:textId="525926A5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What is the different order status’ in 2022?</w:t>
      </w:r>
    </w:p>
    <w:p w14:paraId="62A9998C" w14:textId="3F0238FB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List top 10 states contributing to the sales.</w:t>
      </w:r>
    </w:p>
    <w:p w14:paraId="5F3D1A96" w14:textId="3F651090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Relation between age and gender based on number of orders.</w:t>
      </w:r>
    </w:p>
    <w:p w14:paraId="5CD579DA" w14:textId="0575A9D0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Which channel/company is contributing to maximum sales?</w:t>
      </w:r>
    </w:p>
    <w:p w14:paraId="3973257F" w14:textId="6EA761B3" w:rsidR="001B13A9" w:rsidRPr="001B13A9" w:rsidRDefault="001B13A9" w:rsidP="001B13A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B13A9">
        <w:rPr>
          <w:sz w:val="28"/>
          <w:szCs w:val="28"/>
        </w:rPr>
        <w:t>What is the highest selling category?</w:t>
      </w:r>
    </w:p>
    <w:p w14:paraId="67C43C4F" w14:textId="77777777" w:rsidR="001B13A9" w:rsidRDefault="001B13A9">
      <w:pPr>
        <w:rPr>
          <w:sz w:val="28"/>
          <w:szCs w:val="28"/>
        </w:rPr>
      </w:pPr>
    </w:p>
    <w:p w14:paraId="04E19CAF" w14:textId="77777777" w:rsidR="001B13A9" w:rsidRPr="001B13A9" w:rsidRDefault="001B13A9">
      <w:pPr>
        <w:rPr>
          <w:sz w:val="28"/>
          <w:szCs w:val="28"/>
        </w:rPr>
      </w:pPr>
    </w:p>
    <w:p w14:paraId="24B726C1" w14:textId="77777777" w:rsidR="001B13A9" w:rsidRDefault="001B13A9"/>
    <w:sectPr w:rsidR="001B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2E9D"/>
    <w:multiLevelType w:val="hybridMultilevel"/>
    <w:tmpl w:val="0D38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6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A9"/>
    <w:rsid w:val="001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9D1E"/>
  <w15:chartTrackingRefBased/>
  <w15:docId w15:val="{FC7E66FA-BDE7-4695-B9BF-DCD8ABAA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Haque</dc:creator>
  <cp:keywords/>
  <dc:description/>
  <cp:lastModifiedBy>Azeem Haque</cp:lastModifiedBy>
  <cp:revision>1</cp:revision>
  <dcterms:created xsi:type="dcterms:W3CDTF">2023-07-22T14:51:00Z</dcterms:created>
  <dcterms:modified xsi:type="dcterms:W3CDTF">2023-07-22T15:00:00Z</dcterms:modified>
</cp:coreProperties>
</file>