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439" w:rsidRDefault="00980671" w:rsidP="00331439">
      <w:pPr>
        <w:spacing w:line="239" w:lineRule="auto"/>
        <w:rPr>
          <w:rFonts w:asciiTheme="minorHAnsi" w:eastAsia="Cambria" w:hAnsiTheme="minorHAnsi" w:cstheme="minorHAnsi"/>
          <w:b/>
          <w:bCs/>
          <w:sz w:val="32"/>
          <w:szCs w:val="32"/>
          <w:u w:val="single"/>
        </w:rPr>
      </w:pPr>
      <w:r w:rsidRPr="00980671">
        <w:rPr>
          <w:rFonts w:asciiTheme="minorHAnsi" w:eastAsia="Cambria" w:hAnsiTheme="minorHAnsi" w:cstheme="minorHAnsi"/>
          <w:b/>
          <w:bCs/>
          <w:noProof/>
          <w:sz w:val="32"/>
          <w:szCs w:val="32"/>
        </w:rPr>
        <w:drawing>
          <wp:inline distT="0" distB="0" distL="0" distR="0">
            <wp:extent cx="2533650" cy="690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583" cy="70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39" w:rsidRDefault="00331439" w:rsidP="0099322B">
      <w:pPr>
        <w:spacing w:line="239" w:lineRule="auto"/>
        <w:jc w:val="center"/>
        <w:rPr>
          <w:rFonts w:asciiTheme="minorHAnsi" w:eastAsia="Cambria" w:hAnsiTheme="minorHAnsi" w:cstheme="minorHAnsi"/>
          <w:b/>
          <w:bCs/>
          <w:sz w:val="32"/>
          <w:szCs w:val="32"/>
          <w:u w:val="single"/>
        </w:rPr>
      </w:pPr>
    </w:p>
    <w:p w:rsidR="00747BBC" w:rsidRPr="00331439" w:rsidRDefault="006D0417" w:rsidP="0099322B">
      <w:pPr>
        <w:spacing w:line="239" w:lineRule="auto"/>
        <w:jc w:val="center"/>
        <w:rPr>
          <w:rFonts w:asciiTheme="minorHAnsi" w:eastAsia="Cambria" w:hAnsiTheme="minorHAnsi" w:cstheme="minorHAnsi"/>
          <w:b/>
          <w:bCs/>
          <w:sz w:val="32"/>
          <w:szCs w:val="32"/>
          <w:u w:val="single"/>
        </w:rPr>
      </w:pPr>
      <w:r w:rsidRPr="00331439">
        <w:rPr>
          <w:rFonts w:asciiTheme="minorHAnsi" w:eastAsia="Cambria" w:hAnsiTheme="minorHAnsi" w:cstheme="minorHAnsi"/>
          <w:b/>
          <w:bCs/>
          <w:sz w:val="32"/>
          <w:szCs w:val="32"/>
          <w:u w:val="single"/>
        </w:rPr>
        <w:t>Resume Guidelines</w:t>
      </w:r>
    </w:p>
    <w:p w:rsidR="00331439" w:rsidRPr="00875CA5" w:rsidRDefault="00331439" w:rsidP="0099322B">
      <w:pPr>
        <w:spacing w:line="239" w:lineRule="auto"/>
        <w:jc w:val="center"/>
        <w:rPr>
          <w:rFonts w:asciiTheme="minorHAnsi" w:hAnsiTheme="minorHAnsi" w:cstheme="minorHAnsi"/>
        </w:rPr>
      </w:pPr>
    </w:p>
    <w:p w:rsidR="00747BBC" w:rsidRPr="00875CA5" w:rsidRDefault="00747BBC">
      <w:pPr>
        <w:spacing w:line="2" w:lineRule="exact"/>
        <w:rPr>
          <w:rFonts w:asciiTheme="minorHAnsi" w:hAnsiTheme="minorHAnsi" w:cstheme="minorHAnsi"/>
        </w:rPr>
      </w:pPr>
    </w:p>
    <w:p w:rsidR="00747BBC" w:rsidRPr="00875CA5" w:rsidRDefault="006D0417" w:rsidP="00ED0B2C">
      <w:pPr>
        <w:spacing w:line="239" w:lineRule="auto"/>
        <w:jc w:val="both"/>
        <w:rPr>
          <w:rFonts w:asciiTheme="minorHAnsi" w:hAnsiTheme="minorHAnsi" w:cstheme="minorHAnsi"/>
        </w:rPr>
      </w:pPr>
      <w:r w:rsidRPr="00875CA5">
        <w:rPr>
          <w:rFonts w:asciiTheme="minorHAnsi" w:eastAsia="Cambria" w:hAnsiTheme="minorHAnsi" w:cstheme="minorHAnsi"/>
        </w:rPr>
        <w:t>There is no one right way to write a resume. There are, however, resumes that are more or less</w:t>
      </w:r>
      <w:r w:rsidR="00875CA5">
        <w:rPr>
          <w:rFonts w:asciiTheme="minorHAnsi" w:hAnsiTheme="minorHAnsi" w:cstheme="minorHAnsi"/>
        </w:rPr>
        <w:t xml:space="preserve"> </w:t>
      </w:r>
      <w:r w:rsidRPr="00875CA5">
        <w:rPr>
          <w:rFonts w:asciiTheme="minorHAnsi" w:eastAsia="Cambria" w:hAnsiTheme="minorHAnsi" w:cstheme="minorHAnsi"/>
        </w:rPr>
        <w:t xml:space="preserve">effective </w:t>
      </w:r>
      <w:proofErr w:type="gramStart"/>
      <w:r w:rsidRPr="00875CA5">
        <w:rPr>
          <w:rFonts w:asciiTheme="minorHAnsi" w:eastAsia="Cambria" w:hAnsiTheme="minorHAnsi" w:cstheme="minorHAnsi"/>
        </w:rPr>
        <w:t>than others</w:t>
      </w:r>
      <w:proofErr w:type="gramEnd"/>
      <w:r w:rsidRPr="00875CA5">
        <w:rPr>
          <w:rFonts w:asciiTheme="minorHAnsi" w:eastAsia="Cambria" w:hAnsiTheme="minorHAnsi" w:cstheme="minorHAnsi"/>
        </w:rPr>
        <w:t xml:space="preserve"> in conveying a positive, meaningful message to a given audience. The following are guidelines, not hard and fast rules.</w:t>
      </w:r>
      <w:r w:rsidR="00875CA5">
        <w:rPr>
          <w:rFonts w:asciiTheme="minorHAnsi" w:eastAsia="Cambria" w:hAnsiTheme="minorHAnsi" w:cstheme="minorHAnsi"/>
        </w:rPr>
        <w:t xml:space="preserve"> </w:t>
      </w:r>
      <w:r w:rsidRPr="00875CA5">
        <w:rPr>
          <w:rFonts w:asciiTheme="minorHAnsi" w:eastAsia="Cambria" w:hAnsiTheme="minorHAnsi" w:cstheme="minorHAnsi"/>
          <w:b/>
          <w:bCs/>
        </w:rPr>
        <w:t xml:space="preserve">Be sure to have an expert like a career </w:t>
      </w:r>
      <w:r w:rsidR="00331439" w:rsidRPr="00875CA5">
        <w:rPr>
          <w:rFonts w:asciiTheme="minorHAnsi" w:eastAsia="Cambria" w:hAnsiTheme="minorHAnsi" w:cstheme="minorHAnsi"/>
          <w:b/>
          <w:bCs/>
        </w:rPr>
        <w:t>counsellor</w:t>
      </w:r>
      <w:r w:rsidRPr="00875CA5">
        <w:rPr>
          <w:rFonts w:asciiTheme="minorHAnsi" w:eastAsia="Cambria" w:hAnsiTheme="minorHAnsi" w:cstheme="minorHAnsi"/>
          <w:b/>
          <w:bCs/>
        </w:rPr>
        <w:t xml:space="preserve"> look</w:t>
      </w:r>
      <w:r w:rsidRPr="00875CA5">
        <w:rPr>
          <w:rFonts w:asciiTheme="minorHAnsi" w:eastAsia="Cambria" w:hAnsiTheme="minorHAnsi" w:cstheme="minorHAnsi"/>
        </w:rPr>
        <w:t xml:space="preserve"> </w:t>
      </w:r>
      <w:r w:rsidRPr="00875CA5">
        <w:rPr>
          <w:rFonts w:asciiTheme="minorHAnsi" w:eastAsia="Cambria" w:hAnsiTheme="minorHAnsi" w:cstheme="minorHAnsi"/>
          <w:b/>
          <w:bCs/>
        </w:rPr>
        <w:t>over your resume before you send it out.</w:t>
      </w:r>
    </w:p>
    <w:p w:rsidR="00747BBC" w:rsidRPr="00875CA5" w:rsidRDefault="00747BBC">
      <w:pPr>
        <w:spacing w:line="256" w:lineRule="exact"/>
        <w:rPr>
          <w:rFonts w:asciiTheme="minorHAnsi" w:hAnsiTheme="minorHAnsi" w:cstheme="minorHAnsi"/>
        </w:rPr>
      </w:pPr>
    </w:p>
    <w:p w:rsidR="00747BBC" w:rsidRPr="00875CA5" w:rsidRDefault="006D0417" w:rsidP="0099322B">
      <w:pPr>
        <w:spacing w:line="239" w:lineRule="auto"/>
        <w:jc w:val="center"/>
        <w:rPr>
          <w:rFonts w:asciiTheme="minorHAnsi" w:hAnsiTheme="minorHAnsi" w:cstheme="minorHAnsi"/>
        </w:rPr>
      </w:pPr>
      <w:r w:rsidRPr="00875CA5">
        <w:rPr>
          <w:rFonts w:asciiTheme="minorHAnsi" w:eastAsia="Cambria" w:hAnsiTheme="minorHAnsi" w:cstheme="minorHAnsi"/>
          <w:b/>
          <w:bCs/>
        </w:rPr>
        <w:t>HEADER</w:t>
      </w:r>
    </w:p>
    <w:p w:rsidR="00747BBC" w:rsidRPr="00875CA5" w:rsidRDefault="00747BBC">
      <w:pPr>
        <w:spacing w:line="46" w:lineRule="exact"/>
        <w:rPr>
          <w:rFonts w:asciiTheme="minorHAnsi" w:hAnsiTheme="minorHAnsi" w:cstheme="minorHAnsi"/>
        </w:rPr>
      </w:pPr>
    </w:p>
    <w:p w:rsidR="00747BBC" w:rsidRPr="00875CA5" w:rsidRDefault="003C73EC" w:rsidP="00ED0B2C">
      <w:pPr>
        <w:numPr>
          <w:ilvl w:val="0"/>
          <w:numId w:val="8"/>
        </w:numPr>
        <w:tabs>
          <w:tab w:val="left" w:pos="720"/>
        </w:tabs>
        <w:spacing w:line="215" w:lineRule="auto"/>
        <w:ind w:left="720" w:right="980" w:hanging="359"/>
        <w:jc w:val="both"/>
        <w:rPr>
          <w:rFonts w:asciiTheme="minorHAnsi" w:eastAsia="Symbol" w:hAnsiTheme="minorHAnsi" w:cstheme="minorHAnsi"/>
        </w:rPr>
      </w:pPr>
      <w:r>
        <w:rPr>
          <w:rFonts w:asciiTheme="minorHAnsi" w:eastAsia="Cambria" w:hAnsiTheme="minorHAnsi" w:cstheme="minorHAnsi"/>
        </w:rPr>
        <w:t>Your</w:t>
      </w:r>
      <w:r w:rsidR="006D0417" w:rsidRPr="00875CA5">
        <w:rPr>
          <w:rFonts w:asciiTheme="minorHAnsi" w:eastAsia="Cambria" w:hAnsiTheme="minorHAnsi" w:cstheme="minorHAnsi"/>
        </w:rPr>
        <w:t xml:space="preserve"> full name </w:t>
      </w:r>
      <w:r>
        <w:rPr>
          <w:rFonts w:asciiTheme="minorHAnsi" w:eastAsia="Cambria" w:hAnsiTheme="minorHAnsi" w:cstheme="minorHAnsi"/>
        </w:rPr>
        <w:t xml:space="preserve">should be </w:t>
      </w:r>
      <w:r w:rsidR="006D0417" w:rsidRPr="00875CA5">
        <w:rPr>
          <w:rFonts w:asciiTheme="minorHAnsi" w:eastAsia="Cambria" w:hAnsiTheme="minorHAnsi" w:cstheme="minorHAnsi"/>
        </w:rPr>
        <w:t>at the top of the resume. Employers should see this piece of information first.</w:t>
      </w:r>
    </w:p>
    <w:p w:rsidR="00747BBC" w:rsidRPr="00875CA5" w:rsidRDefault="00224651" w:rsidP="00ED0B2C">
      <w:pPr>
        <w:numPr>
          <w:ilvl w:val="0"/>
          <w:numId w:val="8"/>
        </w:numPr>
        <w:tabs>
          <w:tab w:val="left" w:pos="720"/>
        </w:tabs>
        <w:spacing w:line="230" w:lineRule="auto"/>
        <w:ind w:left="720" w:hanging="359"/>
        <w:jc w:val="both"/>
        <w:rPr>
          <w:rFonts w:asciiTheme="minorHAnsi" w:eastAsia="Symbol" w:hAnsiTheme="minorHAnsi" w:cstheme="minorHAnsi"/>
        </w:rPr>
      </w:pPr>
      <w:r>
        <w:rPr>
          <w:rFonts w:asciiTheme="minorHAnsi" w:eastAsia="Cambria" w:hAnsiTheme="minorHAnsi" w:cstheme="minorHAnsi"/>
        </w:rPr>
        <w:t>It is preferred if you i</w:t>
      </w:r>
      <w:r w:rsidR="006D0417" w:rsidRPr="00875CA5">
        <w:rPr>
          <w:rFonts w:asciiTheme="minorHAnsi" w:eastAsia="Cambria" w:hAnsiTheme="minorHAnsi" w:cstheme="minorHAnsi"/>
        </w:rPr>
        <w:t>nclude your complete mailing address with zip c</w:t>
      </w:r>
      <w:r w:rsidR="003C73EC">
        <w:rPr>
          <w:rFonts w:asciiTheme="minorHAnsi" w:eastAsia="Cambria" w:hAnsiTheme="minorHAnsi" w:cstheme="minorHAnsi"/>
        </w:rPr>
        <w:t>ode, phone number, and e</w:t>
      </w:r>
      <w:r w:rsidR="006D0417" w:rsidRPr="00875CA5">
        <w:rPr>
          <w:rFonts w:asciiTheme="minorHAnsi" w:eastAsia="Cambria" w:hAnsiTheme="minorHAnsi" w:cstheme="minorHAnsi"/>
        </w:rPr>
        <w:t>‐mail address.</w:t>
      </w:r>
    </w:p>
    <w:p w:rsidR="00747BBC" w:rsidRPr="00875CA5" w:rsidRDefault="00747BBC">
      <w:pPr>
        <w:spacing w:line="256" w:lineRule="exact"/>
        <w:rPr>
          <w:rFonts w:asciiTheme="minorHAnsi" w:hAnsiTheme="minorHAnsi" w:cstheme="minorHAnsi"/>
        </w:rPr>
      </w:pPr>
    </w:p>
    <w:p w:rsidR="00747BBC" w:rsidRPr="00875CA5" w:rsidRDefault="006D0417" w:rsidP="0099322B">
      <w:pPr>
        <w:spacing w:line="239" w:lineRule="auto"/>
        <w:jc w:val="center"/>
        <w:rPr>
          <w:rFonts w:asciiTheme="minorHAnsi" w:hAnsiTheme="minorHAnsi" w:cstheme="minorHAnsi"/>
        </w:rPr>
      </w:pPr>
      <w:r w:rsidRPr="00875CA5">
        <w:rPr>
          <w:rFonts w:asciiTheme="minorHAnsi" w:eastAsia="Cambria" w:hAnsiTheme="minorHAnsi" w:cstheme="minorHAnsi"/>
          <w:b/>
          <w:bCs/>
        </w:rPr>
        <w:t>EDUCATION SECTION</w:t>
      </w:r>
    </w:p>
    <w:p w:rsidR="00747BBC" w:rsidRPr="00875CA5" w:rsidRDefault="00747BBC">
      <w:pPr>
        <w:spacing w:line="46" w:lineRule="exact"/>
        <w:rPr>
          <w:rFonts w:asciiTheme="minorHAnsi" w:hAnsiTheme="minorHAnsi" w:cstheme="minorHAnsi"/>
        </w:rPr>
      </w:pPr>
    </w:p>
    <w:p w:rsidR="00747BBC" w:rsidRPr="00875CA5" w:rsidRDefault="006D0417" w:rsidP="00ED0B2C">
      <w:pPr>
        <w:numPr>
          <w:ilvl w:val="0"/>
          <w:numId w:val="9"/>
        </w:numPr>
        <w:tabs>
          <w:tab w:val="left" w:pos="720"/>
        </w:tabs>
        <w:spacing w:line="222" w:lineRule="auto"/>
        <w:ind w:left="720" w:right="340" w:hanging="359"/>
        <w:jc w:val="both"/>
        <w:rPr>
          <w:rFonts w:asciiTheme="minorHAnsi" w:eastAsia="Symbol" w:hAnsiTheme="minorHAnsi" w:cstheme="minorHAnsi"/>
        </w:rPr>
      </w:pPr>
      <w:r w:rsidRPr="00875CA5">
        <w:rPr>
          <w:rFonts w:asciiTheme="minorHAnsi" w:eastAsia="Cambria" w:hAnsiTheme="minorHAnsi" w:cstheme="minorHAnsi"/>
        </w:rPr>
        <w:t>List schools attended (including study abroad) in reverse chronological order. Include institution name, city, state, degree, certificate or course of study, date of completion, and major/concentration.</w:t>
      </w:r>
    </w:p>
    <w:p w:rsidR="00747BBC" w:rsidRPr="00875CA5" w:rsidRDefault="00747BBC" w:rsidP="00ED0B2C">
      <w:pPr>
        <w:spacing w:line="45" w:lineRule="exact"/>
        <w:jc w:val="both"/>
        <w:rPr>
          <w:rFonts w:asciiTheme="minorHAnsi" w:eastAsia="Symbol" w:hAnsiTheme="minorHAnsi" w:cstheme="minorHAnsi"/>
        </w:rPr>
      </w:pPr>
    </w:p>
    <w:p w:rsidR="00747BBC" w:rsidRPr="00875CA5" w:rsidRDefault="006D0417" w:rsidP="00ED0B2C">
      <w:pPr>
        <w:numPr>
          <w:ilvl w:val="0"/>
          <w:numId w:val="9"/>
        </w:numPr>
        <w:tabs>
          <w:tab w:val="left" w:pos="720"/>
        </w:tabs>
        <w:spacing w:line="215" w:lineRule="auto"/>
        <w:ind w:left="720" w:right="60" w:hanging="359"/>
        <w:jc w:val="both"/>
        <w:rPr>
          <w:rFonts w:asciiTheme="minorHAnsi" w:eastAsia="Symbol" w:hAnsiTheme="minorHAnsi" w:cstheme="minorHAnsi"/>
        </w:rPr>
      </w:pPr>
      <w:r w:rsidRPr="00875CA5">
        <w:rPr>
          <w:rFonts w:asciiTheme="minorHAnsi" w:eastAsia="Cambria" w:hAnsiTheme="minorHAnsi" w:cstheme="minorHAnsi"/>
        </w:rPr>
        <w:t>Include high s</w:t>
      </w:r>
      <w:r w:rsidR="002E0478">
        <w:rPr>
          <w:rFonts w:asciiTheme="minorHAnsi" w:eastAsia="Cambria" w:hAnsiTheme="minorHAnsi" w:cstheme="minorHAnsi"/>
        </w:rPr>
        <w:t>chool only if you are a first-</w:t>
      </w:r>
      <w:r w:rsidRPr="00875CA5">
        <w:rPr>
          <w:rFonts w:asciiTheme="minorHAnsi" w:eastAsia="Cambria" w:hAnsiTheme="minorHAnsi" w:cstheme="minorHAnsi"/>
        </w:rPr>
        <w:t xml:space="preserve">year or sophomore or if </w:t>
      </w:r>
      <w:r w:rsidR="00C96C62" w:rsidRPr="00875CA5">
        <w:rPr>
          <w:rFonts w:asciiTheme="minorHAnsi" w:eastAsia="Cambria" w:hAnsiTheme="minorHAnsi" w:cstheme="minorHAnsi"/>
        </w:rPr>
        <w:t>it is</w:t>
      </w:r>
      <w:r w:rsidRPr="00875CA5">
        <w:rPr>
          <w:rFonts w:asciiTheme="minorHAnsi" w:eastAsia="Cambria" w:hAnsiTheme="minorHAnsi" w:cstheme="minorHAnsi"/>
        </w:rPr>
        <w:t xml:space="preserve"> highly relevant to your job search.</w:t>
      </w:r>
    </w:p>
    <w:p w:rsidR="00747BBC" w:rsidRPr="00875CA5" w:rsidRDefault="006D0417" w:rsidP="00ED0B2C">
      <w:pPr>
        <w:numPr>
          <w:ilvl w:val="0"/>
          <w:numId w:val="9"/>
        </w:numPr>
        <w:tabs>
          <w:tab w:val="left" w:pos="720"/>
        </w:tabs>
        <w:spacing w:line="226" w:lineRule="auto"/>
        <w:ind w:left="720" w:hanging="359"/>
        <w:jc w:val="both"/>
        <w:rPr>
          <w:rFonts w:asciiTheme="minorHAnsi" w:eastAsia="Symbol" w:hAnsiTheme="minorHAnsi" w:cstheme="minorHAnsi"/>
        </w:rPr>
      </w:pPr>
      <w:r w:rsidRPr="00875CA5">
        <w:rPr>
          <w:rFonts w:asciiTheme="minorHAnsi" w:eastAsia="Cambria" w:hAnsiTheme="minorHAnsi" w:cstheme="minorHAnsi"/>
        </w:rPr>
        <w:t>State academic grade; either average percentage or Major percentage is acceptable.</w:t>
      </w:r>
    </w:p>
    <w:p w:rsidR="00747BBC" w:rsidRPr="00875CA5" w:rsidRDefault="00747BBC" w:rsidP="00ED0B2C">
      <w:pPr>
        <w:spacing w:line="45" w:lineRule="exact"/>
        <w:jc w:val="both"/>
        <w:rPr>
          <w:rFonts w:asciiTheme="minorHAnsi" w:eastAsia="Symbol" w:hAnsiTheme="minorHAnsi" w:cstheme="minorHAnsi"/>
        </w:rPr>
      </w:pPr>
    </w:p>
    <w:p w:rsidR="00747BBC" w:rsidRPr="00875CA5" w:rsidRDefault="006D0417" w:rsidP="00ED0B2C">
      <w:pPr>
        <w:numPr>
          <w:ilvl w:val="0"/>
          <w:numId w:val="9"/>
        </w:numPr>
        <w:tabs>
          <w:tab w:val="left" w:pos="720"/>
        </w:tabs>
        <w:spacing w:line="223" w:lineRule="auto"/>
        <w:ind w:left="720" w:right="160" w:hanging="359"/>
        <w:jc w:val="both"/>
        <w:rPr>
          <w:rFonts w:asciiTheme="minorHAnsi" w:eastAsia="Symbol" w:hAnsiTheme="minorHAnsi" w:cstheme="minorHAnsi"/>
        </w:rPr>
      </w:pPr>
      <w:r w:rsidRPr="00875CA5">
        <w:rPr>
          <w:rFonts w:asciiTheme="minorHAnsi" w:eastAsia="Cambria" w:hAnsiTheme="minorHAnsi" w:cstheme="minorHAnsi"/>
        </w:rPr>
        <w:t>Consider including a brief listing of relevant courses outside your major, including independent coursework, or a listing of special skills (language, computer, etc.) if you think this information merits special emphasis.</w:t>
      </w:r>
    </w:p>
    <w:p w:rsidR="00747BBC" w:rsidRPr="00875CA5" w:rsidRDefault="00747BBC">
      <w:pPr>
        <w:spacing w:line="258" w:lineRule="exact"/>
        <w:rPr>
          <w:rFonts w:asciiTheme="minorHAnsi" w:hAnsiTheme="minorHAnsi" w:cstheme="minorHAnsi"/>
        </w:rPr>
      </w:pPr>
    </w:p>
    <w:p w:rsidR="00747BBC" w:rsidRPr="00875CA5" w:rsidRDefault="006D0417" w:rsidP="0099322B">
      <w:pPr>
        <w:jc w:val="center"/>
        <w:rPr>
          <w:rFonts w:asciiTheme="minorHAnsi" w:hAnsiTheme="minorHAnsi" w:cstheme="minorHAnsi"/>
        </w:rPr>
      </w:pPr>
      <w:r w:rsidRPr="00875CA5">
        <w:rPr>
          <w:rFonts w:asciiTheme="minorHAnsi" w:eastAsia="Cambria" w:hAnsiTheme="minorHAnsi" w:cstheme="minorHAnsi"/>
          <w:b/>
          <w:bCs/>
        </w:rPr>
        <w:t>EXPERIENCE SECTION</w:t>
      </w:r>
    </w:p>
    <w:p w:rsidR="00747BBC" w:rsidRPr="00875CA5" w:rsidRDefault="00747BBC">
      <w:pPr>
        <w:spacing w:line="1" w:lineRule="exact"/>
        <w:rPr>
          <w:rFonts w:asciiTheme="minorHAnsi" w:hAnsiTheme="minorHAnsi" w:cstheme="minorHAnsi"/>
        </w:rPr>
      </w:pPr>
    </w:p>
    <w:p w:rsidR="00747BBC" w:rsidRPr="00875CA5" w:rsidRDefault="006D0417" w:rsidP="0099322B">
      <w:pPr>
        <w:ind w:left="360"/>
        <w:jc w:val="center"/>
        <w:rPr>
          <w:rFonts w:asciiTheme="minorHAnsi" w:hAnsiTheme="minorHAnsi" w:cstheme="minorHAnsi"/>
        </w:rPr>
      </w:pPr>
      <w:r w:rsidRPr="00875CA5">
        <w:rPr>
          <w:rFonts w:asciiTheme="minorHAnsi" w:eastAsia="Cambria" w:hAnsiTheme="minorHAnsi" w:cstheme="minorHAnsi"/>
          <w:b/>
          <w:bCs/>
        </w:rPr>
        <w:t>(</w:t>
      </w:r>
      <w:r w:rsidR="00875CA5" w:rsidRPr="00875CA5">
        <w:rPr>
          <w:rFonts w:asciiTheme="minorHAnsi" w:eastAsia="Cambria" w:hAnsiTheme="minorHAnsi" w:cstheme="minorHAnsi"/>
          <w:b/>
          <w:bCs/>
        </w:rPr>
        <w:t>Can</w:t>
      </w:r>
      <w:r w:rsidRPr="00875CA5">
        <w:rPr>
          <w:rFonts w:asciiTheme="minorHAnsi" w:eastAsia="Cambria" w:hAnsiTheme="minorHAnsi" w:cstheme="minorHAnsi"/>
          <w:b/>
          <w:bCs/>
        </w:rPr>
        <w:t xml:space="preserve"> also be broken into two sections: Related Experience and Additional</w:t>
      </w:r>
      <w:r w:rsidR="00875CA5">
        <w:rPr>
          <w:rFonts w:asciiTheme="minorHAnsi" w:eastAsia="Cambria" w:hAnsiTheme="minorHAnsi" w:cstheme="minorHAnsi"/>
          <w:b/>
          <w:bCs/>
        </w:rPr>
        <w:t xml:space="preserve"> </w:t>
      </w:r>
      <w:r w:rsidRPr="00875CA5">
        <w:rPr>
          <w:rFonts w:asciiTheme="minorHAnsi" w:eastAsia="Cambria" w:hAnsiTheme="minorHAnsi" w:cstheme="minorHAnsi"/>
          <w:b/>
          <w:bCs/>
        </w:rPr>
        <w:t>Experience)</w:t>
      </w:r>
    </w:p>
    <w:p w:rsidR="00747BBC" w:rsidRPr="00875CA5" w:rsidRDefault="006D0417" w:rsidP="00ED0B2C">
      <w:pPr>
        <w:numPr>
          <w:ilvl w:val="0"/>
          <w:numId w:val="10"/>
        </w:numPr>
        <w:tabs>
          <w:tab w:val="left" w:pos="720"/>
        </w:tabs>
        <w:spacing w:line="230" w:lineRule="auto"/>
        <w:ind w:left="720" w:hanging="359"/>
        <w:jc w:val="both"/>
        <w:rPr>
          <w:rFonts w:asciiTheme="minorHAnsi" w:eastAsia="Symbol" w:hAnsiTheme="minorHAnsi" w:cstheme="minorHAnsi"/>
        </w:rPr>
      </w:pPr>
      <w:r w:rsidRPr="00875CA5">
        <w:rPr>
          <w:rFonts w:asciiTheme="minorHAnsi" w:eastAsia="Cambria" w:hAnsiTheme="minorHAnsi" w:cstheme="minorHAnsi"/>
        </w:rPr>
        <w:t>List experience in reverse chronological order (most recent first).</w:t>
      </w:r>
    </w:p>
    <w:p w:rsidR="00747BBC" w:rsidRPr="00875CA5" w:rsidRDefault="00747BBC" w:rsidP="00ED0B2C">
      <w:pPr>
        <w:spacing w:line="40" w:lineRule="exact"/>
        <w:jc w:val="both"/>
        <w:rPr>
          <w:rFonts w:asciiTheme="minorHAnsi" w:eastAsia="Symbol" w:hAnsiTheme="minorHAnsi" w:cstheme="minorHAnsi"/>
        </w:rPr>
      </w:pPr>
    </w:p>
    <w:p w:rsidR="00747BBC" w:rsidRPr="00875CA5" w:rsidRDefault="006D0417" w:rsidP="00ED0B2C">
      <w:pPr>
        <w:numPr>
          <w:ilvl w:val="0"/>
          <w:numId w:val="10"/>
        </w:numPr>
        <w:tabs>
          <w:tab w:val="left" w:pos="720"/>
        </w:tabs>
        <w:spacing w:line="223" w:lineRule="auto"/>
        <w:ind w:left="720" w:right="180" w:hanging="359"/>
        <w:jc w:val="both"/>
        <w:rPr>
          <w:rFonts w:asciiTheme="minorHAnsi" w:eastAsia="Symbol" w:hAnsiTheme="minorHAnsi" w:cstheme="minorHAnsi"/>
        </w:rPr>
      </w:pPr>
      <w:r w:rsidRPr="00875CA5">
        <w:rPr>
          <w:rFonts w:asciiTheme="minorHAnsi" w:eastAsia="Cambria" w:hAnsiTheme="minorHAnsi" w:cstheme="minorHAnsi"/>
        </w:rPr>
        <w:t xml:space="preserve">Include employer name (or organization in which you volunteered, interned, etc.), position title, city, state, dates involved, and accomplishments (in other </w:t>
      </w:r>
      <w:proofErr w:type="gramStart"/>
      <w:r w:rsidRPr="00875CA5">
        <w:rPr>
          <w:rFonts w:asciiTheme="minorHAnsi" w:eastAsia="Cambria" w:hAnsiTheme="minorHAnsi" w:cstheme="minorHAnsi"/>
        </w:rPr>
        <w:t>words:</w:t>
      </w:r>
      <w:proofErr w:type="gramEnd"/>
      <w:r w:rsidRPr="00875CA5">
        <w:rPr>
          <w:rFonts w:asciiTheme="minorHAnsi" w:eastAsia="Cambria" w:hAnsiTheme="minorHAnsi" w:cstheme="minorHAnsi"/>
        </w:rPr>
        <w:t xml:space="preserve"> not just duties, but results).</w:t>
      </w:r>
    </w:p>
    <w:p w:rsidR="00747BBC" w:rsidRPr="00875CA5" w:rsidRDefault="00747BBC" w:rsidP="00ED0B2C">
      <w:pPr>
        <w:spacing w:line="47" w:lineRule="exact"/>
        <w:jc w:val="both"/>
        <w:rPr>
          <w:rFonts w:asciiTheme="minorHAnsi" w:eastAsia="Symbol" w:hAnsiTheme="minorHAnsi" w:cstheme="minorHAnsi"/>
        </w:rPr>
      </w:pPr>
    </w:p>
    <w:p w:rsidR="00747BBC" w:rsidRPr="00875CA5" w:rsidRDefault="006D0417" w:rsidP="00ED0B2C">
      <w:pPr>
        <w:numPr>
          <w:ilvl w:val="0"/>
          <w:numId w:val="10"/>
        </w:numPr>
        <w:tabs>
          <w:tab w:val="left" w:pos="720"/>
        </w:tabs>
        <w:spacing w:line="222" w:lineRule="auto"/>
        <w:ind w:left="720" w:right="100" w:hanging="359"/>
        <w:jc w:val="both"/>
        <w:rPr>
          <w:rFonts w:asciiTheme="minorHAnsi" w:eastAsia="Symbol" w:hAnsiTheme="minorHAnsi" w:cstheme="minorHAnsi"/>
        </w:rPr>
      </w:pPr>
      <w:r w:rsidRPr="00875CA5">
        <w:rPr>
          <w:rFonts w:asciiTheme="minorHAnsi" w:eastAsia="Cambria" w:hAnsiTheme="minorHAnsi" w:cstheme="minorHAnsi"/>
        </w:rPr>
        <w:t>Use action verbs, key nouns, and adjectives to quantify and qualify your accomplishments, not just responsibilities (i.e., “Created database which could produce lists of target donors”; “Supervised 15 campers, 8 to 12 years old.”).</w:t>
      </w:r>
    </w:p>
    <w:p w:rsidR="00747BBC" w:rsidRPr="00875CA5" w:rsidRDefault="00747BBC" w:rsidP="00ED0B2C">
      <w:pPr>
        <w:spacing w:line="45" w:lineRule="exact"/>
        <w:jc w:val="both"/>
        <w:rPr>
          <w:rFonts w:asciiTheme="minorHAnsi" w:eastAsia="Symbol" w:hAnsiTheme="minorHAnsi" w:cstheme="minorHAnsi"/>
        </w:rPr>
      </w:pPr>
    </w:p>
    <w:p w:rsidR="00747BBC" w:rsidRPr="00875CA5" w:rsidRDefault="006D0417" w:rsidP="00ED0B2C">
      <w:pPr>
        <w:numPr>
          <w:ilvl w:val="0"/>
          <w:numId w:val="10"/>
        </w:numPr>
        <w:tabs>
          <w:tab w:val="left" w:pos="720"/>
        </w:tabs>
        <w:spacing w:line="222" w:lineRule="auto"/>
        <w:ind w:left="720" w:right="480" w:hanging="359"/>
        <w:jc w:val="both"/>
        <w:rPr>
          <w:rFonts w:asciiTheme="minorHAnsi" w:eastAsia="Symbol" w:hAnsiTheme="minorHAnsi" w:cstheme="minorHAnsi"/>
        </w:rPr>
      </w:pPr>
      <w:r w:rsidRPr="00875CA5">
        <w:rPr>
          <w:rFonts w:asciiTheme="minorHAnsi" w:eastAsia="Cambria" w:hAnsiTheme="minorHAnsi" w:cstheme="minorHAnsi"/>
        </w:rPr>
        <w:t>Where possible, indicate how you progressed in a position or organization (i.e., “Started lawn care business.</w:t>
      </w:r>
      <w:r w:rsidR="00ED0B2C">
        <w:rPr>
          <w:rFonts w:asciiTheme="minorHAnsi" w:eastAsia="Cambria" w:hAnsiTheme="minorHAnsi" w:cstheme="minorHAnsi"/>
        </w:rPr>
        <w:t>”;</w:t>
      </w:r>
      <w:r w:rsidRPr="00875CA5">
        <w:rPr>
          <w:rFonts w:asciiTheme="minorHAnsi" w:eastAsia="Cambria" w:hAnsiTheme="minorHAnsi" w:cstheme="minorHAnsi"/>
        </w:rPr>
        <w:t xml:space="preserve"> </w:t>
      </w:r>
      <w:r w:rsidR="00ED0B2C">
        <w:rPr>
          <w:rFonts w:asciiTheme="minorHAnsi" w:eastAsia="Cambria" w:hAnsiTheme="minorHAnsi" w:cstheme="minorHAnsi"/>
        </w:rPr>
        <w:t>“</w:t>
      </w:r>
      <w:r w:rsidRPr="00875CA5">
        <w:rPr>
          <w:rFonts w:asciiTheme="minorHAnsi" w:eastAsia="Cambria" w:hAnsiTheme="minorHAnsi" w:cstheme="minorHAnsi"/>
        </w:rPr>
        <w:t>Grew from 2 employees to 13 in three years.</w:t>
      </w:r>
      <w:r w:rsidR="00ED0B2C">
        <w:rPr>
          <w:rFonts w:asciiTheme="minorHAnsi" w:eastAsia="Cambria" w:hAnsiTheme="minorHAnsi" w:cstheme="minorHAnsi"/>
        </w:rPr>
        <w:t>”;</w:t>
      </w:r>
      <w:r w:rsidRPr="00875CA5">
        <w:rPr>
          <w:rFonts w:asciiTheme="minorHAnsi" w:eastAsia="Cambria" w:hAnsiTheme="minorHAnsi" w:cstheme="minorHAnsi"/>
        </w:rPr>
        <w:t xml:space="preserve"> </w:t>
      </w:r>
      <w:r w:rsidR="00ED0B2C">
        <w:rPr>
          <w:rFonts w:asciiTheme="minorHAnsi" w:eastAsia="Cambria" w:hAnsiTheme="minorHAnsi" w:cstheme="minorHAnsi"/>
        </w:rPr>
        <w:t>“</w:t>
      </w:r>
      <w:r w:rsidRPr="00875CA5">
        <w:rPr>
          <w:rFonts w:asciiTheme="minorHAnsi" w:eastAsia="Cambria" w:hAnsiTheme="minorHAnsi" w:cstheme="minorHAnsi"/>
        </w:rPr>
        <w:t>Grossed $12,000 last year”).</w:t>
      </w:r>
    </w:p>
    <w:p w:rsidR="00747BBC" w:rsidRPr="00875CA5" w:rsidRDefault="00747BBC">
      <w:pPr>
        <w:spacing w:line="261" w:lineRule="exact"/>
        <w:rPr>
          <w:rFonts w:asciiTheme="minorHAnsi" w:hAnsiTheme="minorHAnsi" w:cstheme="minorHAnsi"/>
        </w:rPr>
      </w:pPr>
    </w:p>
    <w:p w:rsidR="00747BBC" w:rsidRPr="00875CA5" w:rsidRDefault="006D0417" w:rsidP="0099322B">
      <w:pPr>
        <w:spacing w:line="239" w:lineRule="auto"/>
        <w:jc w:val="center"/>
        <w:rPr>
          <w:rFonts w:asciiTheme="minorHAnsi" w:hAnsiTheme="minorHAnsi" w:cstheme="minorHAnsi"/>
        </w:rPr>
      </w:pPr>
      <w:r w:rsidRPr="00875CA5">
        <w:rPr>
          <w:rFonts w:asciiTheme="minorHAnsi" w:eastAsia="Cambria" w:hAnsiTheme="minorHAnsi" w:cstheme="minorHAnsi"/>
          <w:b/>
          <w:bCs/>
        </w:rPr>
        <w:t>ADDITIONAL SECTION</w:t>
      </w:r>
    </w:p>
    <w:p w:rsidR="00747BBC" w:rsidRPr="00875CA5" w:rsidRDefault="006D0417" w:rsidP="0099322B">
      <w:pPr>
        <w:spacing w:line="237" w:lineRule="auto"/>
        <w:jc w:val="center"/>
        <w:rPr>
          <w:rFonts w:asciiTheme="minorHAnsi" w:hAnsiTheme="minorHAnsi" w:cstheme="minorHAnsi"/>
        </w:rPr>
      </w:pPr>
      <w:r w:rsidRPr="00875CA5">
        <w:rPr>
          <w:rFonts w:asciiTheme="minorHAnsi" w:eastAsia="Cambria" w:hAnsiTheme="minorHAnsi" w:cstheme="minorHAnsi"/>
          <w:b/>
          <w:bCs/>
        </w:rPr>
        <w:t>(</w:t>
      </w:r>
      <w:proofErr w:type="gramStart"/>
      <w:r w:rsidR="00C96C62" w:rsidRPr="00875CA5">
        <w:rPr>
          <w:rFonts w:asciiTheme="minorHAnsi" w:eastAsia="Cambria" w:hAnsiTheme="minorHAnsi" w:cstheme="minorHAnsi"/>
          <w:b/>
          <w:bCs/>
        </w:rPr>
        <w:t>Can</w:t>
      </w:r>
      <w:r w:rsidRPr="00875CA5">
        <w:rPr>
          <w:rFonts w:asciiTheme="minorHAnsi" w:eastAsia="Cambria" w:hAnsiTheme="minorHAnsi" w:cstheme="minorHAnsi"/>
          <w:b/>
          <w:bCs/>
        </w:rPr>
        <w:t xml:space="preserve"> also be called</w:t>
      </w:r>
      <w:proofErr w:type="gramEnd"/>
      <w:r w:rsidRPr="00875CA5">
        <w:rPr>
          <w:rFonts w:asciiTheme="minorHAnsi" w:eastAsia="Cambria" w:hAnsiTheme="minorHAnsi" w:cstheme="minorHAnsi"/>
          <w:b/>
          <w:bCs/>
        </w:rPr>
        <w:t xml:space="preserve"> Skills or Additional Information)</w:t>
      </w:r>
    </w:p>
    <w:p w:rsidR="00747BBC" w:rsidRPr="00875CA5" w:rsidRDefault="00747BBC">
      <w:pPr>
        <w:spacing w:line="46" w:lineRule="exact"/>
        <w:rPr>
          <w:rFonts w:asciiTheme="minorHAnsi" w:hAnsiTheme="minorHAnsi" w:cstheme="minorHAnsi"/>
        </w:rPr>
      </w:pPr>
    </w:p>
    <w:p w:rsidR="00747BBC" w:rsidRPr="00875CA5" w:rsidRDefault="00875CA5" w:rsidP="00ED0B2C">
      <w:pPr>
        <w:numPr>
          <w:ilvl w:val="0"/>
          <w:numId w:val="11"/>
        </w:numPr>
        <w:tabs>
          <w:tab w:val="left" w:pos="720"/>
        </w:tabs>
        <w:spacing w:line="215" w:lineRule="auto"/>
        <w:ind w:left="720" w:right="400" w:hanging="359"/>
        <w:jc w:val="both"/>
        <w:rPr>
          <w:rFonts w:asciiTheme="minorHAnsi" w:eastAsia="Symbol" w:hAnsiTheme="minorHAnsi" w:cstheme="minorHAnsi"/>
        </w:rPr>
      </w:pPr>
      <w:r>
        <w:rPr>
          <w:rFonts w:asciiTheme="minorHAnsi" w:eastAsia="Cambria" w:hAnsiTheme="minorHAnsi" w:cstheme="minorHAnsi"/>
        </w:rPr>
        <w:t>A multi-</w:t>
      </w:r>
      <w:r w:rsidR="006D0417" w:rsidRPr="00875CA5">
        <w:rPr>
          <w:rFonts w:asciiTheme="minorHAnsi" w:eastAsia="Cambria" w:hAnsiTheme="minorHAnsi" w:cstheme="minorHAnsi"/>
        </w:rPr>
        <w:t>purpose section for information of interest that does not merit special emphasis elsewhere in the resume.</w:t>
      </w:r>
    </w:p>
    <w:p w:rsidR="00747BBC" w:rsidRPr="00875CA5" w:rsidRDefault="00747BBC" w:rsidP="00ED0B2C">
      <w:pPr>
        <w:spacing w:line="45" w:lineRule="exact"/>
        <w:jc w:val="both"/>
        <w:rPr>
          <w:rFonts w:asciiTheme="minorHAnsi" w:eastAsia="Symbol" w:hAnsiTheme="minorHAnsi" w:cstheme="minorHAnsi"/>
        </w:rPr>
      </w:pPr>
    </w:p>
    <w:p w:rsidR="00747BBC" w:rsidRPr="00875CA5" w:rsidRDefault="006D0417" w:rsidP="00ED0B2C">
      <w:pPr>
        <w:numPr>
          <w:ilvl w:val="0"/>
          <w:numId w:val="11"/>
        </w:numPr>
        <w:tabs>
          <w:tab w:val="left" w:pos="720"/>
        </w:tabs>
        <w:spacing w:line="212" w:lineRule="auto"/>
        <w:ind w:left="720" w:right="560" w:hanging="359"/>
        <w:jc w:val="both"/>
        <w:rPr>
          <w:rFonts w:asciiTheme="minorHAnsi" w:eastAsia="Symbol" w:hAnsiTheme="minorHAnsi" w:cstheme="minorHAnsi"/>
        </w:rPr>
        <w:sectPr w:rsidR="00747BBC" w:rsidRPr="00875CA5" w:rsidSect="00331439">
          <w:pgSz w:w="12240" w:h="15840"/>
          <w:pgMar w:top="709" w:right="1360" w:bottom="1134" w:left="1440" w:header="0" w:footer="0" w:gutter="0"/>
          <w:cols w:space="720" w:equalWidth="0">
            <w:col w:w="9440"/>
          </w:cols>
        </w:sectPr>
      </w:pPr>
      <w:r w:rsidRPr="00875CA5">
        <w:rPr>
          <w:rFonts w:asciiTheme="minorHAnsi" w:eastAsia="Cambria" w:hAnsiTheme="minorHAnsi" w:cstheme="minorHAnsi"/>
        </w:rPr>
        <w:t>List extracurricular activities here if not already mentioned in e</w:t>
      </w:r>
      <w:r w:rsidR="00605C05">
        <w:rPr>
          <w:rFonts w:asciiTheme="minorHAnsi" w:eastAsia="Cambria" w:hAnsiTheme="minorHAnsi" w:cstheme="minorHAnsi"/>
        </w:rPr>
        <w:t>ducation or experience sections</w:t>
      </w:r>
    </w:p>
    <w:p w:rsidR="00747BBC" w:rsidRPr="00875CA5" w:rsidRDefault="006D0417">
      <w:pPr>
        <w:spacing w:line="239" w:lineRule="auto"/>
        <w:rPr>
          <w:rFonts w:asciiTheme="minorHAnsi" w:hAnsiTheme="minorHAnsi" w:cstheme="minorHAnsi"/>
        </w:rPr>
      </w:pPr>
      <w:bookmarkStart w:id="0" w:name="page2"/>
      <w:bookmarkEnd w:id="0"/>
      <w:r w:rsidRPr="00875CA5">
        <w:rPr>
          <w:rFonts w:asciiTheme="minorHAnsi" w:eastAsia="Cambria" w:hAnsiTheme="minorHAnsi" w:cstheme="minorHAnsi"/>
          <w:b/>
          <w:bCs/>
        </w:rPr>
        <w:lastRenderedPageBreak/>
        <w:t>You should consider these resume items when developing</w:t>
      </w:r>
      <w:r w:rsidR="00BB2C33" w:rsidRPr="00875CA5">
        <w:rPr>
          <w:rFonts w:asciiTheme="minorHAnsi" w:eastAsia="Cambria" w:hAnsiTheme="minorHAnsi" w:cstheme="minorHAnsi"/>
          <w:b/>
          <w:bCs/>
        </w:rPr>
        <w:t xml:space="preserve"> </w:t>
      </w:r>
      <w:r w:rsidRPr="00875CA5">
        <w:rPr>
          <w:rFonts w:asciiTheme="minorHAnsi" w:eastAsia="Cambria" w:hAnsiTheme="minorHAnsi" w:cstheme="minorHAnsi"/>
          <w:b/>
          <w:bCs/>
        </w:rPr>
        <w:t>your resume:</w:t>
      </w:r>
    </w:p>
    <w:p w:rsidR="00747BBC" w:rsidRPr="00875CA5" w:rsidRDefault="00747BBC">
      <w:pPr>
        <w:spacing w:line="257" w:lineRule="exact"/>
        <w:rPr>
          <w:rFonts w:asciiTheme="minorHAnsi" w:hAnsiTheme="minorHAnsi" w:cstheme="minorHAnsi"/>
        </w:rPr>
      </w:pPr>
    </w:p>
    <w:p w:rsidR="00747BBC" w:rsidRPr="00875CA5" w:rsidRDefault="006D0417">
      <w:pPr>
        <w:numPr>
          <w:ilvl w:val="0"/>
          <w:numId w:val="5"/>
        </w:numPr>
        <w:tabs>
          <w:tab w:val="left" w:pos="720"/>
        </w:tabs>
        <w:spacing w:line="239" w:lineRule="auto"/>
        <w:ind w:left="720" w:hanging="359"/>
        <w:jc w:val="both"/>
        <w:rPr>
          <w:rFonts w:asciiTheme="minorHAnsi" w:eastAsia="Cambria" w:hAnsiTheme="minorHAnsi" w:cstheme="minorHAnsi"/>
          <w:b/>
          <w:bCs/>
        </w:rPr>
      </w:pPr>
      <w:r w:rsidRPr="00875CA5">
        <w:rPr>
          <w:rFonts w:asciiTheme="minorHAnsi" w:eastAsia="Cambria" w:hAnsiTheme="minorHAnsi" w:cstheme="minorHAnsi"/>
          <w:b/>
          <w:bCs/>
        </w:rPr>
        <w:t>Experience with non</w:t>
      </w:r>
      <w:r w:rsidR="00997C63">
        <w:rPr>
          <w:rFonts w:asciiTheme="minorHAnsi" w:eastAsia="Cambria" w:hAnsiTheme="minorHAnsi" w:cstheme="minorHAnsi"/>
          <w:b/>
          <w:bCs/>
        </w:rPr>
        <w:t>-</w:t>
      </w:r>
      <w:r w:rsidRPr="00875CA5">
        <w:rPr>
          <w:rFonts w:asciiTheme="minorHAnsi" w:eastAsia="Cambria" w:hAnsiTheme="minorHAnsi" w:cstheme="minorHAnsi"/>
          <w:b/>
          <w:bCs/>
        </w:rPr>
        <w:t>profit organizations</w:t>
      </w:r>
    </w:p>
    <w:p w:rsidR="00747BBC" w:rsidRPr="00875CA5" w:rsidRDefault="00747BBC">
      <w:pPr>
        <w:spacing w:line="46" w:lineRule="exact"/>
        <w:rPr>
          <w:rFonts w:asciiTheme="minorHAnsi" w:eastAsia="Cambria" w:hAnsiTheme="minorHAnsi" w:cstheme="minorHAnsi"/>
          <w:b/>
          <w:bCs/>
        </w:rPr>
      </w:pPr>
    </w:p>
    <w:p w:rsidR="00747BBC" w:rsidRPr="00875CA5" w:rsidRDefault="006D0417" w:rsidP="00ED0B2C">
      <w:pPr>
        <w:numPr>
          <w:ilvl w:val="1"/>
          <w:numId w:val="5"/>
        </w:numPr>
        <w:tabs>
          <w:tab w:val="left" w:pos="1440"/>
        </w:tabs>
        <w:spacing w:line="220" w:lineRule="auto"/>
        <w:ind w:left="1440" w:right="920" w:hanging="359"/>
        <w:rPr>
          <w:rFonts w:asciiTheme="minorHAnsi" w:eastAsia="Cambria" w:hAnsiTheme="minorHAnsi" w:cstheme="minorHAnsi"/>
        </w:rPr>
      </w:pPr>
      <w:r w:rsidRPr="00875CA5">
        <w:rPr>
          <w:rFonts w:asciiTheme="minorHAnsi" w:eastAsia="Cambria" w:hAnsiTheme="minorHAnsi" w:cstheme="minorHAnsi"/>
        </w:rPr>
        <w:t>Not necessarily just employment experience, but volunteer and internship experience too.</w:t>
      </w:r>
    </w:p>
    <w:p w:rsidR="00747BBC" w:rsidRPr="00875CA5" w:rsidRDefault="00747BBC">
      <w:pPr>
        <w:spacing w:line="256" w:lineRule="exact"/>
        <w:rPr>
          <w:rFonts w:asciiTheme="minorHAnsi" w:eastAsia="Cambria" w:hAnsiTheme="minorHAnsi" w:cstheme="minorHAnsi"/>
        </w:rPr>
      </w:pPr>
    </w:p>
    <w:p w:rsidR="00747BBC" w:rsidRPr="00875CA5" w:rsidRDefault="006D0417">
      <w:pPr>
        <w:numPr>
          <w:ilvl w:val="0"/>
          <w:numId w:val="5"/>
        </w:numPr>
        <w:tabs>
          <w:tab w:val="left" w:pos="720"/>
        </w:tabs>
        <w:spacing w:line="239" w:lineRule="auto"/>
        <w:ind w:left="720" w:hanging="359"/>
        <w:jc w:val="both"/>
        <w:rPr>
          <w:rFonts w:asciiTheme="minorHAnsi" w:eastAsia="Cambria" w:hAnsiTheme="minorHAnsi" w:cstheme="minorHAnsi"/>
          <w:b/>
          <w:bCs/>
        </w:rPr>
      </w:pPr>
      <w:r w:rsidRPr="00875CA5">
        <w:rPr>
          <w:rFonts w:asciiTheme="minorHAnsi" w:eastAsia="Cambria" w:hAnsiTheme="minorHAnsi" w:cstheme="minorHAnsi"/>
          <w:b/>
          <w:bCs/>
        </w:rPr>
        <w:t>Demonstrated commitment to a particular cause or organization</w:t>
      </w:r>
    </w:p>
    <w:p w:rsidR="00747BBC" w:rsidRPr="00875CA5" w:rsidRDefault="00747BBC">
      <w:pPr>
        <w:spacing w:line="46" w:lineRule="exact"/>
        <w:rPr>
          <w:rFonts w:asciiTheme="minorHAnsi" w:eastAsia="Cambria" w:hAnsiTheme="minorHAnsi" w:cstheme="minorHAnsi"/>
          <w:b/>
          <w:bCs/>
        </w:rPr>
      </w:pPr>
    </w:p>
    <w:p w:rsidR="00747BBC" w:rsidRPr="00875CA5" w:rsidRDefault="006D0417" w:rsidP="00ED0B2C">
      <w:pPr>
        <w:numPr>
          <w:ilvl w:val="1"/>
          <w:numId w:val="5"/>
        </w:numPr>
        <w:tabs>
          <w:tab w:val="left" w:pos="1440"/>
        </w:tabs>
        <w:spacing w:line="220" w:lineRule="auto"/>
        <w:ind w:left="1440" w:right="60" w:hanging="359"/>
        <w:jc w:val="both"/>
        <w:rPr>
          <w:rFonts w:asciiTheme="minorHAnsi" w:eastAsia="Cambria" w:hAnsiTheme="minorHAnsi" w:cstheme="minorHAnsi"/>
        </w:rPr>
      </w:pPr>
      <w:r w:rsidRPr="00875CA5">
        <w:rPr>
          <w:rFonts w:asciiTheme="minorHAnsi" w:eastAsia="Cambria" w:hAnsiTheme="minorHAnsi" w:cstheme="minorHAnsi"/>
        </w:rPr>
        <w:t xml:space="preserve">Many </w:t>
      </w:r>
      <w:r w:rsidR="00875CA5">
        <w:rPr>
          <w:rFonts w:asciiTheme="minorHAnsi" w:eastAsia="Cambria" w:hAnsiTheme="minorHAnsi" w:cstheme="minorHAnsi"/>
        </w:rPr>
        <w:t>one-</w:t>
      </w:r>
      <w:r w:rsidRPr="00875CA5">
        <w:rPr>
          <w:rFonts w:asciiTheme="minorHAnsi" w:eastAsia="Cambria" w:hAnsiTheme="minorHAnsi" w:cstheme="minorHAnsi"/>
        </w:rPr>
        <w:t xml:space="preserve">time projects may be less impressive than quality work over an extended </w:t>
      </w:r>
      <w:proofErr w:type="gramStart"/>
      <w:r w:rsidRPr="00875CA5">
        <w:rPr>
          <w:rFonts w:asciiTheme="minorHAnsi" w:eastAsia="Cambria" w:hAnsiTheme="minorHAnsi" w:cstheme="minorHAnsi"/>
        </w:rPr>
        <w:t>period of time</w:t>
      </w:r>
      <w:proofErr w:type="gramEnd"/>
      <w:r w:rsidRPr="00875CA5">
        <w:rPr>
          <w:rFonts w:asciiTheme="minorHAnsi" w:eastAsia="Cambria" w:hAnsiTheme="minorHAnsi" w:cstheme="minorHAnsi"/>
        </w:rPr>
        <w:t>.</w:t>
      </w:r>
    </w:p>
    <w:p w:rsidR="00747BBC" w:rsidRPr="00875CA5" w:rsidRDefault="00747BBC" w:rsidP="00ED0B2C">
      <w:pPr>
        <w:spacing w:line="1" w:lineRule="exact"/>
        <w:jc w:val="both"/>
        <w:rPr>
          <w:rFonts w:asciiTheme="minorHAnsi" w:eastAsia="Cambria" w:hAnsiTheme="minorHAnsi" w:cstheme="minorHAnsi"/>
        </w:rPr>
      </w:pPr>
    </w:p>
    <w:p w:rsidR="00747BBC" w:rsidRPr="00875CA5" w:rsidRDefault="006D0417" w:rsidP="00ED0B2C">
      <w:pPr>
        <w:numPr>
          <w:ilvl w:val="1"/>
          <w:numId w:val="5"/>
        </w:numPr>
        <w:tabs>
          <w:tab w:val="left" w:pos="1440"/>
        </w:tabs>
        <w:spacing w:line="239" w:lineRule="auto"/>
        <w:ind w:left="1440" w:hanging="359"/>
        <w:jc w:val="both"/>
        <w:rPr>
          <w:rFonts w:asciiTheme="minorHAnsi" w:eastAsia="Cambria" w:hAnsiTheme="minorHAnsi" w:cstheme="minorHAnsi"/>
        </w:rPr>
      </w:pPr>
      <w:r w:rsidRPr="00875CA5">
        <w:rPr>
          <w:rFonts w:asciiTheme="minorHAnsi" w:eastAsia="Cambria" w:hAnsiTheme="minorHAnsi" w:cstheme="minorHAnsi"/>
        </w:rPr>
        <w:t>Experience with the specific issue(s) on which the organization focuses.</w:t>
      </w:r>
    </w:p>
    <w:p w:rsidR="00747BBC" w:rsidRPr="00875CA5" w:rsidRDefault="00747BBC" w:rsidP="00ED0B2C">
      <w:pPr>
        <w:spacing w:line="1" w:lineRule="exact"/>
        <w:jc w:val="both"/>
        <w:rPr>
          <w:rFonts w:asciiTheme="minorHAnsi" w:eastAsia="Cambria" w:hAnsiTheme="minorHAnsi" w:cstheme="minorHAnsi"/>
        </w:rPr>
      </w:pPr>
    </w:p>
    <w:p w:rsidR="00747BBC" w:rsidRPr="00875CA5" w:rsidRDefault="006D0417" w:rsidP="00ED0B2C">
      <w:pPr>
        <w:numPr>
          <w:ilvl w:val="1"/>
          <w:numId w:val="5"/>
        </w:numPr>
        <w:tabs>
          <w:tab w:val="left" w:pos="1440"/>
        </w:tabs>
        <w:spacing w:line="236" w:lineRule="auto"/>
        <w:ind w:left="1440" w:hanging="359"/>
        <w:jc w:val="both"/>
        <w:rPr>
          <w:rFonts w:asciiTheme="minorHAnsi" w:eastAsia="Cambria" w:hAnsiTheme="minorHAnsi" w:cstheme="minorHAnsi"/>
        </w:rPr>
      </w:pPr>
      <w:r w:rsidRPr="00875CA5">
        <w:rPr>
          <w:rFonts w:asciiTheme="minorHAnsi" w:eastAsia="Cambria" w:hAnsiTheme="minorHAnsi" w:cstheme="minorHAnsi"/>
        </w:rPr>
        <w:t>Increased responsibility over time.</w:t>
      </w:r>
    </w:p>
    <w:p w:rsidR="00747BBC" w:rsidRPr="00875CA5" w:rsidRDefault="00747BBC">
      <w:pPr>
        <w:spacing w:line="261" w:lineRule="exact"/>
        <w:rPr>
          <w:rFonts w:asciiTheme="minorHAnsi" w:eastAsia="Cambria" w:hAnsiTheme="minorHAnsi" w:cstheme="minorHAnsi"/>
        </w:rPr>
      </w:pPr>
    </w:p>
    <w:p w:rsidR="00747BBC" w:rsidRPr="00875CA5" w:rsidRDefault="006D0417">
      <w:pPr>
        <w:numPr>
          <w:ilvl w:val="0"/>
          <w:numId w:val="5"/>
        </w:numPr>
        <w:tabs>
          <w:tab w:val="left" w:pos="720"/>
        </w:tabs>
        <w:spacing w:line="239" w:lineRule="auto"/>
        <w:ind w:left="720" w:hanging="359"/>
        <w:jc w:val="both"/>
        <w:rPr>
          <w:rFonts w:asciiTheme="minorHAnsi" w:eastAsia="Cambria" w:hAnsiTheme="minorHAnsi" w:cstheme="minorHAnsi"/>
          <w:b/>
          <w:bCs/>
        </w:rPr>
      </w:pPr>
      <w:r w:rsidRPr="00875CA5">
        <w:rPr>
          <w:rFonts w:asciiTheme="minorHAnsi" w:eastAsia="Cambria" w:hAnsiTheme="minorHAnsi" w:cstheme="minorHAnsi"/>
          <w:b/>
          <w:bCs/>
        </w:rPr>
        <w:t>Relevant skills and experience</w:t>
      </w:r>
    </w:p>
    <w:p w:rsidR="00747BBC" w:rsidRPr="00875CA5" w:rsidRDefault="00747BBC">
      <w:pPr>
        <w:spacing w:line="46" w:lineRule="exact"/>
        <w:rPr>
          <w:rFonts w:asciiTheme="minorHAnsi" w:eastAsia="Cambria" w:hAnsiTheme="minorHAnsi" w:cstheme="minorHAnsi"/>
          <w:b/>
          <w:bCs/>
        </w:rPr>
      </w:pPr>
    </w:p>
    <w:p w:rsidR="00747BBC" w:rsidRPr="00875CA5" w:rsidRDefault="006D0417" w:rsidP="00ED0B2C">
      <w:pPr>
        <w:numPr>
          <w:ilvl w:val="1"/>
          <w:numId w:val="5"/>
        </w:numPr>
        <w:tabs>
          <w:tab w:val="left" w:pos="1440"/>
        </w:tabs>
        <w:spacing w:line="217" w:lineRule="auto"/>
        <w:ind w:left="1440" w:right="200" w:hanging="359"/>
        <w:jc w:val="both"/>
        <w:rPr>
          <w:rFonts w:asciiTheme="minorHAnsi" w:eastAsia="Cambria" w:hAnsiTheme="minorHAnsi" w:cstheme="minorHAnsi"/>
        </w:rPr>
      </w:pPr>
      <w:r w:rsidRPr="00875CA5">
        <w:rPr>
          <w:rFonts w:asciiTheme="minorHAnsi" w:eastAsia="Cambria" w:hAnsiTheme="minorHAnsi" w:cstheme="minorHAnsi"/>
        </w:rPr>
        <w:t>Tailor your resume to the particular organization and job; use your cover letter to highlight your most relevant and transferable skills and experience.</w:t>
      </w:r>
    </w:p>
    <w:p w:rsidR="00747BBC" w:rsidRPr="00875CA5" w:rsidRDefault="00747BBC" w:rsidP="00ED0B2C">
      <w:pPr>
        <w:spacing w:line="47" w:lineRule="exact"/>
        <w:jc w:val="both"/>
        <w:rPr>
          <w:rFonts w:asciiTheme="minorHAnsi" w:eastAsia="Cambria" w:hAnsiTheme="minorHAnsi" w:cstheme="minorHAnsi"/>
        </w:rPr>
      </w:pPr>
    </w:p>
    <w:p w:rsidR="00747BBC" w:rsidRPr="00875CA5" w:rsidRDefault="006D0417" w:rsidP="00ED0B2C">
      <w:pPr>
        <w:numPr>
          <w:ilvl w:val="1"/>
          <w:numId w:val="5"/>
        </w:numPr>
        <w:tabs>
          <w:tab w:val="left" w:pos="1440"/>
        </w:tabs>
        <w:spacing w:line="220" w:lineRule="auto"/>
        <w:ind w:left="1440" w:hanging="359"/>
        <w:jc w:val="both"/>
        <w:rPr>
          <w:rFonts w:asciiTheme="minorHAnsi" w:eastAsia="Cambria" w:hAnsiTheme="minorHAnsi" w:cstheme="minorHAnsi"/>
        </w:rPr>
      </w:pPr>
      <w:r w:rsidRPr="00875CA5">
        <w:rPr>
          <w:rFonts w:asciiTheme="minorHAnsi" w:eastAsia="Cambria" w:hAnsiTheme="minorHAnsi" w:cstheme="minorHAnsi"/>
        </w:rPr>
        <w:t xml:space="preserve">Certain skills </w:t>
      </w:r>
      <w:proofErr w:type="gramStart"/>
      <w:r w:rsidRPr="00875CA5">
        <w:rPr>
          <w:rFonts w:asciiTheme="minorHAnsi" w:eastAsia="Cambria" w:hAnsiTheme="minorHAnsi" w:cstheme="minorHAnsi"/>
        </w:rPr>
        <w:t>are generally valued</w:t>
      </w:r>
      <w:proofErr w:type="gramEnd"/>
      <w:r w:rsidRPr="00875CA5">
        <w:rPr>
          <w:rFonts w:asciiTheme="minorHAnsi" w:eastAsia="Cambria" w:hAnsiTheme="minorHAnsi" w:cstheme="minorHAnsi"/>
        </w:rPr>
        <w:t xml:space="preserve"> by all organizations: speaking multiple languages, fundraising and grant-­‐writing experience, publicity and event planning experience.</w:t>
      </w:r>
    </w:p>
    <w:p w:rsidR="00747BBC" w:rsidRPr="00875CA5" w:rsidRDefault="00747BBC">
      <w:pPr>
        <w:spacing w:line="256" w:lineRule="exact"/>
        <w:rPr>
          <w:rFonts w:asciiTheme="minorHAnsi" w:eastAsia="Cambria" w:hAnsiTheme="minorHAnsi" w:cstheme="minorHAnsi"/>
        </w:rPr>
      </w:pPr>
    </w:p>
    <w:p w:rsidR="00747BBC" w:rsidRPr="00875CA5" w:rsidRDefault="006D0417">
      <w:pPr>
        <w:numPr>
          <w:ilvl w:val="0"/>
          <w:numId w:val="5"/>
        </w:numPr>
        <w:tabs>
          <w:tab w:val="left" w:pos="720"/>
        </w:tabs>
        <w:ind w:left="720" w:hanging="359"/>
        <w:jc w:val="both"/>
        <w:rPr>
          <w:rFonts w:asciiTheme="minorHAnsi" w:eastAsia="Cambria" w:hAnsiTheme="minorHAnsi" w:cstheme="minorHAnsi"/>
          <w:b/>
          <w:bCs/>
        </w:rPr>
      </w:pPr>
      <w:r w:rsidRPr="00875CA5">
        <w:rPr>
          <w:rFonts w:asciiTheme="minorHAnsi" w:eastAsia="Cambria" w:hAnsiTheme="minorHAnsi" w:cstheme="minorHAnsi"/>
          <w:b/>
          <w:bCs/>
        </w:rPr>
        <w:t>Leadership experience</w:t>
      </w:r>
    </w:p>
    <w:p w:rsidR="00747BBC" w:rsidRPr="00875CA5" w:rsidRDefault="00747BBC">
      <w:pPr>
        <w:spacing w:line="45" w:lineRule="exact"/>
        <w:rPr>
          <w:rFonts w:asciiTheme="minorHAnsi" w:eastAsia="Cambria" w:hAnsiTheme="minorHAnsi" w:cstheme="minorHAnsi"/>
          <w:b/>
          <w:bCs/>
        </w:rPr>
      </w:pPr>
    </w:p>
    <w:p w:rsidR="00747BBC" w:rsidRPr="00875CA5" w:rsidRDefault="006D0417" w:rsidP="00ED0B2C">
      <w:pPr>
        <w:numPr>
          <w:ilvl w:val="1"/>
          <w:numId w:val="5"/>
        </w:numPr>
        <w:tabs>
          <w:tab w:val="left" w:pos="1440"/>
        </w:tabs>
        <w:spacing w:line="225" w:lineRule="auto"/>
        <w:ind w:left="1440" w:right="320" w:hanging="359"/>
        <w:jc w:val="both"/>
        <w:rPr>
          <w:rFonts w:asciiTheme="minorHAnsi" w:eastAsia="Cambria" w:hAnsiTheme="minorHAnsi" w:cstheme="minorHAnsi"/>
        </w:rPr>
      </w:pPr>
      <w:r w:rsidRPr="00875CA5">
        <w:rPr>
          <w:rFonts w:asciiTheme="minorHAnsi" w:eastAsia="Cambria" w:hAnsiTheme="minorHAnsi" w:cstheme="minorHAnsi"/>
        </w:rPr>
        <w:t xml:space="preserve">Leadership does not have to mean starting a new organization. Demonstrate that you have an ability to get the job done and make things happen, especially if </w:t>
      </w:r>
      <w:r w:rsidR="00C96C62" w:rsidRPr="00875CA5">
        <w:rPr>
          <w:rFonts w:asciiTheme="minorHAnsi" w:eastAsia="Cambria" w:hAnsiTheme="minorHAnsi" w:cstheme="minorHAnsi"/>
        </w:rPr>
        <w:t>it is</w:t>
      </w:r>
      <w:r w:rsidRPr="00875CA5">
        <w:rPr>
          <w:rFonts w:asciiTheme="minorHAnsi" w:eastAsia="Cambria" w:hAnsiTheme="minorHAnsi" w:cstheme="minorHAnsi"/>
        </w:rPr>
        <w:t xml:space="preserve"> behind the scenes.</w:t>
      </w:r>
    </w:p>
    <w:p w:rsidR="00747BBC" w:rsidRPr="00875CA5" w:rsidRDefault="00747BBC" w:rsidP="00ED0B2C">
      <w:pPr>
        <w:spacing w:line="47" w:lineRule="exact"/>
        <w:jc w:val="both"/>
        <w:rPr>
          <w:rFonts w:asciiTheme="minorHAnsi" w:eastAsia="Cambria" w:hAnsiTheme="minorHAnsi" w:cstheme="minorHAnsi"/>
        </w:rPr>
      </w:pPr>
    </w:p>
    <w:p w:rsidR="00747BBC" w:rsidRPr="00875CA5" w:rsidRDefault="006D0417" w:rsidP="00ED0B2C">
      <w:pPr>
        <w:numPr>
          <w:ilvl w:val="1"/>
          <w:numId w:val="5"/>
        </w:numPr>
        <w:tabs>
          <w:tab w:val="left" w:pos="1440"/>
        </w:tabs>
        <w:spacing w:line="220" w:lineRule="auto"/>
        <w:ind w:left="1440" w:hanging="359"/>
        <w:jc w:val="both"/>
        <w:rPr>
          <w:rFonts w:asciiTheme="minorHAnsi" w:eastAsia="Cambria" w:hAnsiTheme="minorHAnsi" w:cstheme="minorHAnsi"/>
        </w:rPr>
      </w:pPr>
      <w:r w:rsidRPr="00875CA5">
        <w:rPr>
          <w:rFonts w:asciiTheme="minorHAnsi" w:eastAsia="Cambria" w:hAnsiTheme="minorHAnsi" w:cstheme="minorHAnsi"/>
        </w:rPr>
        <w:t xml:space="preserve">Demonstrate that you have taken initiative to go </w:t>
      </w:r>
      <w:proofErr w:type="gramStart"/>
      <w:r w:rsidRPr="00875CA5">
        <w:rPr>
          <w:rFonts w:asciiTheme="minorHAnsi" w:eastAsia="Cambria" w:hAnsiTheme="minorHAnsi" w:cstheme="minorHAnsi"/>
        </w:rPr>
        <w:t>above and beyond</w:t>
      </w:r>
      <w:proofErr w:type="gramEnd"/>
      <w:r w:rsidRPr="00875CA5">
        <w:rPr>
          <w:rFonts w:asciiTheme="minorHAnsi" w:eastAsia="Cambria" w:hAnsiTheme="minorHAnsi" w:cstheme="minorHAnsi"/>
        </w:rPr>
        <w:t xml:space="preserve"> what was expected of you and make sure you highlight the outcome of your accomplishments.</w:t>
      </w:r>
    </w:p>
    <w:p w:rsidR="00747BBC" w:rsidRPr="00875CA5" w:rsidRDefault="00747BBC">
      <w:pPr>
        <w:spacing w:line="256" w:lineRule="exact"/>
        <w:rPr>
          <w:rFonts w:asciiTheme="minorHAnsi" w:eastAsia="Cambria" w:hAnsiTheme="minorHAnsi" w:cstheme="minorHAnsi"/>
        </w:rPr>
      </w:pPr>
    </w:p>
    <w:p w:rsidR="00747BBC" w:rsidRPr="00875CA5" w:rsidRDefault="006D0417">
      <w:pPr>
        <w:numPr>
          <w:ilvl w:val="0"/>
          <w:numId w:val="5"/>
        </w:numPr>
        <w:tabs>
          <w:tab w:val="left" w:pos="720"/>
        </w:tabs>
        <w:ind w:left="720" w:hanging="359"/>
        <w:jc w:val="both"/>
        <w:rPr>
          <w:rFonts w:asciiTheme="minorHAnsi" w:eastAsia="Cambria" w:hAnsiTheme="minorHAnsi" w:cstheme="minorHAnsi"/>
          <w:b/>
          <w:bCs/>
        </w:rPr>
      </w:pPr>
      <w:r w:rsidRPr="00875CA5">
        <w:rPr>
          <w:rFonts w:asciiTheme="minorHAnsi" w:eastAsia="Cambria" w:hAnsiTheme="minorHAnsi" w:cstheme="minorHAnsi"/>
          <w:b/>
          <w:bCs/>
        </w:rPr>
        <w:t>Experience working with diverse people/communities/constituencies</w:t>
      </w:r>
    </w:p>
    <w:p w:rsidR="00747BBC" w:rsidRPr="00875CA5" w:rsidRDefault="00747BBC">
      <w:pPr>
        <w:spacing w:line="45" w:lineRule="exact"/>
        <w:rPr>
          <w:rFonts w:asciiTheme="minorHAnsi" w:eastAsia="Cambria" w:hAnsiTheme="minorHAnsi" w:cstheme="minorHAnsi"/>
          <w:b/>
          <w:bCs/>
        </w:rPr>
      </w:pPr>
    </w:p>
    <w:p w:rsidR="00747BBC" w:rsidRPr="00875CA5" w:rsidRDefault="006D0417" w:rsidP="00ED0B2C">
      <w:pPr>
        <w:numPr>
          <w:ilvl w:val="1"/>
          <w:numId w:val="5"/>
        </w:numPr>
        <w:tabs>
          <w:tab w:val="left" w:pos="1440"/>
        </w:tabs>
        <w:spacing w:line="220" w:lineRule="auto"/>
        <w:ind w:left="1440" w:right="160" w:hanging="359"/>
        <w:jc w:val="both"/>
        <w:rPr>
          <w:rFonts w:asciiTheme="minorHAnsi" w:eastAsia="Cambria" w:hAnsiTheme="minorHAnsi" w:cstheme="minorHAnsi"/>
        </w:rPr>
      </w:pPr>
      <w:r w:rsidRPr="00875CA5">
        <w:rPr>
          <w:rFonts w:asciiTheme="minorHAnsi" w:eastAsia="Cambria" w:hAnsiTheme="minorHAnsi" w:cstheme="minorHAnsi"/>
        </w:rPr>
        <w:t>Language, communication, and facilitation skills, along with relevant experience in diverse arenas can be a critical addition to</w:t>
      </w:r>
      <w:r w:rsidR="00997C63">
        <w:rPr>
          <w:rFonts w:asciiTheme="minorHAnsi" w:eastAsia="Cambria" w:hAnsiTheme="minorHAnsi" w:cstheme="minorHAnsi"/>
        </w:rPr>
        <w:t xml:space="preserve"> </w:t>
      </w:r>
      <w:r w:rsidRPr="00875CA5">
        <w:rPr>
          <w:rFonts w:asciiTheme="minorHAnsi" w:eastAsia="Cambria" w:hAnsiTheme="minorHAnsi" w:cstheme="minorHAnsi"/>
        </w:rPr>
        <w:t>a non</w:t>
      </w:r>
      <w:r w:rsidR="00997C63">
        <w:rPr>
          <w:rFonts w:asciiTheme="minorHAnsi" w:eastAsia="Cambria" w:hAnsiTheme="minorHAnsi" w:cstheme="minorHAnsi"/>
        </w:rPr>
        <w:t>-</w:t>
      </w:r>
      <w:r w:rsidRPr="00875CA5">
        <w:rPr>
          <w:rFonts w:asciiTheme="minorHAnsi" w:eastAsia="Cambria" w:hAnsiTheme="minorHAnsi" w:cstheme="minorHAnsi"/>
        </w:rPr>
        <w:t>profit resume.</w:t>
      </w:r>
    </w:p>
    <w:p w:rsidR="00747BBC" w:rsidRPr="00875CA5" w:rsidRDefault="00747BBC" w:rsidP="00ED0B2C">
      <w:pPr>
        <w:spacing w:line="45" w:lineRule="exact"/>
        <w:jc w:val="both"/>
        <w:rPr>
          <w:rFonts w:asciiTheme="minorHAnsi" w:eastAsia="Cambria" w:hAnsiTheme="minorHAnsi" w:cstheme="minorHAnsi"/>
        </w:rPr>
      </w:pPr>
    </w:p>
    <w:p w:rsidR="00747BBC" w:rsidRPr="00875CA5" w:rsidRDefault="006D0417" w:rsidP="00ED0B2C">
      <w:pPr>
        <w:numPr>
          <w:ilvl w:val="1"/>
          <w:numId w:val="5"/>
        </w:numPr>
        <w:tabs>
          <w:tab w:val="left" w:pos="1440"/>
        </w:tabs>
        <w:spacing w:line="217" w:lineRule="auto"/>
        <w:ind w:left="1440" w:right="1080" w:hanging="359"/>
        <w:jc w:val="both"/>
        <w:rPr>
          <w:rFonts w:asciiTheme="minorHAnsi" w:eastAsia="Cambria" w:hAnsiTheme="minorHAnsi" w:cstheme="minorHAnsi"/>
        </w:rPr>
      </w:pPr>
      <w:r w:rsidRPr="00875CA5">
        <w:rPr>
          <w:rFonts w:asciiTheme="minorHAnsi" w:eastAsia="Cambria" w:hAnsiTheme="minorHAnsi" w:cstheme="minorHAnsi"/>
        </w:rPr>
        <w:t>Previous international experience is a virtual necessity for careers in the international sector.</w:t>
      </w:r>
    </w:p>
    <w:p w:rsidR="00747BBC" w:rsidRPr="00875CA5" w:rsidRDefault="00747BBC" w:rsidP="00ED0B2C">
      <w:pPr>
        <w:spacing w:line="47" w:lineRule="exact"/>
        <w:jc w:val="both"/>
        <w:rPr>
          <w:rFonts w:asciiTheme="minorHAnsi" w:eastAsia="Cambria" w:hAnsiTheme="minorHAnsi" w:cstheme="minorHAnsi"/>
        </w:rPr>
      </w:pPr>
    </w:p>
    <w:p w:rsidR="00747BBC" w:rsidRPr="00875CA5" w:rsidRDefault="00875CA5" w:rsidP="00ED0B2C">
      <w:pPr>
        <w:numPr>
          <w:ilvl w:val="1"/>
          <w:numId w:val="5"/>
        </w:numPr>
        <w:tabs>
          <w:tab w:val="left" w:pos="1440"/>
        </w:tabs>
        <w:spacing w:line="225" w:lineRule="auto"/>
        <w:ind w:left="1440" w:right="20" w:hanging="359"/>
        <w:jc w:val="both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>Demonstrating cross-</w:t>
      </w:r>
      <w:r w:rsidR="006D0417" w:rsidRPr="00875CA5">
        <w:rPr>
          <w:rFonts w:asciiTheme="minorHAnsi" w:eastAsia="Cambria" w:hAnsiTheme="minorHAnsi" w:cstheme="minorHAnsi"/>
        </w:rPr>
        <w:t>cultural competencies that show your ability to adapt well to a new environment, work in a diverse cultural setting,</w:t>
      </w:r>
      <w:r>
        <w:rPr>
          <w:rFonts w:asciiTheme="minorHAnsi" w:eastAsia="Cambria" w:hAnsiTheme="minorHAnsi" w:cstheme="minorHAnsi"/>
        </w:rPr>
        <w:t xml:space="preserve"> </w:t>
      </w:r>
      <w:r w:rsidR="006D0417" w:rsidRPr="00875CA5">
        <w:rPr>
          <w:rFonts w:asciiTheme="minorHAnsi" w:eastAsia="Cambria" w:hAnsiTheme="minorHAnsi" w:cstheme="minorHAnsi"/>
        </w:rPr>
        <w:t>and sensitivity to other cultures and values.</w:t>
      </w:r>
    </w:p>
    <w:p w:rsidR="00747BBC" w:rsidRPr="00875CA5" w:rsidRDefault="00747BBC">
      <w:pPr>
        <w:spacing w:line="262" w:lineRule="exact"/>
        <w:rPr>
          <w:rFonts w:asciiTheme="minorHAnsi" w:eastAsia="Cambria" w:hAnsiTheme="minorHAnsi" w:cstheme="minorHAnsi"/>
        </w:rPr>
      </w:pPr>
    </w:p>
    <w:p w:rsidR="00747BBC" w:rsidRPr="00875CA5" w:rsidRDefault="006D0417">
      <w:pPr>
        <w:numPr>
          <w:ilvl w:val="0"/>
          <w:numId w:val="5"/>
        </w:numPr>
        <w:tabs>
          <w:tab w:val="left" w:pos="720"/>
        </w:tabs>
        <w:ind w:left="720" w:hanging="359"/>
        <w:jc w:val="both"/>
        <w:rPr>
          <w:rFonts w:asciiTheme="minorHAnsi" w:eastAsia="Cambria" w:hAnsiTheme="minorHAnsi" w:cstheme="minorHAnsi"/>
          <w:b/>
          <w:bCs/>
        </w:rPr>
      </w:pPr>
      <w:r w:rsidRPr="00875CA5">
        <w:rPr>
          <w:rFonts w:asciiTheme="minorHAnsi" w:eastAsia="Cambria" w:hAnsiTheme="minorHAnsi" w:cstheme="minorHAnsi"/>
          <w:b/>
          <w:bCs/>
        </w:rPr>
        <w:t>Demonstrated Core Competencies/Skills:</w:t>
      </w:r>
    </w:p>
    <w:p w:rsidR="00747BBC" w:rsidRPr="00875CA5" w:rsidRDefault="00747BBC">
      <w:pPr>
        <w:spacing w:line="45" w:lineRule="exact"/>
        <w:rPr>
          <w:rFonts w:asciiTheme="minorHAnsi" w:eastAsia="Cambria" w:hAnsiTheme="minorHAnsi" w:cstheme="minorHAnsi"/>
          <w:b/>
          <w:bCs/>
        </w:rPr>
      </w:pPr>
    </w:p>
    <w:p w:rsidR="00E918E6" w:rsidRDefault="006D0417" w:rsidP="00ED0B2C">
      <w:pPr>
        <w:numPr>
          <w:ilvl w:val="1"/>
          <w:numId w:val="5"/>
        </w:numPr>
        <w:tabs>
          <w:tab w:val="left" w:pos="1440"/>
        </w:tabs>
        <w:spacing w:line="225" w:lineRule="auto"/>
        <w:ind w:left="1440" w:right="300" w:hanging="359"/>
        <w:jc w:val="both"/>
        <w:rPr>
          <w:rFonts w:asciiTheme="minorHAnsi" w:eastAsia="Cambria" w:hAnsiTheme="minorHAnsi" w:cstheme="minorHAnsi"/>
        </w:rPr>
      </w:pPr>
      <w:r w:rsidRPr="00875CA5">
        <w:rPr>
          <w:rFonts w:asciiTheme="minorHAnsi" w:eastAsia="Cambria" w:hAnsiTheme="minorHAnsi" w:cstheme="minorHAnsi"/>
        </w:rPr>
        <w:t>Always use action verbs when communicating your skills. While composing your competencies/skills, think about the kinds of universal or transferable skills that apply in any sector:</w:t>
      </w:r>
    </w:p>
    <w:p w:rsidR="00E918E6" w:rsidRDefault="00E918E6" w:rsidP="00ED0B2C">
      <w:pPr>
        <w:numPr>
          <w:ilvl w:val="2"/>
          <w:numId w:val="5"/>
        </w:numPr>
        <w:spacing w:line="225" w:lineRule="auto"/>
        <w:ind w:left="1843" w:right="300" w:hanging="425"/>
        <w:jc w:val="both"/>
        <w:rPr>
          <w:rFonts w:asciiTheme="minorHAnsi" w:eastAsia="Cambria" w:hAnsiTheme="minorHAnsi" w:cstheme="minorHAnsi"/>
        </w:rPr>
      </w:pPr>
      <w:r w:rsidRPr="00E918E6">
        <w:rPr>
          <w:rFonts w:asciiTheme="minorHAnsi" w:eastAsia="Cambria" w:hAnsiTheme="minorHAnsi" w:cstheme="minorHAnsi"/>
          <w:b/>
        </w:rPr>
        <w:t>Multitasking:</w:t>
      </w:r>
      <w:r w:rsidRPr="00E918E6">
        <w:rPr>
          <w:rFonts w:asciiTheme="minorHAnsi" w:eastAsia="Cambria" w:hAnsiTheme="minorHAnsi" w:cstheme="minorHAnsi"/>
        </w:rPr>
        <w:t xml:space="preserve"> the ability to do several tasks at once, switch gears quickly, and manage several long-term projects simultaneously.</w:t>
      </w:r>
    </w:p>
    <w:p w:rsidR="00E918E6" w:rsidRDefault="00E918E6" w:rsidP="00ED0B2C">
      <w:pPr>
        <w:numPr>
          <w:ilvl w:val="2"/>
          <w:numId w:val="5"/>
        </w:numPr>
        <w:spacing w:line="225" w:lineRule="auto"/>
        <w:ind w:left="1843" w:right="300" w:hanging="425"/>
        <w:jc w:val="both"/>
        <w:rPr>
          <w:rFonts w:asciiTheme="minorHAnsi" w:eastAsia="Cambria" w:hAnsiTheme="minorHAnsi" w:cstheme="minorHAnsi"/>
        </w:rPr>
      </w:pPr>
      <w:r w:rsidRPr="00E918E6">
        <w:rPr>
          <w:rFonts w:asciiTheme="minorHAnsi" w:eastAsia="Cambria" w:hAnsiTheme="minorHAnsi" w:cstheme="minorHAnsi"/>
          <w:b/>
        </w:rPr>
        <w:t>Showing initiative:</w:t>
      </w:r>
      <w:r w:rsidRPr="00E918E6">
        <w:rPr>
          <w:rFonts w:asciiTheme="minorHAnsi" w:eastAsia="Cambria" w:hAnsiTheme="minorHAnsi" w:cstheme="minorHAnsi"/>
        </w:rPr>
        <w:t xml:space="preserve"> starting a new program, solving a </w:t>
      </w:r>
      <w:r w:rsidR="00C96C62" w:rsidRPr="00E918E6">
        <w:rPr>
          <w:rFonts w:asciiTheme="minorHAnsi" w:eastAsia="Cambria" w:hAnsiTheme="minorHAnsi" w:cstheme="minorHAnsi"/>
        </w:rPr>
        <w:t>long-standing</w:t>
      </w:r>
      <w:r w:rsidRPr="00E918E6">
        <w:rPr>
          <w:rFonts w:asciiTheme="minorHAnsi" w:eastAsia="Cambria" w:hAnsiTheme="minorHAnsi" w:cstheme="minorHAnsi"/>
        </w:rPr>
        <w:t xml:space="preserve"> problem, asking for new responsibilities.</w:t>
      </w:r>
    </w:p>
    <w:p w:rsidR="00E918E6" w:rsidRDefault="00E918E6" w:rsidP="00ED0B2C">
      <w:pPr>
        <w:numPr>
          <w:ilvl w:val="2"/>
          <w:numId w:val="5"/>
        </w:numPr>
        <w:spacing w:line="225" w:lineRule="auto"/>
        <w:ind w:left="1843" w:right="300" w:hanging="425"/>
        <w:jc w:val="both"/>
        <w:rPr>
          <w:rFonts w:asciiTheme="minorHAnsi" w:eastAsia="Cambria" w:hAnsiTheme="minorHAnsi" w:cstheme="minorHAnsi"/>
        </w:rPr>
      </w:pPr>
      <w:r w:rsidRPr="00E918E6">
        <w:rPr>
          <w:rFonts w:asciiTheme="minorHAnsi" w:eastAsia="Cambria" w:hAnsiTheme="minorHAnsi" w:cstheme="minorHAnsi"/>
          <w:b/>
        </w:rPr>
        <w:t>Influence:</w:t>
      </w:r>
      <w:r w:rsidRPr="00E918E6">
        <w:rPr>
          <w:rFonts w:asciiTheme="minorHAnsi" w:eastAsia="Cambria" w:hAnsiTheme="minorHAnsi" w:cstheme="minorHAnsi"/>
        </w:rPr>
        <w:t xml:space="preserve"> getting people to work with you despite not having direct supervision or control over them.</w:t>
      </w:r>
    </w:p>
    <w:p w:rsidR="00E918E6" w:rsidRDefault="00E918E6" w:rsidP="00ED0B2C">
      <w:pPr>
        <w:numPr>
          <w:ilvl w:val="2"/>
          <w:numId w:val="5"/>
        </w:numPr>
        <w:spacing w:line="225" w:lineRule="auto"/>
        <w:ind w:left="1843" w:right="300" w:hanging="425"/>
        <w:jc w:val="both"/>
        <w:rPr>
          <w:rFonts w:asciiTheme="minorHAnsi" w:eastAsia="Cambria" w:hAnsiTheme="minorHAnsi" w:cstheme="minorHAnsi"/>
        </w:rPr>
      </w:pPr>
      <w:r w:rsidRPr="00E918E6">
        <w:rPr>
          <w:rFonts w:asciiTheme="minorHAnsi" w:eastAsia="Cambria" w:hAnsiTheme="minorHAnsi" w:cstheme="minorHAnsi"/>
          <w:b/>
        </w:rPr>
        <w:t>Managing diversity:</w:t>
      </w:r>
      <w:r w:rsidRPr="00E918E6">
        <w:rPr>
          <w:rFonts w:asciiTheme="minorHAnsi" w:eastAsia="Cambria" w:hAnsiTheme="minorHAnsi" w:cstheme="minorHAnsi"/>
        </w:rPr>
        <w:t xml:space="preserve"> bringing diverse groups together and being purposeful about inclusivity.</w:t>
      </w:r>
    </w:p>
    <w:p w:rsidR="00E918E6" w:rsidRDefault="00E918E6" w:rsidP="00ED0B2C">
      <w:pPr>
        <w:numPr>
          <w:ilvl w:val="2"/>
          <w:numId w:val="5"/>
        </w:numPr>
        <w:spacing w:line="225" w:lineRule="auto"/>
        <w:ind w:left="1843" w:right="300" w:hanging="425"/>
        <w:jc w:val="both"/>
        <w:rPr>
          <w:rFonts w:asciiTheme="minorHAnsi" w:eastAsia="Cambria" w:hAnsiTheme="minorHAnsi" w:cstheme="minorHAnsi"/>
        </w:rPr>
      </w:pPr>
      <w:r w:rsidRPr="00E918E6">
        <w:rPr>
          <w:rFonts w:asciiTheme="minorHAnsi" w:eastAsia="Cambria" w:hAnsiTheme="minorHAnsi" w:cstheme="minorHAnsi"/>
          <w:b/>
        </w:rPr>
        <w:t>Working under constraints:</w:t>
      </w:r>
      <w:r w:rsidRPr="00E918E6">
        <w:rPr>
          <w:rFonts w:asciiTheme="minorHAnsi" w:eastAsia="Cambria" w:hAnsiTheme="minorHAnsi" w:cstheme="minorHAnsi"/>
        </w:rPr>
        <w:t xml:space="preserve"> limited time, limited finances, and limited staff to accomplish tasks.</w:t>
      </w:r>
    </w:p>
    <w:p w:rsidR="00E918E6" w:rsidRDefault="00E918E6" w:rsidP="00ED0B2C">
      <w:pPr>
        <w:numPr>
          <w:ilvl w:val="2"/>
          <w:numId w:val="5"/>
        </w:numPr>
        <w:spacing w:line="225" w:lineRule="auto"/>
        <w:ind w:left="1843" w:right="300" w:hanging="425"/>
        <w:jc w:val="both"/>
        <w:rPr>
          <w:rFonts w:asciiTheme="minorHAnsi" w:eastAsia="Cambria" w:hAnsiTheme="minorHAnsi" w:cstheme="minorHAnsi"/>
        </w:rPr>
      </w:pPr>
      <w:r w:rsidRPr="00E918E6">
        <w:rPr>
          <w:rFonts w:asciiTheme="minorHAnsi" w:eastAsia="Cambria" w:hAnsiTheme="minorHAnsi" w:cstheme="minorHAnsi"/>
          <w:b/>
        </w:rPr>
        <w:t>Flexibility:</w:t>
      </w:r>
      <w:r w:rsidRPr="00E918E6">
        <w:rPr>
          <w:rFonts w:asciiTheme="minorHAnsi" w:eastAsia="Cambria" w:hAnsiTheme="minorHAnsi" w:cstheme="minorHAnsi"/>
        </w:rPr>
        <w:t xml:space="preserve"> changing direction mid-course in a project based on user feedback.</w:t>
      </w:r>
    </w:p>
    <w:p w:rsidR="00E918E6" w:rsidRDefault="00E918E6" w:rsidP="00ED0B2C">
      <w:pPr>
        <w:numPr>
          <w:ilvl w:val="2"/>
          <w:numId w:val="5"/>
        </w:numPr>
        <w:spacing w:line="225" w:lineRule="auto"/>
        <w:ind w:left="1843" w:right="300" w:hanging="425"/>
        <w:jc w:val="both"/>
        <w:rPr>
          <w:rFonts w:asciiTheme="minorHAnsi" w:eastAsia="Cambria" w:hAnsiTheme="minorHAnsi" w:cstheme="minorHAnsi"/>
        </w:rPr>
      </w:pPr>
      <w:r w:rsidRPr="00E918E6">
        <w:rPr>
          <w:rFonts w:asciiTheme="minorHAnsi" w:eastAsia="Cambria" w:hAnsiTheme="minorHAnsi" w:cstheme="minorHAnsi"/>
          <w:b/>
        </w:rPr>
        <w:t>“Pleasing the masses”:</w:t>
      </w:r>
      <w:r w:rsidRPr="00E918E6">
        <w:rPr>
          <w:rFonts w:asciiTheme="minorHAnsi" w:eastAsia="Cambria" w:hAnsiTheme="minorHAnsi" w:cstheme="minorHAnsi"/>
        </w:rPr>
        <w:t xml:space="preserve"> making sure that everyone is happy, not just the people on your team (known as stakeholder management).</w:t>
      </w:r>
    </w:p>
    <w:p w:rsidR="00E918E6" w:rsidRDefault="00E918E6" w:rsidP="00ED0B2C">
      <w:pPr>
        <w:numPr>
          <w:ilvl w:val="2"/>
          <w:numId w:val="5"/>
        </w:numPr>
        <w:spacing w:line="225" w:lineRule="auto"/>
        <w:ind w:left="1843" w:right="300" w:hanging="425"/>
        <w:jc w:val="both"/>
        <w:rPr>
          <w:rFonts w:asciiTheme="minorHAnsi" w:eastAsia="Cambria" w:hAnsiTheme="minorHAnsi" w:cstheme="minorHAnsi"/>
        </w:rPr>
      </w:pPr>
      <w:r w:rsidRPr="00E918E6">
        <w:rPr>
          <w:rFonts w:asciiTheme="minorHAnsi" w:eastAsia="Cambria" w:hAnsiTheme="minorHAnsi" w:cstheme="minorHAnsi"/>
          <w:b/>
        </w:rPr>
        <w:lastRenderedPageBreak/>
        <w:t>Fundraising:</w:t>
      </w:r>
      <w:r w:rsidRPr="00E918E6">
        <w:rPr>
          <w:rFonts w:asciiTheme="minorHAnsi" w:eastAsia="Cambria" w:hAnsiTheme="minorHAnsi" w:cstheme="minorHAnsi"/>
        </w:rPr>
        <w:t xml:space="preserve"> ability to call upon individuals and organizations to support your cause/issue; being persuasive and building trust to connect peoples’ interests.</w:t>
      </w:r>
    </w:p>
    <w:p w:rsidR="00875CA5" w:rsidRPr="00E918E6" w:rsidRDefault="00E918E6" w:rsidP="00ED0B2C">
      <w:pPr>
        <w:numPr>
          <w:ilvl w:val="2"/>
          <w:numId w:val="5"/>
        </w:numPr>
        <w:spacing w:line="225" w:lineRule="auto"/>
        <w:ind w:left="1843" w:right="300" w:hanging="425"/>
        <w:jc w:val="both"/>
        <w:rPr>
          <w:rFonts w:asciiTheme="minorHAnsi" w:eastAsia="Cambria" w:hAnsiTheme="minorHAnsi" w:cstheme="minorHAnsi"/>
        </w:rPr>
      </w:pPr>
      <w:r w:rsidRPr="00E918E6">
        <w:rPr>
          <w:rFonts w:asciiTheme="minorHAnsi" w:eastAsia="Cambria" w:hAnsiTheme="minorHAnsi" w:cstheme="minorHAnsi"/>
          <w:b/>
        </w:rPr>
        <w:t>Social Media:</w:t>
      </w:r>
      <w:r w:rsidRPr="00E918E6">
        <w:rPr>
          <w:rFonts w:asciiTheme="minorHAnsi" w:eastAsia="Cambria" w:hAnsiTheme="minorHAnsi" w:cstheme="minorHAnsi"/>
        </w:rPr>
        <w:t xml:space="preserve"> ability to connect people, issues, and organizations through web-based technology to create an</w:t>
      </w:r>
      <w:r w:rsidR="00C96C62">
        <w:rPr>
          <w:rFonts w:asciiTheme="minorHAnsi" w:eastAsia="Cambria" w:hAnsiTheme="minorHAnsi" w:cstheme="minorHAnsi"/>
        </w:rPr>
        <w:t xml:space="preserve"> </w:t>
      </w:r>
      <w:r w:rsidRPr="00E918E6">
        <w:rPr>
          <w:rFonts w:asciiTheme="minorHAnsi" w:eastAsia="Cambria" w:hAnsiTheme="minorHAnsi" w:cstheme="minorHAnsi"/>
        </w:rPr>
        <w:t>interactive dialogue and the exchange of user generated content.</w:t>
      </w:r>
    </w:p>
    <w:p w:rsidR="00747BBC" w:rsidRPr="00875CA5" w:rsidRDefault="00747BBC">
      <w:pPr>
        <w:spacing w:line="10" w:lineRule="exact"/>
        <w:rPr>
          <w:rFonts w:asciiTheme="minorHAnsi" w:eastAsia="Cambria" w:hAnsiTheme="minorHAnsi" w:cstheme="minorHAnsi"/>
        </w:rPr>
      </w:pPr>
    </w:p>
    <w:p w:rsidR="00875CA5" w:rsidRPr="00875CA5" w:rsidRDefault="00875CA5" w:rsidP="00875CA5">
      <w:pPr>
        <w:tabs>
          <w:tab w:val="left" w:pos="2560"/>
        </w:tabs>
        <w:spacing w:line="237" w:lineRule="auto"/>
        <w:ind w:right="500"/>
        <w:rPr>
          <w:rFonts w:asciiTheme="minorHAnsi" w:eastAsia="Cambria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8"/>
        <w:gridCol w:w="5188"/>
      </w:tblGrid>
      <w:tr w:rsidR="00BB2C33" w:rsidRPr="00875CA5" w:rsidTr="00BB2C33">
        <w:tc>
          <w:tcPr>
            <w:tcW w:w="5188" w:type="dxa"/>
          </w:tcPr>
          <w:p w:rsidR="00875CA5" w:rsidRPr="00875CA5" w:rsidRDefault="0099322B" w:rsidP="00875CA5">
            <w:pPr>
              <w:spacing w:line="257" w:lineRule="exact"/>
              <w:ind w:left="100"/>
              <w:rPr>
                <w:rFonts w:asciiTheme="minorHAnsi" w:eastAsia="Cambria" w:hAnsiTheme="minorHAnsi" w:cstheme="minorHAnsi"/>
                <w:b/>
                <w:bCs/>
              </w:rPr>
            </w:pPr>
            <w:r>
              <w:rPr>
                <w:rFonts w:asciiTheme="minorHAnsi" w:eastAsia="Cambria" w:hAnsiTheme="minorHAnsi" w:cstheme="minorHAnsi"/>
                <w:b/>
                <w:bCs/>
              </w:rPr>
              <w:t>GENERAL TIPS: DOs</w:t>
            </w:r>
          </w:p>
          <w:p w:rsidR="00875CA5" w:rsidRPr="00875CA5" w:rsidRDefault="00C96C62" w:rsidP="00ED0B2C">
            <w:pPr>
              <w:pStyle w:val="ListParagraph"/>
              <w:numPr>
                <w:ilvl w:val="0"/>
                <w:numId w:val="12"/>
              </w:numPr>
              <w:spacing w:line="257" w:lineRule="exac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(and double and triple-check) for mis</w:t>
            </w:r>
            <w:r w:rsidRPr="00875CA5">
              <w:rPr>
                <w:rFonts w:asciiTheme="minorHAnsi" w:hAnsiTheme="minorHAnsi" w:cstheme="minorHAnsi"/>
              </w:rPr>
              <w:t>spellings</w:t>
            </w:r>
            <w:r w:rsidR="00875CA5" w:rsidRPr="00875CA5">
              <w:rPr>
                <w:rFonts w:asciiTheme="minorHAnsi" w:hAnsiTheme="minorHAnsi" w:cstheme="minorHAnsi"/>
              </w:rPr>
              <w:t xml:space="preserve"> and typos.</w:t>
            </w:r>
          </w:p>
          <w:p w:rsidR="00875CA5" w:rsidRPr="00875CA5" w:rsidRDefault="00875CA5" w:rsidP="00ED0B2C">
            <w:pPr>
              <w:pStyle w:val="ListParagraph"/>
              <w:numPr>
                <w:ilvl w:val="0"/>
                <w:numId w:val="12"/>
              </w:numPr>
              <w:spacing w:line="257" w:lineRule="exact"/>
              <w:jc w:val="both"/>
              <w:rPr>
                <w:rFonts w:asciiTheme="minorHAnsi" w:hAnsiTheme="minorHAnsi" w:cstheme="minorHAnsi"/>
              </w:rPr>
            </w:pPr>
            <w:r w:rsidRPr="00875CA5">
              <w:rPr>
                <w:rFonts w:asciiTheme="minorHAnsi" w:hAnsiTheme="minorHAnsi" w:cstheme="minorHAnsi"/>
              </w:rPr>
              <w:t>Keep your resume to one page.</w:t>
            </w:r>
          </w:p>
          <w:p w:rsidR="00BB2C33" w:rsidRPr="00875CA5" w:rsidRDefault="00875CA5" w:rsidP="00ED0B2C">
            <w:pPr>
              <w:pStyle w:val="ListParagraph"/>
              <w:numPr>
                <w:ilvl w:val="0"/>
                <w:numId w:val="12"/>
              </w:numPr>
              <w:spacing w:line="257" w:lineRule="exact"/>
              <w:jc w:val="both"/>
              <w:rPr>
                <w:rFonts w:asciiTheme="minorHAnsi" w:hAnsiTheme="minorHAnsi" w:cstheme="minorHAnsi"/>
              </w:rPr>
            </w:pPr>
            <w:r w:rsidRPr="00875CA5">
              <w:rPr>
                <w:rFonts w:asciiTheme="minorHAnsi" w:hAnsiTheme="minorHAnsi" w:cstheme="minorHAnsi"/>
              </w:rPr>
              <w:t>Be consistent with format, writing style, font, bulleting, margins, verb tense use, using a period with bullet points, using bold/caps/underlining for text emphasis, etc.</w:t>
            </w:r>
          </w:p>
        </w:tc>
        <w:tc>
          <w:tcPr>
            <w:tcW w:w="5188" w:type="dxa"/>
          </w:tcPr>
          <w:p w:rsidR="00BB2C33" w:rsidRPr="00875CA5" w:rsidRDefault="00875CA5" w:rsidP="00BB2C33">
            <w:pPr>
              <w:tabs>
                <w:tab w:val="left" w:pos="2560"/>
              </w:tabs>
              <w:spacing w:line="237" w:lineRule="auto"/>
              <w:ind w:right="500"/>
              <w:rPr>
                <w:rFonts w:asciiTheme="minorHAnsi" w:eastAsia="Cambria" w:hAnsiTheme="minorHAnsi" w:cstheme="minorHAnsi"/>
                <w:b/>
                <w:bCs/>
              </w:rPr>
            </w:pPr>
            <w:r w:rsidRPr="00875CA5">
              <w:rPr>
                <w:rFonts w:asciiTheme="minorHAnsi" w:eastAsia="Cambria" w:hAnsiTheme="minorHAnsi" w:cstheme="minorHAnsi"/>
                <w:b/>
                <w:bCs/>
              </w:rPr>
              <w:t>GENERAL TIPS: DON’Ts</w:t>
            </w:r>
          </w:p>
          <w:p w:rsidR="00875CA5" w:rsidRPr="00875CA5" w:rsidRDefault="00875CA5" w:rsidP="00ED0B2C">
            <w:pPr>
              <w:pStyle w:val="ListParagraph"/>
              <w:numPr>
                <w:ilvl w:val="0"/>
                <w:numId w:val="13"/>
              </w:numPr>
              <w:tabs>
                <w:tab w:val="left" w:pos="2560"/>
              </w:tabs>
              <w:spacing w:line="237" w:lineRule="auto"/>
              <w:ind w:right="500"/>
              <w:jc w:val="both"/>
              <w:rPr>
                <w:rFonts w:asciiTheme="minorHAnsi" w:eastAsia="Cambria" w:hAnsiTheme="minorHAnsi" w:cstheme="minorHAnsi"/>
              </w:rPr>
            </w:pPr>
            <w:r w:rsidRPr="00875CA5">
              <w:rPr>
                <w:rFonts w:asciiTheme="minorHAnsi" w:eastAsia="Cambria" w:hAnsiTheme="minorHAnsi" w:cstheme="minorHAnsi"/>
              </w:rPr>
              <w:t>DO NOT EVER LIE</w:t>
            </w:r>
            <w:proofErr w:type="gramStart"/>
            <w:r w:rsidR="0099322B" w:rsidRPr="00875CA5">
              <w:rPr>
                <w:rFonts w:asciiTheme="minorHAnsi" w:eastAsia="Cambria" w:hAnsiTheme="minorHAnsi" w:cstheme="minorHAnsi"/>
              </w:rPr>
              <w:t>!</w:t>
            </w:r>
            <w:r w:rsidR="0099322B">
              <w:rPr>
                <w:rFonts w:asciiTheme="minorHAnsi" w:eastAsia="Cambria" w:hAnsiTheme="minorHAnsi" w:cstheme="minorHAnsi"/>
              </w:rPr>
              <w:t>!</w:t>
            </w:r>
            <w:proofErr w:type="gramEnd"/>
          </w:p>
          <w:p w:rsidR="00875CA5" w:rsidRPr="00875CA5" w:rsidRDefault="0099322B" w:rsidP="00ED0B2C">
            <w:pPr>
              <w:pStyle w:val="ListParagraph"/>
              <w:numPr>
                <w:ilvl w:val="0"/>
                <w:numId w:val="13"/>
              </w:numPr>
              <w:tabs>
                <w:tab w:val="left" w:pos="2560"/>
              </w:tabs>
              <w:spacing w:line="237" w:lineRule="auto"/>
              <w:ind w:right="500"/>
              <w:jc w:val="both"/>
              <w:rPr>
                <w:rFonts w:asciiTheme="minorHAnsi" w:eastAsia="Cambria" w:hAnsiTheme="minorHAnsi" w:cstheme="minorHAnsi"/>
              </w:rPr>
            </w:pPr>
            <w:r w:rsidRPr="00875CA5">
              <w:rPr>
                <w:rFonts w:asciiTheme="minorHAnsi" w:eastAsia="Cambria" w:hAnsiTheme="minorHAnsi" w:cstheme="minorHAnsi"/>
              </w:rPr>
              <w:t>Do not</w:t>
            </w:r>
            <w:r w:rsidR="00875CA5" w:rsidRPr="00875CA5">
              <w:rPr>
                <w:rFonts w:asciiTheme="minorHAnsi" w:eastAsia="Cambria" w:hAnsiTheme="minorHAnsi" w:cstheme="minorHAnsi"/>
              </w:rPr>
              <w:t xml:space="preserve"> use a font point size less than 11.</w:t>
            </w:r>
          </w:p>
          <w:p w:rsidR="00875CA5" w:rsidRPr="00875CA5" w:rsidRDefault="0099322B" w:rsidP="00ED0B2C">
            <w:pPr>
              <w:pStyle w:val="ListParagraph"/>
              <w:numPr>
                <w:ilvl w:val="0"/>
                <w:numId w:val="13"/>
              </w:numPr>
              <w:tabs>
                <w:tab w:val="left" w:pos="2560"/>
              </w:tabs>
              <w:spacing w:line="237" w:lineRule="auto"/>
              <w:ind w:right="500"/>
              <w:jc w:val="both"/>
              <w:rPr>
                <w:rFonts w:asciiTheme="minorHAnsi" w:eastAsia="Cambria" w:hAnsiTheme="minorHAnsi" w:cstheme="minorHAnsi"/>
              </w:rPr>
            </w:pPr>
            <w:r w:rsidRPr="00875CA5">
              <w:rPr>
                <w:rFonts w:asciiTheme="minorHAnsi" w:eastAsia="Cambria" w:hAnsiTheme="minorHAnsi" w:cstheme="minorHAnsi"/>
              </w:rPr>
              <w:t>Do not</w:t>
            </w:r>
            <w:r w:rsidR="00875CA5" w:rsidRPr="00875CA5">
              <w:rPr>
                <w:rFonts w:asciiTheme="minorHAnsi" w:eastAsia="Cambria" w:hAnsiTheme="minorHAnsi" w:cstheme="minorHAnsi"/>
              </w:rPr>
              <w:t xml:space="preserve"> state a job objective or put “references available” anywhere on the resume.</w:t>
            </w:r>
          </w:p>
          <w:p w:rsidR="00875CA5" w:rsidRPr="00875CA5" w:rsidRDefault="0099322B" w:rsidP="00ED0B2C">
            <w:pPr>
              <w:pStyle w:val="ListParagraph"/>
              <w:numPr>
                <w:ilvl w:val="0"/>
                <w:numId w:val="13"/>
              </w:numPr>
              <w:tabs>
                <w:tab w:val="left" w:pos="2560"/>
              </w:tabs>
              <w:spacing w:line="237" w:lineRule="auto"/>
              <w:ind w:right="500"/>
              <w:jc w:val="both"/>
              <w:rPr>
                <w:rFonts w:asciiTheme="minorHAnsi" w:eastAsia="Cambria" w:hAnsiTheme="minorHAnsi" w:cstheme="minorHAnsi"/>
              </w:rPr>
            </w:pPr>
            <w:r>
              <w:rPr>
                <w:rFonts w:asciiTheme="minorHAnsi" w:eastAsia="Cambria" w:hAnsiTheme="minorHAnsi" w:cstheme="minorHAnsi"/>
              </w:rPr>
              <w:t>Do not</w:t>
            </w:r>
            <w:r w:rsidR="00C96C62">
              <w:rPr>
                <w:rFonts w:asciiTheme="minorHAnsi" w:eastAsia="Cambria" w:hAnsiTheme="minorHAnsi" w:cstheme="minorHAnsi"/>
              </w:rPr>
              <w:t xml:space="preserve"> leave e-</w:t>
            </w:r>
            <w:r w:rsidR="00875CA5" w:rsidRPr="00875CA5">
              <w:rPr>
                <w:rFonts w:asciiTheme="minorHAnsi" w:eastAsia="Cambria" w:hAnsiTheme="minorHAnsi" w:cstheme="minorHAnsi"/>
              </w:rPr>
              <w:t>mail addresses hyperlinked or use ampersands (&amp;), especially if sending electronically.</w:t>
            </w:r>
          </w:p>
        </w:tc>
      </w:tr>
      <w:tr w:rsidR="00875CA5" w:rsidRPr="00875CA5" w:rsidTr="00031D43">
        <w:tc>
          <w:tcPr>
            <w:tcW w:w="10376" w:type="dxa"/>
            <w:gridSpan w:val="2"/>
          </w:tcPr>
          <w:p w:rsidR="00875CA5" w:rsidRPr="00E918E6" w:rsidRDefault="00875CA5" w:rsidP="00BB2C33">
            <w:pPr>
              <w:tabs>
                <w:tab w:val="left" w:pos="2560"/>
              </w:tabs>
              <w:spacing w:line="237" w:lineRule="auto"/>
              <w:ind w:right="500"/>
              <w:rPr>
                <w:rFonts w:asciiTheme="minorHAnsi" w:eastAsia="Cambria" w:hAnsiTheme="minorHAnsi" w:cstheme="minorHAnsi"/>
                <w:b/>
              </w:rPr>
            </w:pPr>
            <w:r w:rsidRPr="00E918E6">
              <w:rPr>
                <w:rFonts w:asciiTheme="minorHAnsi" w:eastAsia="Cambria" w:hAnsiTheme="minorHAnsi" w:cstheme="minorHAnsi"/>
                <w:b/>
              </w:rPr>
              <w:t>RESUME PRODUCTION</w:t>
            </w:r>
          </w:p>
          <w:p w:rsidR="00875CA5" w:rsidRPr="00875CA5" w:rsidRDefault="00875CA5" w:rsidP="00ED0B2C">
            <w:pPr>
              <w:pStyle w:val="ListParagraph"/>
              <w:numPr>
                <w:ilvl w:val="0"/>
                <w:numId w:val="14"/>
              </w:numPr>
              <w:tabs>
                <w:tab w:val="left" w:pos="2560"/>
              </w:tabs>
              <w:spacing w:line="237" w:lineRule="auto"/>
              <w:ind w:right="500"/>
              <w:jc w:val="both"/>
              <w:rPr>
                <w:rFonts w:asciiTheme="minorHAnsi" w:eastAsia="Cambria" w:hAnsiTheme="minorHAnsi" w:cstheme="minorHAnsi"/>
              </w:rPr>
            </w:pPr>
            <w:r w:rsidRPr="00875CA5">
              <w:rPr>
                <w:rFonts w:asciiTheme="minorHAnsi" w:eastAsia="Cambria" w:hAnsiTheme="minorHAnsi" w:cstheme="minorHAnsi"/>
              </w:rPr>
              <w:t>Keep your margins even and between .75” and 1” by using the tables function or by setting left or right tabs.</w:t>
            </w:r>
          </w:p>
          <w:p w:rsidR="00875CA5" w:rsidRPr="00875CA5" w:rsidRDefault="00875CA5" w:rsidP="00ED0B2C">
            <w:pPr>
              <w:pStyle w:val="ListParagraph"/>
              <w:numPr>
                <w:ilvl w:val="0"/>
                <w:numId w:val="14"/>
              </w:numPr>
              <w:tabs>
                <w:tab w:val="left" w:pos="2560"/>
              </w:tabs>
              <w:spacing w:line="237" w:lineRule="auto"/>
              <w:ind w:right="500"/>
              <w:jc w:val="both"/>
              <w:rPr>
                <w:rFonts w:asciiTheme="minorHAnsi" w:eastAsia="Cambria" w:hAnsiTheme="minorHAnsi" w:cstheme="minorHAnsi"/>
              </w:rPr>
            </w:pPr>
            <w:r w:rsidRPr="00875CA5">
              <w:rPr>
                <w:rFonts w:asciiTheme="minorHAnsi" w:eastAsia="Cambria" w:hAnsiTheme="minorHAnsi" w:cstheme="minorHAnsi"/>
              </w:rPr>
              <w:t xml:space="preserve">Print on clear clean white paper or higher quality paper; avoid irregular paper sizes and </w:t>
            </w:r>
            <w:proofErr w:type="spellStart"/>
            <w:r w:rsidRPr="00875CA5">
              <w:rPr>
                <w:rFonts w:asciiTheme="minorHAnsi" w:eastAsia="Cambria" w:hAnsiTheme="minorHAnsi" w:cstheme="minorHAnsi"/>
              </w:rPr>
              <w:t>colors</w:t>
            </w:r>
            <w:proofErr w:type="spellEnd"/>
            <w:r w:rsidRPr="00875CA5">
              <w:rPr>
                <w:rFonts w:asciiTheme="minorHAnsi" w:eastAsia="Cambria" w:hAnsiTheme="minorHAnsi" w:cstheme="minorHAnsi"/>
              </w:rPr>
              <w:t>.</w:t>
            </w:r>
          </w:p>
          <w:p w:rsidR="00875CA5" w:rsidRPr="00875CA5" w:rsidRDefault="00875CA5" w:rsidP="00ED0B2C">
            <w:pPr>
              <w:pStyle w:val="ListParagraph"/>
              <w:numPr>
                <w:ilvl w:val="0"/>
                <w:numId w:val="14"/>
              </w:numPr>
              <w:tabs>
                <w:tab w:val="left" w:pos="2560"/>
              </w:tabs>
              <w:spacing w:line="237" w:lineRule="auto"/>
              <w:ind w:right="500"/>
              <w:jc w:val="both"/>
              <w:rPr>
                <w:rFonts w:asciiTheme="minorHAnsi" w:eastAsia="Cambria" w:hAnsiTheme="minorHAnsi" w:cstheme="minorHAnsi"/>
              </w:rPr>
            </w:pPr>
            <w:r w:rsidRPr="00875CA5">
              <w:rPr>
                <w:rFonts w:asciiTheme="minorHAnsi" w:eastAsia="Cambria" w:hAnsiTheme="minorHAnsi" w:cstheme="minorHAnsi"/>
              </w:rPr>
              <w:t>Resumes and cover letters should appear on the same type of paper coordinated with matching envelopes.</w:t>
            </w:r>
          </w:p>
          <w:p w:rsidR="00875CA5" w:rsidRPr="00875CA5" w:rsidRDefault="00875CA5" w:rsidP="00ED0B2C">
            <w:pPr>
              <w:pStyle w:val="ListParagraph"/>
              <w:numPr>
                <w:ilvl w:val="0"/>
                <w:numId w:val="14"/>
              </w:numPr>
              <w:tabs>
                <w:tab w:val="left" w:pos="2560"/>
              </w:tabs>
              <w:spacing w:line="237" w:lineRule="auto"/>
              <w:ind w:right="500"/>
              <w:jc w:val="both"/>
              <w:rPr>
                <w:rFonts w:asciiTheme="minorHAnsi" w:eastAsia="Cambria" w:hAnsiTheme="minorHAnsi" w:cstheme="minorHAnsi"/>
              </w:rPr>
            </w:pPr>
            <w:r w:rsidRPr="00875CA5">
              <w:rPr>
                <w:rFonts w:asciiTheme="minorHAnsi" w:eastAsia="Cambria" w:hAnsiTheme="minorHAnsi" w:cstheme="minorHAnsi"/>
              </w:rPr>
              <w:t>Send resumes and cover letters</w:t>
            </w:r>
            <w:r w:rsidR="00A946FE">
              <w:rPr>
                <w:rFonts w:asciiTheme="minorHAnsi" w:eastAsia="Cambria" w:hAnsiTheme="minorHAnsi" w:cstheme="minorHAnsi"/>
              </w:rPr>
              <w:t xml:space="preserve"> together</w:t>
            </w:r>
            <w:proofErr w:type="gramStart"/>
            <w:r w:rsidR="00A946FE">
              <w:rPr>
                <w:rFonts w:asciiTheme="minorHAnsi" w:eastAsia="Cambria" w:hAnsiTheme="minorHAnsi" w:cstheme="minorHAnsi"/>
              </w:rPr>
              <w:t>;</w:t>
            </w:r>
            <w:proofErr w:type="gramEnd"/>
            <w:r w:rsidR="00A946FE">
              <w:rPr>
                <w:rFonts w:asciiTheme="minorHAnsi" w:eastAsia="Cambria" w:hAnsiTheme="minorHAnsi" w:cstheme="minorHAnsi"/>
              </w:rPr>
              <w:t xml:space="preserve"> if submitting by e-</w:t>
            </w:r>
            <w:r w:rsidRPr="00875CA5">
              <w:rPr>
                <w:rFonts w:asciiTheme="minorHAnsi" w:eastAsia="Cambria" w:hAnsiTheme="minorHAnsi" w:cstheme="minorHAnsi"/>
              </w:rPr>
              <w:t>mail include both in same message.</w:t>
            </w:r>
          </w:p>
          <w:p w:rsidR="00875CA5" w:rsidRPr="00E918E6" w:rsidRDefault="00875CA5" w:rsidP="00ED0B2C">
            <w:pPr>
              <w:tabs>
                <w:tab w:val="left" w:pos="2560"/>
              </w:tabs>
              <w:spacing w:line="237" w:lineRule="auto"/>
              <w:ind w:right="500"/>
              <w:rPr>
                <w:rFonts w:asciiTheme="minorHAnsi" w:eastAsia="Cambria" w:hAnsiTheme="minorHAnsi" w:cstheme="minorHAnsi"/>
                <w:b/>
              </w:rPr>
            </w:pPr>
            <w:r w:rsidRPr="00E918E6">
              <w:rPr>
                <w:rFonts w:asciiTheme="minorHAnsi" w:eastAsia="Cambria" w:hAnsiTheme="minorHAnsi" w:cstheme="minorHAnsi"/>
                <w:b/>
              </w:rPr>
              <w:t>SCANNABLE AND ELECTRONIC RESUME GUIDELINES</w:t>
            </w:r>
          </w:p>
          <w:p w:rsidR="00875CA5" w:rsidRPr="00875CA5" w:rsidRDefault="00875CA5" w:rsidP="00ED0B2C">
            <w:pPr>
              <w:pStyle w:val="ListParagraph"/>
              <w:numPr>
                <w:ilvl w:val="0"/>
                <w:numId w:val="15"/>
              </w:numPr>
              <w:tabs>
                <w:tab w:val="left" w:pos="2560"/>
              </w:tabs>
              <w:ind w:right="500"/>
              <w:jc w:val="both"/>
              <w:rPr>
                <w:rFonts w:asciiTheme="minorHAnsi" w:eastAsia="Cambria" w:hAnsiTheme="minorHAnsi" w:cstheme="minorHAnsi"/>
              </w:rPr>
            </w:pPr>
            <w:r w:rsidRPr="00875CA5">
              <w:rPr>
                <w:rFonts w:asciiTheme="minorHAnsi" w:eastAsia="Cambria" w:hAnsiTheme="minorHAnsi" w:cstheme="minorHAnsi"/>
              </w:rPr>
              <w:t>Include key nouns and industry jargon—found in the position description, on a company's Web site and in trade publications—that would appear in a keyword search.</w:t>
            </w:r>
          </w:p>
          <w:p w:rsidR="00875CA5" w:rsidRPr="00875CA5" w:rsidRDefault="00875CA5" w:rsidP="00ED0B2C">
            <w:pPr>
              <w:pStyle w:val="ListParagraph"/>
              <w:numPr>
                <w:ilvl w:val="0"/>
                <w:numId w:val="15"/>
              </w:numPr>
              <w:tabs>
                <w:tab w:val="left" w:pos="2560"/>
              </w:tabs>
              <w:ind w:right="500"/>
              <w:jc w:val="both"/>
              <w:rPr>
                <w:rFonts w:asciiTheme="minorHAnsi" w:eastAsia="Cambria" w:hAnsiTheme="minorHAnsi" w:cstheme="minorHAnsi"/>
              </w:rPr>
            </w:pPr>
            <w:r w:rsidRPr="00875CA5">
              <w:rPr>
                <w:rFonts w:asciiTheme="minorHAnsi" w:eastAsia="Cambria" w:hAnsiTheme="minorHAnsi" w:cstheme="minorHAnsi"/>
              </w:rPr>
              <w:t>If submitting via e-mail, do not format with tables—use tabs only. S</w:t>
            </w:r>
            <w:bookmarkStart w:id="1" w:name="_GoBack"/>
            <w:bookmarkEnd w:id="1"/>
            <w:r w:rsidRPr="00875CA5">
              <w:rPr>
                <w:rFonts w:asciiTheme="minorHAnsi" w:eastAsia="Cambria" w:hAnsiTheme="minorHAnsi" w:cstheme="minorHAnsi"/>
              </w:rPr>
              <w:t>ave document in the lowest possible version of MS Word, and se</w:t>
            </w:r>
            <w:r w:rsidR="00E918E6">
              <w:rPr>
                <w:rFonts w:asciiTheme="minorHAnsi" w:eastAsia="Cambria" w:hAnsiTheme="minorHAnsi" w:cstheme="minorHAnsi"/>
              </w:rPr>
              <w:t>nd as an attachment to your e-</w:t>
            </w:r>
            <w:r w:rsidRPr="00875CA5">
              <w:rPr>
                <w:rFonts w:asciiTheme="minorHAnsi" w:eastAsia="Cambria" w:hAnsiTheme="minorHAnsi" w:cstheme="minorHAnsi"/>
              </w:rPr>
              <w:t>mail.</w:t>
            </w:r>
          </w:p>
          <w:p w:rsidR="00875CA5" w:rsidRPr="00875CA5" w:rsidRDefault="00E918E6" w:rsidP="00ED0B2C">
            <w:pPr>
              <w:pStyle w:val="ListParagraph"/>
              <w:numPr>
                <w:ilvl w:val="0"/>
                <w:numId w:val="15"/>
              </w:numPr>
              <w:tabs>
                <w:tab w:val="left" w:pos="2560"/>
              </w:tabs>
              <w:ind w:right="500"/>
              <w:jc w:val="both"/>
              <w:rPr>
                <w:rFonts w:asciiTheme="minorHAnsi" w:eastAsia="Cambria" w:hAnsiTheme="minorHAnsi" w:cstheme="minorHAnsi"/>
              </w:rPr>
            </w:pPr>
            <w:r>
              <w:rPr>
                <w:rFonts w:asciiTheme="minorHAnsi" w:eastAsia="Cambria" w:hAnsiTheme="minorHAnsi" w:cstheme="minorHAnsi"/>
              </w:rPr>
              <w:t xml:space="preserve">If a hard </w:t>
            </w:r>
            <w:r w:rsidR="00875CA5" w:rsidRPr="00875CA5">
              <w:rPr>
                <w:rFonts w:asciiTheme="minorHAnsi" w:eastAsia="Cambria" w:hAnsiTheme="minorHAnsi" w:cstheme="minorHAnsi"/>
              </w:rPr>
              <w:t>copy address is provided, send a laser printer quality original of your resume and cover letter too.</w:t>
            </w:r>
          </w:p>
          <w:p w:rsidR="00875CA5" w:rsidRPr="00875CA5" w:rsidRDefault="00875CA5" w:rsidP="00ED0B2C">
            <w:pPr>
              <w:pStyle w:val="ListParagraph"/>
              <w:numPr>
                <w:ilvl w:val="0"/>
                <w:numId w:val="15"/>
              </w:numPr>
              <w:tabs>
                <w:tab w:val="left" w:pos="2560"/>
              </w:tabs>
              <w:ind w:right="500"/>
              <w:jc w:val="both"/>
              <w:rPr>
                <w:rFonts w:asciiTheme="minorHAnsi" w:eastAsia="Cambria" w:hAnsiTheme="minorHAnsi" w:cstheme="minorHAnsi"/>
              </w:rPr>
            </w:pPr>
            <w:r w:rsidRPr="00875CA5">
              <w:rPr>
                <w:rFonts w:asciiTheme="minorHAnsi" w:eastAsia="Cambria" w:hAnsiTheme="minorHAnsi" w:cstheme="minorHAnsi"/>
              </w:rPr>
              <w:t xml:space="preserve">For </w:t>
            </w:r>
            <w:proofErr w:type="spellStart"/>
            <w:r w:rsidRPr="00875CA5">
              <w:rPr>
                <w:rFonts w:asciiTheme="minorHAnsi" w:eastAsia="Cambria" w:hAnsiTheme="minorHAnsi" w:cstheme="minorHAnsi"/>
              </w:rPr>
              <w:t>scannable</w:t>
            </w:r>
            <w:proofErr w:type="spellEnd"/>
            <w:r w:rsidRPr="00875CA5">
              <w:rPr>
                <w:rFonts w:asciiTheme="minorHAnsi" w:eastAsia="Cambria" w:hAnsiTheme="minorHAnsi" w:cstheme="minorHAnsi"/>
              </w:rPr>
              <w:t xml:space="preserve"> resumes, always use white or light 8.5x11” paper, printed on one side only.</w:t>
            </w:r>
          </w:p>
          <w:p w:rsidR="00875CA5" w:rsidRPr="00875CA5" w:rsidRDefault="00875CA5" w:rsidP="00ED0B2C">
            <w:pPr>
              <w:pStyle w:val="ListParagraph"/>
              <w:numPr>
                <w:ilvl w:val="0"/>
                <w:numId w:val="15"/>
              </w:numPr>
              <w:tabs>
                <w:tab w:val="left" w:pos="2560"/>
              </w:tabs>
              <w:ind w:right="500"/>
              <w:jc w:val="both"/>
              <w:rPr>
                <w:rFonts w:asciiTheme="minorHAnsi" w:eastAsia="Cambria" w:hAnsiTheme="minorHAnsi" w:cstheme="minorHAnsi"/>
              </w:rPr>
            </w:pPr>
            <w:r w:rsidRPr="00875CA5">
              <w:rPr>
                <w:rFonts w:asciiTheme="minorHAnsi" w:eastAsia="Cambria" w:hAnsiTheme="minorHAnsi" w:cstheme="minorHAnsi"/>
              </w:rPr>
              <w:t xml:space="preserve">If your resume is likely to be scanned, then avoid the use of horizontal lines, underlining and italics, and </w:t>
            </w:r>
            <w:proofErr w:type="gramStart"/>
            <w:r w:rsidRPr="00875CA5">
              <w:rPr>
                <w:rFonts w:asciiTheme="minorHAnsi" w:eastAsia="Cambria" w:hAnsiTheme="minorHAnsi" w:cstheme="minorHAnsi"/>
              </w:rPr>
              <w:t>don’t</w:t>
            </w:r>
            <w:proofErr w:type="gramEnd"/>
            <w:r w:rsidRPr="00875CA5">
              <w:rPr>
                <w:rFonts w:asciiTheme="minorHAnsi" w:eastAsia="Cambria" w:hAnsiTheme="minorHAnsi" w:cstheme="minorHAnsi"/>
              </w:rPr>
              <w:t xml:space="preserve"> compress the space between the lines of type.</w:t>
            </w:r>
          </w:p>
          <w:p w:rsidR="00875CA5" w:rsidRPr="00875CA5" w:rsidRDefault="00875CA5" w:rsidP="00875CA5">
            <w:pPr>
              <w:pStyle w:val="ListParagraph"/>
              <w:tabs>
                <w:tab w:val="left" w:pos="2560"/>
              </w:tabs>
              <w:ind w:right="500"/>
              <w:rPr>
                <w:rFonts w:asciiTheme="minorHAnsi" w:eastAsia="Cambria" w:hAnsiTheme="minorHAnsi" w:cstheme="minorHAnsi"/>
              </w:rPr>
            </w:pPr>
          </w:p>
        </w:tc>
      </w:tr>
    </w:tbl>
    <w:p w:rsidR="00747BBC" w:rsidRPr="00875CA5" w:rsidRDefault="00747BBC" w:rsidP="00875CA5">
      <w:pPr>
        <w:spacing w:line="247" w:lineRule="exact"/>
        <w:rPr>
          <w:rFonts w:asciiTheme="minorHAnsi" w:hAnsiTheme="minorHAnsi" w:cstheme="minorHAnsi"/>
        </w:rPr>
      </w:pPr>
    </w:p>
    <w:sectPr w:rsidR="00747BBC" w:rsidRPr="00875CA5" w:rsidSect="00C96C62">
      <w:pgSz w:w="12240" w:h="15840"/>
      <w:pgMar w:top="1440" w:right="1040" w:bottom="1276" w:left="1040" w:header="0" w:footer="0" w:gutter="0"/>
      <w:cols w:space="720" w:equalWidth="0">
        <w:col w:w="101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1F29"/>
    <w:multiLevelType w:val="hybridMultilevel"/>
    <w:tmpl w:val="05D2CD96"/>
    <w:lvl w:ilvl="0" w:tplc="9292522E">
      <w:start w:val="1"/>
      <w:numFmt w:val="bullet"/>
      <w:lvlText w:val="•"/>
      <w:lvlJc w:val="left"/>
    </w:lvl>
    <w:lvl w:ilvl="1" w:tplc="038A02D4">
      <w:numFmt w:val="decimal"/>
      <w:lvlText w:val=""/>
      <w:lvlJc w:val="left"/>
    </w:lvl>
    <w:lvl w:ilvl="2" w:tplc="001A2F62">
      <w:numFmt w:val="decimal"/>
      <w:lvlText w:val=""/>
      <w:lvlJc w:val="left"/>
    </w:lvl>
    <w:lvl w:ilvl="3" w:tplc="346A525E">
      <w:numFmt w:val="decimal"/>
      <w:lvlText w:val=""/>
      <w:lvlJc w:val="left"/>
    </w:lvl>
    <w:lvl w:ilvl="4" w:tplc="41AE1BD8">
      <w:numFmt w:val="decimal"/>
      <w:lvlText w:val=""/>
      <w:lvlJc w:val="left"/>
    </w:lvl>
    <w:lvl w:ilvl="5" w:tplc="79AC4A70">
      <w:numFmt w:val="decimal"/>
      <w:lvlText w:val=""/>
      <w:lvlJc w:val="left"/>
    </w:lvl>
    <w:lvl w:ilvl="6" w:tplc="1752FDB8">
      <w:numFmt w:val="decimal"/>
      <w:lvlText w:val=""/>
      <w:lvlJc w:val="left"/>
    </w:lvl>
    <w:lvl w:ilvl="7" w:tplc="FF32AE8E">
      <w:numFmt w:val="decimal"/>
      <w:lvlText w:val=""/>
      <w:lvlJc w:val="left"/>
    </w:lvl>
    <w:lvl w:ilvl="8" w:tplc="1DC092C6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E3E8B86E"/>
    <w:lvl w:ilvl="0" w:tplc="DD583840">
      <w:start w:val="7"/>
      <w:numFmt w:val="lowerRoman"/>
      <w:lvlText w:val="%1."/>
      <w:lvlJc w:val="left"/>
    </w:lvl>
    <w:lvl w:ilvl="1" w:tplc="7EDC51CE">
      <w:numFmt w:val="decimal"/>
      <w:lvlText w:val=""/>
      <w:lvlJc w:val="left"/>
    </w:lvl>
    <w:lvl w:ilvl="2" w:tplc="E3BA0E56">
      <w:numFmt w:val="decimal"/>
      <w:lvlText w:val=""/>
      <w:lvlJc w:val="left"/>
    </w:lvl>
    <w:lvl w:ilvl="3" w:tplc="622CB4CE">
      <w:numFmt w:val="decimal"/>
      <w:lvlText w:val=""/>
      <w:lvlJc w:val="left"/>
    </w:lvl>
    <w:lvl w:ilvl="4" w:tplc="F0B85A50">
      <w:numFmt w:val="decimal"/>
      <w:lvlText w:val=""/>
      <w:lvlJc w:val="left"/>
    </w:lvl>
    <w:lvl w:ilvl="5" w:tplc="422AB9F6">
      <w:numFmt w:val="decimal"/>
      <w:lvlText w:val=""/>
      <w:lvlJc w:val="left"/>
    </w:lvl>
    <w:lvl w:ilvl="6" w:tplc="B8307EC4">
      <w:numFmt w:val="decimal"/>
      <w:lvlText w:val=""/>
      <w:lvlJc w:val="left"/>
    </w:lvl>
    <w:lvl w:ilvl="7" w:tplc="91944D3A">
      <w:numFmt w:val="decimal"/>
      <w:lvlText w:val=""/>
      <w:lvlJc w:val="left"/>
    </w:lvl>
    <w:lvl w:ilvl="8" w:tplc="1AE662EE">
      <w:numFmt w:val="decimal"/>
      <w:lvlText w:val=""/>
      <w:lvlJc w:val="left"/>
    </w:lvl>
  </w:abstractNum>
  <w:abstractNum w:abstractNumId="2" w15:restartNumberingAfterBreak="0">
    <w:nsid w:val="2F587C2E"/>
    <w:multiLevelType w:val="hybridMultilevel"/>
    <w:tmpl w:val="A8E49D5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33D8309E"/>
    <w:multiLevelType w:val="hybridMultilevel"/>
    <w:tmpl w:val="BACA4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A2FA1"/>
    <w:multiLevelType w:val="hybridMultilevel"/>
    <w:tmpl w:val="E9865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038E4"/>
    <w:multiLevelType w:val="hybridMultilevel"/>
    <w:tmpl w:val="6EE0E36E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454DEE2">
      <w:numFmt w:val="decimal"/>
      <w:lvlText w:val=""/>
      <w:lvlJc w:val="left"/>
    </w:lvl>
    <w:lvl w:ilvl="2" w:tplc="1332AE8C">
      <w:numFmt w:val="decimal"/>
      <w:lvlText w:val=""/>
      <w:lvlJc w:val="left"/>
    </w:lvl>
    <w:lvl w:ilvl="3" w:tplc="D96A4FEE">
      <w:numFmt w:val="decimal"/>
      <w:lvlText w:val=""/>
      <w:lvlJc w:val="left"/>
    </w:lvl>
    <w:lvl w:ilvl="4" w:tplc="EF34529C">
      <w:numFmt w:val="decimal"/>
      <w:lvlText w:val=""/>
      <w:lvlJc w:val="left"/>
    </w:lvl>
    <w:lvl w:ilvl="5" w:tplc="B458359C">
      <w:numFmt w:val="decimal"/>
      <w:lvlText w:val=""/>
      <w:lvlJc w:val="left"/>
    </w:lvl>
    <w:lvl w:ilvl="6" w:tplc="E8C8EC1A">
      <w:numFmt w:val="decimal"/>
      <w:lvlText w:val=""/>
      <w:lvlJc w:val="left"/>
    </w:lvl>
    <w:lvl w:ilvl="7" w:tplc="36024088">
      <w:numFmt w:val="decimal"/>
      <w:lvlText w:val=""/>
      <w:lvlJc w:val="left"/>
    </w:lvl>
    <w:lvl w:ilvl="8" w:tplc="F57673E4">
      <w:numFmt w:val="decimal"/>
      <w:lvlText w:val=""/>
      <w:lvlJc w:val="left"/>
    </w:lvl>
  </w:abstractNum>
  <w:abstractNum w:abstractNumId="6" w15:restartNumberingAfterBreak="0">
    <w:nsid w:val="3D1B58BA"/>
    <w:multiLevelType w:val="hybridMultilevel"/>
    <w:tmpl w:val="545CCB12"/>
    <w:lvl w:ilvl="0" w:tplc="1C180A66">
      <w:start w:val="1"/>
      <w:numFmt w:val="bullet"/>
      <w:lvlText w:val="•"/>
      <w:lvlJc w:val="left"/>
    </w:lvl>
    <w:lvl w:ilvl="1" w:tplc="4D5C273A">
      <w:numFmt w:val="decimal"/>
      <w:lvlText w:val=""/>
      <w:lvlJc w:val="left"/>
    </w:lvl>
    <w:lvl w:ilvl="2" w:tplc="428EBCAE">
      <w:numFmt w:val="decimal"/>
      <w:lvlText w:val=""/>
      <w:lvlJc w:val="left"/>
    </w:lvl>
    <w:lvl w:ilvl="3" w:tplc="0638100C">
      <w:numFmt w:val="decimal"/>
      <w:lvlText w:val=""/>
      <w:lvlJc w:val="left"/>
    </w:lvl>
    <w:lvl w:ilvl="4" w:tplc="DF543EF4">
      <w:numFmt w:val="decimal"/>
      <w:lvlText w:val=""/>
      <w:lvlJc w:val="left"/>
    </w:lvl>
    <w:lvl w:ilvl="5" w:tplc="71DC621A">
      <w:numFmt w:val="decimal"/>
      <w:lvlText w:val=""/>
      <w:lvlJc w:val="left"/>
    </w:lvl>
    <w:lvl w:ilvl="6" w:tplc="F160A96A">
      <w:numFmt w:val="decimal"/>
      <w:lvlText w:val=""/>
      <w:lvlJc w:val="left"/>
    </w:lvl>
    <w:lvl w:ilvl="7" w:tplc="C916F220">
      <w:numFmt w:val="decimal"/>
      <w:lvlText w:val=""/>
      <w:lvlJc w:val="left"/>
    </w:lvl>
    <w:lvl w:ilvl="8" w:tplc="7ABE6B5A">
      <w:numFmt w:val="decimal"/>
      <w:lvlText w:val=""/>
      <w:lvlJc w:val="left"/>
    </w:lvl>
  </w:abstractNum>
  <w:abstractNum w:abstractNumId="7" w15:restartNumberingAfterBreak="0">
    <w:nsid w:val="3F1F4BE1"/>
    <w:multiLevelType w:val="hybridMultilevel"/>
    <w:tmpl w:val="62F83B70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CD68ADDE">
      <w:numFmt w:val="decimal"/>
      <w:lvlText w:val=""/>
      <w:lvlJc w:val="left"/>
    </w:lvl>
    <w:lvl w:ilvl="2" w:tplc="BE88D9C6">
      <w:numFmt w:val="decimal"/>
      <w:lvlText w:val=""/>
      <w:lvlJc w:val="left"/>
    </w:lvl>
    <w:lvl w:ilvl="3" w:tplc="286C38D6">
      <w:numFmt w:val="decimal"/>
      <w:lvlText w:val=""/>
      <w:lvlJc w:val="left"/>
    </w:lvl>
    <w:lvl w:ilvl="4" w:tplc="D508353A">
      <w:numFmt w:val="decimal"/>
      <w:lvlText w:val=""/>
      <w:lvlJc w:val="left"/>
    </w:lvl>
    <w:lvl w:ilvl="5" w:tplc="3B56A4E0">
      <w:numFmt w:val="decimal"/>
      <w:lvlText w:val=""/>
      <w:lvlJc w:val="left"/>
    </w:lvl>
    <w:lvl w:ilvl="6" w:tplc="CCF8DA28">
      <w:numFmt w:val="decimal"/>
      <w:lvlText w:val=""/>
      <w:lvlJc w:val="left"/>
    </w:lvl>
    <w:lvl w:ilvl="7" w:tplc="BA421A3C">
      <w:numFmt w:val="decimal"/>
      <w:lvlText w:val=""/>
      <w:lvlJc w:val="left"/>
    </w:lvl>
    <w:lvl w:ilvl="8" w:tplc="EF3A27D2">
      <w:numFmt w:val="decimal"/>
      <w:lvlText w:val=""/>
      <w:lvlJc w:val="left"/>
    </w:lvl>
  </w:abstractNum>
  <w:abstractNum w:abstractNumId="8" w15:restartNumberingAfterBreak="0">
    <w:nsid w:val="41B71EFB"/>
    <w:multiLevelType w:val="hybridMultilevel"/>
    <w:tmpl w:val="A4306F0C"/>
    <w:lvl w:ilvl="0" w:tplc="C1BAA2CA">
      <w:start w:val="1"/>
      <w:numFmt w:val="bullet"/>
      <w:lvlText w:val="•"/>
      <w:lvlJc w:val="left"/>
    </w:lvl>
    <w:lvl w:ilvl="1" w:tplc="C85E4C10">
      <w:numFmt w:val="decimal"/>
      <w:lvlText w:val=""/>
      <w:lvlJc w:val="left"/>
    </w:lvl>
    <w:lvl w:ilvl="2" w:tplc="7B247376">
      <w:numFmt w:val="decimal"/>
      <w:lvlText w:val=""/>
      <w:lvlJc w:val="left"/>
    </w:lvl>
    <w:lvl w:ilvl="3" w:tplc="0B703208">
      <w:numFmt w:val="decimal"/>
      <w:lvlText w:val=""/>
      <w:lvlJc w:val="left"/>
    </w:lvl>
    <w:lvl w:ilvl="4" w:tplc="A816FFB0">
      <w:numFmt w:val="decimal"/>
      <w:lvlText w:val=""/>
      <w:lvlJc w:val="left"/>
    </w:lvl>
    <w:lvl w:ilvl="5" w:tplc="AABC8430">
      <w:numFmt w:val="decimal"/>
      <w:lvlText w:val=""/>
      <w:lvlJc w:val="left"/>
    </w:lvl>
    <w:lvl w:ilvl="6" w:tplc="ABF8C250">
      <w:numFmt w:val="decimal"/>
      <w:lvlText w:val=""/>
      <w:lvlJc w:val="left"/>
    </w:lvl>
    <w:lvl w:ilvl="7" w:tplc="02061D7C">
      <w:numFmt w:val="decimal"/>
      <w:lvlText w:val=""/>
      <w:lvlJc w:val="left"/>
    </w:lvl>
    <w:lvl w:ilvl="8" w:tplc="5DBC5F3E">
      <w:numFmt w:val="decimal"/>
      <w:lvlText w:val=""/>
      <w:lvlJc w:val="left"/>
    </w:lvl>
  </w:abstractNum>
  <w:abstractNum w:abstractNumId="9" w15:restartNumberingAfterBreak="0">
    <w:nsid w:val="46E87CCD"/>
    <w:multiLevelType w:val="hybridMultilevel"/>
    <w:tmpl w:val="471C56F8"/>
    <w:lvl w:ilvl="0" w:tplc="E3BAF450">
      <w:start w:val="1"/>
      <w:numFmt w:val="bullet"/>
      <w:lvlText w:val="•"/>
      <w:lvlJc w:val="left"/>
    </w:lvl>
    <w:lvl w:ilvl="1" w:tplc="4454DEE2">
      <w:numFmt w:val="decimal"/>
      <w:lvlText w:val=""/>
      <w:lvlJc w:val="left"/>
    </w:lvl>
    <w:lvl w:ilvl="2" w:tplc="1332AE8C">
      <w:numFmt w:val="decimal"/>
      <w:lvlText w:val=""/>
      <w:lvlJc w:val="left"/>
    </w:lvl>
    <w:lvl w:ilvl="3" w:tplc="D96A4FEE">
      <w:numFmt w:val="decimal"/>
      <w:lvlText w:val=""/>
      <w:lvlJc w:val="left"/>
    </w:lvl>
    <w:lvl w:ilvl="4" w:tplc="EF34529C">
      <w:numFmt w:val="decimal"/>
      <w:lvlText w:val=""/>
      <w:lvlJc w:val="left"/>
    </w:lvl>
    <w:lvl w:ilvl="5" w:tplc="B458359C">
      <w:numFmt w:val="decimal"/>
      <w:lvlText w:val=""/>
      <w:lvlJc w:val="left"/>
    </w:lvl>
    <w:lvl w:ilvl="6" w:tplc="E8C8EC1A">
      <w:numFmt w:val="decimal"/>
      <w:lvlText w:val=""/>
      <w:lvlJc w:val="left"/>
    </w:lvl>
    <w:lvl w:ilvl="7" w:tplc="36024088">
      <w:numFmt w:val="decimal"/>
      <w:lvlText w:val=""/>
      <w:lvlJc w:val="left"/>
    </w:lvl>
    <w:lvl w:ilvl="8" w:tplc="F57673E4">
      <w:numFmt w:val="decimal"/>
      <w:lvlText w:val=""/>
      <w:lvlJc w:val="left"/>
    </w:lvl>
  </w:abstractNum>
  <w:abstractNum w:abstractNumId="10" w15:restartNumberingAfterBreak="0">
    <w:nsid w:val="507ED7AB"/>
    <w:multiLevelType w:val="hybridMultilevel"/>
    <w:tmpl w:val="FD70613C"/>
    <w:lvl w:ilvl="0" w:tplc="96ACADB0">
      <w:start w:val="1"/>
      <w:numFmt w:val="decimal"/>
      <w:lvlText w:val="%1."/>
      <w:lvlJc w:val="left"/>
    </w:lvl>
    <w:lvl w:ilvl="1" w:tplc="D0EA3AE4">
      <w:start w:val="1"/>
      <w:numFmt w:val="lowerLetter"/>
      <w:lvlText w:val="%2."/>
      <w:lvlJc w:val="left"/>
    </w:lvl>
    <w:lvl w:ilvl="2" w:tplc="B40CBBAC">
      <w:start w:val="1"/>
      <w:numFmt w:val="lowerRoman"/>
      <w:lvlText w:val="%3."/>
      <w:lvlJc w:val="left"/>
    </w:lvl>
    <w:lvl w:ilvl="3" w:tplc="3A38D5B6">
      <w:numFmt w:val="decimal"/>
      <w:lvlText w:val=""/>
      <w:lvlJc w:val="left"/>
    </w:lvl>
    <w:lvl w:ilvl="4" w:tplc="66AAF2B0">
      <w:numFmt w:val="decimal"/>
      <w:lvlText w:val=""/>
      <w:lvlJc w:val="left"/>
    </w:lvl>
    <w:lvl w:ilvl="5" w:tplc="CBEA6422">
      <w:numFmt w:val="decimal"/>
      <w:lvlText w:val=""/>
      <w:lvlJc w:val="left"/>
    </w:lvl>
    <w:lvl w:ilvl="6" w:tplc="DC82E672">
      <w:numFmt w:val="decimal"/>
      <w:lvlText w:val=""/>
      <w:lvlJc w:val="left"/>
    </w:lvl>
    <w:lvl w:ilvl="7" w:tplc="5D9A508A">
      <w:numFmt w:val="decimal"/>
      <w:lvlText w:val=""/>
      <w:lvlJc w:val="left"/>
    </w:lvl>
    <w:lvl w:ilvl="8" w:tplc="46DAAAFA">
      <w:numFmt w:val="decimal"/>
      <w:lvlText w:val=""/>
      <w:lvlJc w:val="left"/>
    </w:lvl>
  </w:abstractNum>
  <w:abstractNum w:abstractNumId="11" w15:restartNumberingAfterBreak="0">
    <w:nsid w:val="5C0563C7"/>
    <w:multiLevelType w:val="hybridMultilevel"/>
    <w:tmpl w:val="40E865E2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038A02D4">
      <w:numFmt w:val="decimal"/>
      <w:lvlText w:val=""/>
      <w:lvlJc w:val="left"/>
    </w:lvl>
    <w:lvl w:ilvl="2" w:tplc="001A2F62">
      <w:numFmt w:val="decimal"/>
      <w:lvlText w:val=""/>
      <w:lvlJc w:val="left"/>
    </w:lvl>
    <w:lvl w:ilvl="3" w:tplc="346A525E">
      <w:numFmt w:val="decimal"/>
      <w:lvlText w:val=""/>
      <w:lvlJc w:val="left"/>
    </w:lvl>
    <w:lvl w:ilvl="4" w:tplc="41AE1BD8">
      <w:numFmt w:val="decimal"/>
      <w:lvlText w:val=""/>
      <w:lvlJc w:val="left"/>
    </w:lvl>
    <w:lvl w:ilvl="5" w:tplc="79AC4A70">
      <w:numFmt w:val="decimal"/>
      <w:lvlText w:val=""/>
      <w:lvlJc w:val="left"/>
    </w:lvl>
    <w:lvl w:ilvl="6" w:tplc="1752FDB8">
      <w:numFmt w:val="decimal"/>
      <w:lvlText w:val=""/>
      <w:lvlJc w:val="left"/>
    </w:lvl>
    <w:lvl w:ilvl="7" w:tplc="FF32AE8E">
      <w:numFmt w:val="decimal"/>
      <w:lvlText w:val=""/>
      <w:lvlJc w:val="left"/>
    </w:lvl>
    <w:lvl w:ilvl="8" w:tplc="1DC092C6">
      <w:numFmt w:val="decimal"/>
      <w:lvlText w:val=""/>
      <w:lvlJc w:val="left"/>
    </w:lvl>
  </w:abstractNum>
  <w:abstractNum w:abstractNumId="12" w15:restartNumberingAfterBreak="0">
    <w:nsid w:val="625558EC"/>
    <w:multiLevelType w:val="hybridMultilevel"/>
    <w:tmpl w:val="BF2CA740"/>
    <w:lvl w:ilvl="0" w:tplc="DDD6DF86">
      <w:start w:val="1"/>
      <w:numFmt w:val="bullet"/>
      <w:lvlText w:val="•"/>
      <w:lvlJc w:val="left"/>
    </w:lvl>
    <w:lvl w:ilvl="1" w:tplc="CD68ADDE">
      <w:numFmt w:val="decimal"/>
      <w:lvlText w:val=""/>
      <w:lvlJc w:val="left"/>
    </w:lvl>
    <w:lvl w:ilvl="2" w:tplc="BE88D9C6">
      <w:numFmt w:val="decimal"/>
      <w:lvlText w:val=""/>
      <w:lvlJc w:val="left"/>
    </w:lvl>
    <w:lvl w:ilvl="3" w:tplc="286C38D6">
      <w:numFmt w:val="decimal"/>
      <w:lvlText w:val=""/>
      <w:lvlJc w:val="left"/>
    </w:lvl>
    <w:lvl w:ilvl="4" w:tplc="D508353A">
      <w:numFmt w:val="decimal"/>
      <w:lvlText w:val=""/>
      <w:lvlJc w:val="left"/>
    </w:lvl>
    <w:lvl w:ilvl="5" w:tplc="3B56A4E0">
      <w:numFmt w:val="decimal"/>
      <w:lvlText w:val=""/>
      <w:lvlJc w:val="left"/>
    </w:lvl>
    <w:lvl w:ilvl="6" w:tplc="CCF8DA28">
      <w:numFmt w:val="decimal"/>
      <w:lvlText w:val=""/>
      <w:lvlJc w:val="left"/>
    </w:lvl>
    <w:lvl w:ilvl="7" w:tplc="BA421A3C">
      <w:numFmt w:val="decimal"/>
      <w:lvlText w:val=""/>
      <w:lvlJc w:val="left"/>
    </w:lvl>
    <w:lvl w:ilvl="8" w:tplc="EF3A27D2">
      <w:numFmt w:val="decimal"/>
      <w:lvlText w:val=""/>
      <w:lvlJc w:val="left"/>
    </w:lvl>
  </w:abstractNum>
  <w:abstractNum w:abstractNumId="13" w15:restartNumberingAfterBreak="0">
    <w:nsid w:val="6F7B014B"/>
    <w:multiLevelType w:val="hybridMultilevel"/>
    <w:tmpl w:val="A98E3794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D5C273A">
      <w:numFmt w:val="decimal"/>
      <w:lvlText w:val=""/>
      <w:lvlJc w:val="left"/>
    </w:lvl>
    <w:lvl w:ilvl="2" w:tplc="428EBCAE">
      <w:numFmt w:val="decimal"/>
      <w:lvlText w:val=""/>
      <w:lvlJc w:val="left"/>
    </w:lvl>
    <w:lvl w:ilvl="3" w:tplc="0638100C">
      <w:numFmt w:val="decimal"/>
      <w:lvlText w:val=""/>
      <w:lvlJc w:val="left"/>
    </w:lvl>
    <w:lvl w:ilvl="4" w:tplc="DF543EF4">
      <w:numFmt w:val="decimal"/>
      <w:lvlText w:val=""/>
      <w:lvlJc w:val="left"/>
    </w:lvl>
    <w:lvl w:ilvl="5" w:tplc="71DC621A">
      <w:numFmt w:val="decimal"/>
      <w:lvlText w:val=""/>
      <w:lvlJc w:val="left"/>
    </w:lvl>
    <w:lvl w:ilvl="6" w:tplc="F160A96A">
      <w:numFmt w:val="decimal"/>
      <w:lvlText w:val=""/>
      <w:lvlJc w:val="left"/>
    </w:lvl>
    <w:lvl w:ilvl="7" w:tplc="C916F220">
      <w:numFmt w:val="decimal"/>
      <w:lvlText w:val=""/>
      <w:lvlJc w:val="left"/>
    </w:lvl>
    <w:lvl w:ilvl="8" w:tplc="7ABE6B5A">
      <w:numFmt w:val="decimal"/>
      <w:lvlText w:val=""/>
      <w:lvlJc w:val="left"/>
    </w:lvl>
  </w:abstractNum>
  <w:abstractNum w:abstractNumId="14" w15:restartNumberingAfterBreak="0">
    <w:nsid w:val="6FB953CD"/>
    <w:multiLevelType w:val="hybridMultilevel"/>
    <w:tmpl w:val="5CC44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6"/>
  </w:num>
  <w:num w:numId="5">
    <w:abstractNumId w:val="10"/>
  </w:num>
  <w:num w:numId="6">
    <w:abstractNumId w:val="1"/>
  </w:num>
  <w:num w:numId="7">
    <w:abstractNumId w:val="8"/>
  </w:num>
  <w:num w:numId="8">
    <w:abstractNumId w:val="7"/>
  </w:num>
  <w:num w:numId="9">
    <w:abstractNumId w:val="11"/>
  </w:num>
  <w:num w:numId="10">
    <w:abstractNumId w:val="5"/>
  </w:num>
  <w:num w:numId="11">
    <w:abstractNumId w:val="13"/>
  </w:num>
  <w:num w:numId="12">
    <w:abstractNumId w:val="2"/>
  </w:num>
  <w:num w:numId="13">
    <w:abstractNumId w:val="14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BBC"/>
    <w:rsid w:val="00224651"/>
    <w:rsid w:val="002E0478"/>
    <w:rsid w:val="00331439"/>
    <w:rsid w:val="003C73EC"/>
    <w:rsid w:val="004422C9"/>
    <w:rsid w:val="00605C05"/>
    <w:rsid w:val="006D0417"/>
    <w:rsid w:val="00747BBC"/>
    <w:rsid w:val="00875CA5"/>
    <w:rsid w:val="00980671"/>
    <w:rsid w:val="0099322B"/>
    <w:rsid w:val="00997C63"/>
    <w:rsid w:val="00A946FE"/>
    <w:rsid w:val="00BB2C33"/>
    <w:rsid w:val="00C96C62"/>
    <w:rsid w:val="00E918E6"/>
    <w:rsid w:val="00ED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9790"/>
  <w15:docId w15:val="{EE066D05-B557-43F9-8099-69DFAA4E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C33"/>
    <w:pPr>
      <w:ind w:left="720"/>
      <w:contextualSpacing/>
    </w:pPr>
  </w:style>
  <w:style w:type="table" w:styleId="TableGrid">
    <w:name w:val="Table Grid"/>
    <w:basedOn w:val="TableNormal"/>
    <w:uiPriority w:val="59"/>
    <w:rsid w:val="00BB2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9FD83-D7C2-4F33-93FA-10524272C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Azeem</cp:lastModifiedBy>
  <cp:revision>15</cp:revision>
  <dcterms:created xsi:type="dcterms:W3CDTF">2017-06-19T08:24:00Z</dcterms:created>
  <dcterms:modified xsi:type="dcterms:W3CDTF">2017-06-19T10:29:00Z</dcterms:modified>
</cp:coreProperties>
</file>