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972D4" w14:textId="64A7168C" w:rsidR="004C5777" w:rsidRDefault="004C5777">
      <w:pPr>
        <w:rPr>
          <w:rFonts w:ascii="Times New Roman" w:hAnsi="Times New Roman" w:cs="Times New Roman"/>
          <w:sz w:val="32"/>
          <w:szCs w:val="32"/>
        </w:rPr>
      </w:pPr>
      <w:r w:rsidRPr="004C5777">
        <w:rPr>
          <w:rFonts w:ascii="Times New Roman" w:hAnsi="Times New Roman" w:cs="Times New Roman"/>
          <w:b/>
          <w:bCs/>
          <w:sz w:val="36"/>
          <w:szCs w:val="36"/>
        </w:rPr>
        <w:t>Week 2: Secure Coding Fixes</w:t>
      </w:r>
      <w:r w:rsidRPr="004C5777">
        <w:rPr>
          <w:rFonts w:ascii="Times New Roman" w:hAnsi="Times New Roman" w:cs="Times New Roman"/>
          <w:b/>
          <w:bCs/>
          <w:sz w:val="36"/>
          <w:szCs w:val="36"/>
        </w:rPr>
        <w:br/>
      </w:r>
      <w:r w:rsidRPr="004C5777">
        <w:rPr>
          <w:rFonts w:ascii="Times New Roman" w:hAnsi="Times New Roman" w:cs="Times New Roman"/>
          <w:sz w:val="32"/>
          <w:szCs w:val="32"/>
        </w:rPr>
        <w:br/>
      </w:r>
      <w:r w:rsidRPr="004C5777">
        <w:rPr>
          <w:rFonts w:ascii="Times New Roman" w:hAnsi="Times New Roman" w:cs="Times New Roman"/>
          <w:b/>
          <w:bCs/>
          <w:sz w:val="32"/>
          <w:szCs w:val="32"/>
        </w:rPr>
        <w:t>Vulnerability 1: Missing Security Headers</w:t>
      </w:r>
      <w:r w:rsidRPr="004C5777">
        <w:rPr>
          <w:rFonts w:ascii="Times New Roman" w:hAnsi="Times New Roman" w:cs="Times New Roman"/>
          <w:b/>
          <w:bCs/>
          <w:sz w:val="32"/>
          <w:szCs w:val="32"/>
        </w:rPr>
        <w:br/>
      </w:r>
      <w:r w:rsidRPr="004C5777">
        <w:rPr>
          <w:rFonts w:ascii="Times New Roman" w:hAnsi="Times New Roman" w:cs="Times New Roman"/>
          <w:sz w:val="32"/>
          <w:szCs w:val="32"/>
        </w:rPr>
        <w:br/>
      </w:r>
      <w:r w:rsidRPr="004C5777">
        <w:rPr>
          <w:rFonts w:ascii="Times New Roman" w:hAnsi="Times New Roman" w:cs="Times New Roman"/>
          <w:b/>
          <w:bCs/>
          <w:sz w:val="32"/>
          <w:szCs w:val="32"/>
        </w:rPr>
        <w:t>Description:</w:t>
      </w:r>
      <w:r w:rsidRPr="004C5777">
        <w:rPr>
          <w:rFonts w:ascii="Times New Roman" w:hAnsi="Times New Roman" w:cs="Times New Roman"/>
          <w:b/>
          <w:bCs/>
          <w:sz w:val="32"/>
          <w:szCs w:val="32"/>
        </w:rPr>
        <w:br/>
      </w:r>
      <w:r w:rsidRPr="004C5777">
        <w:rPr>
          <w:rFonts w:ascii="Times New Roman" w:hAnsi="Times New Roman" w:cs="Times New Roman"/>
          <w:sz w:val="32"/>
          <w:szCs w:val="32"/>
        </w:rPr>
        <w:t>The OWASP Juice Shop application was found to be missing critical HTTP security headers. Initial analysis using browser Developer Tools revealed the presence of the X-Powered-By: Express header, which discloses technology stack information to attackers. Furthermore, headers like X-Frame-Options and Content-Security-Policy were absent, making the application vulnerable to clickjacking attacks.</w:t>
      </w:r>
      <w:r w:rsidRPr="004C5777">
        <w:rPr>
          <w:rFonts w:ascii="Times New Roman" w:hAnsi="Times New Roman" w:cs="Times New Roman"/>
          <w:sz w:val="32"/>
          <w:szCs w:val="32"/>
        </w:rPr>
        <w:br/>
      </w:r>
      <w:r w:rsidRPr="004C5777">
        <w:rPr>
          <w:rFonts w:ascii="Times New Roman" w:hAnsi="Times New Roman" w:cs="Times New Roman"/>
          <w:sz w:val="32"/>
          <w:szCs w:val="32"/>
        </w:rPr>
        <w:br/>
      </w:r>
      <w:r w:rsidRPr="004C5777">
        <w:rPr>
          <w:rFonts w:ascii="Times New Roman" w:hAnsi="Times New Roman" w:cs="Times New Roman"/>
          <w:b/>
          <w:bCs/>
          <w:sz w:val="32"/>
          <w:szCs w:val="32"/>
        </w:rPr>
        <w:t xml:space="preserve">Risk Level: </w:t>
      </w:r>
      <w:r w:rsidRPr="004C5777">
        <w:rPr>
          <w:rFonts w:ascii="Times New Roman" w:hAnsi="Times New Roman" w:cs="Times New Roman"/>
          <w:sz w:val="32"/>
          <w:szCs w:val="32"/>
        </w:rPr>
        <w:t>Medium</w:t>
      </w:r>
      <w:r w:rsidRPr="004C5777">
        <w:rPr>
          <w:rFonts w:ascii="Times New Roman" w:hAnsi="Times New Roman" w:cs="Times New Roman"/>
          <w:sz w:val="32"/>
          <w:szCs w:val="32"/>
        </w:rPr>
        <w:br/>
      </w:r>
      <w:r w:rsidRPr="004C5777">
        <w:rPr>
          <w:rFonts w:ascii="Times New Roman" w:hAnsi="Times New Roman" w:cs="Times New Roman"/>
          <w:b/>
          <w:bCs/>
          <w:sz w:val="32"/>
          <w:szCs w:val="32"/>
        </w:rPr>
        <w:t>CWE</w:t>
      </w:r>
      <w:r w:rsidRPr="004C5777">
        <w:rPr>
          <w:rFonts w:ascii="Times New Roman" w:hAnsi="Times New Roman" w:cs="Times New Roman"/>
          <w:sz w:val="32"/>
          <w:szCs w:val="32"/>
        </w:rPr>
        <w:t>: CWE-693: Protection Mechanism Failure</w:t>
      </w:r>
      <w:r w:rsidRPr="004C5777">
        <w:rPr>
          <w:rFonts w:ascii="Times New Roman" w:hAnsi="Times New Roman" w:cs="Times New Roman"/>
          <w:sz w:val="32"/>
          <w:szCs w:val="32"/>
        </w:rPr>
        <w:br/>
      </w:r>
      <w:r w:rsidRPr="004C5777">
        <w:rPr>
          <w:rFonts w:ascii="Times New Roman" w:hAnsi="Times New Roman" w:cs="Times New Roman"/>
          <w:sz w:val="32"/>
          <w:szCs w:val="32"/>
        </w:rPr>
        <w:br/>
      </w:r>
      <w:r w:rsidRPr="004C5777">
        <w:rPr>
          <w:rFonts w:ascii="Times New Roman" w:hAnsi="Times New Roman" w:cs="Times New Roman"/>
          <w:b/>
          <w:bCs/>
          <w:sz w:val="32"/>
          <w:szCs w:val="32"/>
        </w:rPr>
        <w:t>Remediation:</w:t>
      </w:r>
      <w:r w:rsidRPr="004C5777">
        <w:rPr>
          <w:rFonts w:ascii="Times New Roman" w:hAnsi="Times New Roman" w:cs="Times New Roman"/>
          <w:b/>
          <w:bCs/>
          <w:sz w:val="32"/>
          <w:szCs w:val="32"/>
        </w:rPr>
        <w:br/>
      </w:r>
      <w:r w:rsidRPr="004C5777">
        <w:rPr>
          <w:rFonts w:ascii="Times New Roman" w:hAnsi="Times New Roman" w:cs="Times New Roman"/>
          <w:sz w:val="32"/>
          <w:szCs w:val="32"/>
        </w:rPr>
        <w:t>Implemented the </w:t>
      </w:r>
      <w:hyperlink r:id="rId4" w:tgtFrame="_blank" w:history="1">
        <w:r w:rsidRPr="004C5777">
          <w:rPr>
            <w:rStyle w:val="Hyperlink"/>
            <w:rFonts w:ascii="Times New Roman" w:hAnsi="Times New Roman" w:cs="Times New Roman"/>
            <w:sz w:val="32"/>
            <w:szCs w:val="32"/>
          </w:rPr>
          <w:t>http://helmet.js</w:t>
        </w:r>
      </w:hyperlink>
      <w:r w:rsidRPr="004C5777">
        <w:rPr>
          <w:rFonts w:ascii="Times New Roman" w:hAnsi="Times New Roman" w:cs="Times New Roman"/>
          <w:sz w:val="32"/>
          <w:szCs w:val="32"/>
        </w:rPr>
        <w:t> middleware in the main server file </w:t>
      </w:r>
      <w:hyperlink r:id="rId5" w:tgtFrame="_blank" w:history="1">
        <w:r w:rsidRPr="004C5777">
          <w:rPr>
            <w:rStyle w:val="Hyperlink"/>
            <w:rFonts w:ascii="Times New Roman" w:hAnsi="Times New Roman" w:cs="Times New Roman"/>
            <w:sz w:val="32"/>
            <w:szCs w:val="32"/>
          </w:rPr>
          <w:t>http://server.js</w:t>
        </w:r>
      </w:hyperlink>
      <w:r w:rsidRPr="004C5777">
        <w:rPr>
          <w:rFonts w:ascii="Times New Roman" w:hAnsi="Times New Roman" w:cs="Times New Roman"/>
          <w:sz w:val="32"/>
          <w:szCs w:val="32"/>
        </w:rPr>
        <w:t xml:space="preserve">. Helmet automatically sets secure HTTP headers including X-Frame-Options: DENY, X-Content-Type-Options: </w:t>
      </w:r>
      <w:proofErr w:type="spellStart"/>
      <w:r w:rsidRPr="004C5777">
        <w:rPr>
          <w:rFonts w:ascii="Times New Roman" w:hAnsi="Times New Roman" w:cs="Times New Roman"/>
          <w:sz w:val="32"/>
          <w:szCs w:val="32"/>
        </w:rPr>
        <w:t>nosniff</w:t>
      </w:r>
      <w:proofErr w:type="spellEnd"/>
      <w:r w:rsidRPr="004C5777">
        <w:rPr>
          <w:rFonts w:ascii="Times New Roman" w:hAnsi="Times New Roman" w:cs="Times New Roman"/>
          <w:sz w:val="32"/>
          <w:szCs w:val="32"/>
        </w:rPr>
        <w:t>, and removes the X-Powered-By header.</w:t>
      </w:r>
      <w:r w:rsidRPr="004C5777">
        <w:rPr>
          <w:rFonts w:ascii="Times New Roman" w:hAnsi="Times New Roman" w:cs="Times New Roman"/>
          <w:sz w:val="32"/>
          <w:szCs w:val="32"/>
        </w:rPr>
        <w:br/>
      </w:r>
      <w:r w:rsidRPr="004C5777">
        <w:rPr>
          <w:rFonts w:ascii="Times New Roman" w:hAnsi="Times New Roman" w:cs="Times New Roman"/>
          <w:sz w:val="32"/>
          <w:szCs w:val="32"/>
        </w:rPr>
        <w:br/>
      </w:r>
      <w:r w:rsidRPr="004C5777">
        <w:rPr>
          <w:rFonts w:ascii="Times New Roman" w:hAnsi="Times New Roman" w:cs="Times New Roman"/>
          <w:b/>
          <w:bCs/>
          <w:sz w:val="32"/>
          <w:szCs w:val="32"/>
        </w:rPr>
        <w:t>Code Implementation:</w:t>
      </w:r>
      <w:r w:rsidRPr="004C5777">
        <w:rPr>
          <w:rFonts w:ascii="Times New Roman" w:hAnsi="Times New Roman" w:cs="Times New Roman"/>
          <w:b/>
          <w:bCs/>
          <w:sz w:val="32"/>
          <w:szCs w:val="32"/>
        </w:rPr>
        <w:br/>
      </w:r>
      <w:r w:rsidRPr="004C5777">
        <w:rPr>
          <w:rFonts w:ascii="Times New Roman" w:hAnsi="Times New Roman" w:cs="Times New Roman"/>
          <w:sz w:val="32"/>
          <w:szCs w:val="32"/>
        </w:rPr>
        <w:t>const helmet = require('helmet');</w:t>
      </w:r>
      <w:r w:rsidRPr="004C5777">
        <w:rPr>
          <w:rFonts w:ascii="Times New Roman" w:hAnsi="Times New Roman" w:cs="Times New Roman"/>
          <w:sz w:val="32"/>
          <w:szCs w:val="32"/>
        </w:rPr>
        <w:br/>
      </w:r>
      <w:hyperlink r:id="rId6" w:tgtFrame="_blank" w:history="1">
        <w:r w:rsidRPr="004C5777">
          <w:rPr>
            <w:rStyle w:val="Hyperlink"/>
            <w:rFonts w:ascii="Times New Roman" w:hAnsi="Times New Roman" w:cs="Times New Roman"/>
            <w:sz w:val="32"/>
            <w:szCs w:val="32"/>
          </w:rPr>
          <w:t>http://app.use</w:t>
        </w:r>
      </w:hyperlink>
      <w:r w:rsidRPr="004C5777">
        <w:rPr>
          <w:rFonts w:ascii="Times New Roman" w:hAnsi="Times New Roman" w:cs="Times New Roman"/>
          <w:sz w:val="32"/>
          <w:szCs w:val="32"/>
        </w:rPr>
        <w:t>(helmet());</w:t>
      </w:r>
      <w:r w:rsidRPr="004C5777">
        <w:rPr>
          <w:rFonts w:ascii="Times New Roman" w:hAnsi="Times New Roman" w:cs="Times New Roman"/>
          <w:sz w:val="32"/>
          <w:szCs w:val="32"/>
        </w:rPr>
        <w:br/>
      </w:r>
      <w:r w:rsidRPr="004C5777">
        <w:rPr>
          <w:rFonts w:ascii="Times New Roman" w:hAnsi="Times New Roman" w:cs="Times New Roman"/>
          <w:sz w:val="32"/>
          <w:szCs w:val="32"/>
        </w:rPr>
        <w:br/>
      </w:r>
      <w:r w:rsidRPr="004C5777">
        <w:rPr>
          <w:rFonts w:ascii="Times New Roman" w:hAnsi="Times New Roman" w:cs="Times New Roman"/>
          <w:b/>
          <w:bCs/>
          <w:sz w:val="32"/>
          <w:szCs w:val="32"/>
        </w:rPr>
        <w:lastRenderedPageBreak/>
        <w:t>Verification:</w:t>
      </w:r>
      <w:r w:rsidRPr="004C5777">
        <w:rPr>
          <w:rFonts w:ascii="Times New Roman" w:hAnsi="Times New Roman" w:cs="Times New Roman"/>
          <w:sz w:val="32"/>
          <w:szCs w:val="32"/>
        </w:rPr>
        <w:br/>
      </w:r>
      <w:r>
        <w:rPr>
          <w:rFonts w:ascii="Times New Roman" w:hAnsi="Times New Roman" w:cs="Times New Roman"/>
          <w:noProof/>
          <w:sz w:val="32"/>
          <w:szCs w:val="32"/>
        </w:rPr>
        <w:drawing>
          <wp:inline distT="0" distB="0" distL="0" distR="0" wp14:anchorId="7918F1A4" wp14:editId="1D6D7B3E">
            <wp:extent cx="5751320" cy="2007807"/>
            <wp:effectExtent l="0" t="0" r="1905" b="0"/>
            <wp:docPr id="5506555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55579" name="Picture 5506555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03967" cy="2026186"/>
                    </a:xfrm>
                    <a:prstGeom prst="rect">
                      <a:avLst/>
                    </a:prstGeom>
                  </pic:spPr>
                </pic:pic>
              </a:graphicData>
            </a:graphic>
          </wp:inline>
        </w:drawing>
      </w:r>
    </w:p>
    <w:p w14:paraId="14E605E3" w14:textId="2335E0ED" w:rsidR="00B41EE6" w:rsidRDefault="004C5777">
      <w:pPr>
        <w:rPr>
          <w:rFonts w:ascii="Times New Roman" w:hAnsi="Times New Roman" w:cs="Times New Roman"/>
          <w:sz w:val="32"/>
          <w:szCs w:val="32"/>
        </w:rPr>
      </w:pPr>
      <w:r w:rsidRPr="004C5777">
        <w:rPr>
          <w:rFonts w:ascii="Times New Roman" w:hAnsi="Times New Roman" w:cs="Times New Roman"/>
          <w:b/>
          <w:bCs/>
          <w:sz w:val="32"/>
          <w:szCs w:val="32"/>
        </w:rPr>
        <w:t>Result:</w:t>
      </w:r>
      <w:r w:rsidRPr="004C5777">
        <w:rPr>
          <w:rFonts w:ascii="Times New Roman" w:hAnsi="Times New Roman" w:cs="Times New Roman"/>
          <w:sz w:val="32"/>
          <w:szCs w:val="32"/>
        </w:rPr>
        <w:t xml:space="preserve"> Successfully Mitigated</w:t>
      </w:r>
      <w:r w:rsidRPr="004C5777">
        <w:rPr>
          <w:rFonts w:ascii="Times New Roman" w:hAnsi="Times New Roman" w:cs="Times New Roman"/>
          <w:sz w:val="32"/>
          <w:szCs w:val="32"/>
        </w:rPr>
        <w:br/>
      </w:r>
      <w:r w:rsidRPr="004C5777">
        <w:rPr>
          <w:rFonts w:ascii="Times New Roman" w:hAnsi="Times New Roman" w:cs="Times New Roman"/>
          <w:sz w:val="32"/>
          <w:szCs w:val="32"/>
        </w:rPr>
        <w:br/>
      </w:r>
      <w:r w:rsidRPr="004C5777">
        <w:rPr>
          <w:rFonts w:ascii="Times New Roman" w:hAnsi="Times New Roman" w:cs="Times New Roman"/>
          <w:b/>
          <w:bCs/>
          <w:sz w:val="32"/>
          <w:szCs w:val="32"/>
        </w:rPr>
        <w:t>Vulnerability 2: Components with Known Vulnerabilities</w:t>
      </w:r>
      <w:r w:rsidRPr="004C5777">
        <w:rPr>
          <w:rFonts w:ascii="Times New Roman" w:hAnsi="Times New Roman" w:cs="Times New Roman"/>
          <w:b/>
          <w:bCs/>
          <w:sz w:val="32"/>
          <w:szCs w:val="32"/>
        </w:rPr>
        <w:br/>
      </w:r>
      <w:r w:rsidRPr="004C5777">
        <w:rPr>
          <w:rFonts w:ascii="Times New Roman" w:hAnsi="Times New Roman" w:cs="Times New Roman"/>
          <w:sz w:val="32"/>
          <w:szCs w:val="32"/>
        </w:rPr>
        <w:br/>
      </w:r>
      <w:r w:rsidRPr="004C5777">
        <w:rPr>
          <w:rFonts w:ascii="Times New Roman" w:hAnsi="Times New Roman" w:cs="Times New Roman"/>
          <w:b/>
          <w:bCs/>
          <w:sz w:val="32"/>
          <w:szCs w:val="32"/>
        </w:rPr>
        <w:t>Description:</w:t>
      </w:r>
      <w:r w:rsidRPr="004C5777">
        <w:rPr>
          <w:rFonts w:ascii="Times New Roman" w:hAnsi="Times New Roman" w:cs="Times New Roman"/>
          <w:b/>
          <w:bCs/>
          <w:sz w:val="32"/>
          <w:szCs w:val="32"/>
        </w:rPr>
        <w:br/>
      </w:r>
      <w:r w:rsidRPr="004C5777">
        <w:rPr>
          <w:rFonts w:ascii="Times New Roman" w:hAnsi="Times New Roman" w:cs="Times New Roman"/>
          <w:sz w:val="32"/>
          <w:szCs w:val="32"/>
        </w:rPr>
        <w:t xml:space="preserve">A dependency scan was performed using </w:t>
      </w:r>
      <w:proofErr w:type="spellStart"/>
      <w:r w:rsidRPr="004C5777">
        <w:rPr>
          <w:rFonts w:ascii="Times New Roman" w:hAnsi="Times New Roman" w:cs="Times New Roman"/>
          <w:sz w:val="32"/>
          <w:szCs w:val="32"/>
        </w:rPr>
        <w:t>npm</w:t>
      </w:r>
      <w:proofErr w:type="spellEnd"/>
      <w:r w:rsidRPr="004C5777">
        <w:rPr>
          <w:rFonts w:ascii="Times New Roman" w:hAnsi="Times New Roman" w:cs="Times New Roman"/>
          <w:sz w:val="32"/>
          <w:szCs w:val="32"/>
        </w:rPr>
        <w:t xml:space="preserve"> audit on the Juice Shop codebase. The scan identified 62 total vulnerabilities: 6 Low, 18 Moderate, 31 High, and 7 Critical.</w:t>
      </w:r>
      <w:r w:rsidRPr="004C5777">
        <w:rPr>
          <w:rFonts w:ascii="Times New Roman" w:hAnsi="Times New Roman" w:cs="Times New Roman"/>
          <w:sz w:val="32"/>
          <w:szCs w:val="32"/>
        </w:rPr>
        <w:br/>
      </w:r>
      <w:r w:rsidRPr="004C5777">
        <w:rPr>
          <w:rFonts w:ascii="Times New Roman" w:hAnsi="Times New Roman" w:cs="Times New Roman"/>
          <w:sz w:val="32"/>
          <w:szCs w:val="32"/>
        </w:rPr>
        <w:br/>
      </w:r>
      <w:r w:rsidRPr="004C5777">
        <w:rPr>
          <w:rFonts w:ascii="Times New Roman" w:hAnsi="Times New Roman" w:cs="Times New Roman"/>
          <w:b/>
          <w:bCs/>
          <w:sz w:val="32"/>
          <w:szCs w:val="32"/>
        </w:rPr>
        <w:t>Risk Level:</w:t>
      </w:r>
      <w:r w:rsidRPr="004C5777">
        <w:rPr>
          <w:rFonts w:ascii="Times New Roman" w:hAnsi="Times New Roman" w:cs="Times New Roman"/>
          <w:sz w:val="32"/>
          <w:szCs w:val="32"/>
        </w:rPr>
        <w:t xml:space="preserve"> Critical</w:t>
      </w:r>
      <w:r w:rsidRPr="004C5777">
        <w:rPr>
          <w:rFonts w:ascii="Times New Roman" w:hAnsi="Times New Roman" w:cs="Times New Roman"/>
          <w:sz w:val="32"/>
          <w:szCs w:val="32"/>
        </w:rPr>
        <w:br/>
      </w:r>
      <w:r w:rsidRPr="004C5777">
        <w:rPr>
          <w:rFonts w:ascii="Times New Roman" w:hAnsi="Times New Roman" w:cs="Times New Roman"/>
          <w:b/>
          <w:bCs/>
          <w:sz w:val="32"/>
          <w:szCs w:val="32"/>
        </w:rPr>
        <w:t>CWE:</w:t>
      </w:r>
      <w:r w:rsidRPr="004C5777">
        <w:rPr>
          <w:rFonts w:ascii="Times New Roman" w:hAnsi="Times New Roman" w:cs="Times New Roman"/>
          <w:sz w:val="32"/>
          <w:szCs w:val="32"/>
        </w:rPr>
        <w:t xml:space="preserve"> CWE-1104: Use of Unmaintained </w:t>
      </w:r>
      <w:proofErr w:type="gramStart"/>
      <w:r w:rsidRPr="004C5777">
        <w:rPr>
          <w:rFonts w:ascii="Times New Roman" w:hAnsi="Times New Roman" w:cs="Times New Roman"/>
          <w:sz w:val="32"/>
          <w:szCs w:val="32"/>
        </w:rPr>
        <w:t>Third Party</w:t>
      </w:r>
      <w:proofErr w:type="gramEnd"/>
      <w:r w:rsidRPr="004C5777">
        <w:rPr>
          <w:rFonts w:ascii="Times New Roman" w:hAnsi="Times New Roman" w:cs="Times New Roman"/>
          <w:sz w:val="32"/>
          <w:szCs w:val="32"/>
        </w:rPr>
        <w:t xml:space="preserve"> Components</w:t>
      </w:r>
      <w:r w:rsidRPr="004C5777">
        <w:rPr>
          <w:rFonts w:ascii="Times New Roman" w:hAnsi="Times New Roman" w:cs="Times New Roman"/>
          <w:sz w:val="32"/>
          <w:szCs w:val="32"/>
        </w:rPr>
        <w:br/>
      </w:r>
      <w:r w:rsidRPr="004C5777">
        <w:rPr>
          <w:rFonts w:ascii="Times New Roman" w:hAnsi="Times New Roman" w:cs="Times New Roman"/>
          <w:sz w:val="32"/>
          <w:szCs w:val="32"/>
        </w:rPr>
        <w:br/>
      </w:r>
      <w:r w:rsidRPr="004C5777">
        <w:rPr>
          <w:rFonts w:ascii="Times New Roman" w:hAnsi="Times New Roman" w:cs="Times New Roman"/>
          <w:b/>
          <w:bCs/>
          <w:sz w:val="32"/>
          <w:szCs w:val="32"/>
        </w:rPr>
        <w:t>Key Vulnerabilities Identified:</w:t>
      </w:r>
      <w:r w:rsidRPr="004C5777">
        <w:rPr>
          <w:rFonts w:ascii="Times New Roman" w:hAnsi="Times New Roman" w:cs="Times New Roman"/>
          <w:sz w:val="32"/>
          <w:szCs w:val="32"/>
        </w:rPr>
        <w:br/>
        <w:t>1. vm2 package - Critical: Multiple Sandbox Escape vulnerabilities (CVE-2023-32314) allowing for Remote Code Execution on the server.</w:t>
      </w:r>
      <w:r w:rsidRPr="004C5777">
        <w:rPr>
          <w:rFonts w:ascii="Times New Roman" w:hAnsi="Times New Roman" w:cs="Times New Roman"/>
          <w:sz w:val="32"/>
          <w:szCs w:val="32"/>
        </w:rPr>
        <w:br/>
        <w:t xml:space="preserve">2. </w:t>
      </w:r>
      <w:proofErr w:type="spellStart"/>
      <w:r w:rsidRPr="004C5777">
        <w:rPr>
          <w:rFonts w:ascii="Times New Roman" w:hAnsi="Times New Roman" w:cs="Times New Roman"/>
          <w:sz w:val="32"/>
          <w:szCs w:val="32"/>
        </w:rPr>
        <w:t>ws</w:t>
      </w:r>
      <w:proofErr w:type="spellEnd"/>
      <w:r w:rsidRPr="004C5777">
        <w:rPr>
          <w:rFonts w:ascii="Times New Roman" w:hAnsi="Times New Roman" w:cs="Times New Roman"/>
          <w:sz w:val="32"/>
          <w:szCs w:val="32"/>
        </w:rPr>
        <w:t xml:space="preserve"> package - High: Vulnerable to </w:t>
      </w:r>
      <w:proofErr w:type="gramStart"/>
      <w:r w:rsidRPr="004C5777">
        <w:rPr>
          <w:rFonts w:ascii="Times New Roman" w:hAnsi="Times New Roman" w:cs="Times New Roman"/>
          <w:sz w:val="32"/>
          <w:szCs w:val="32"/>
        </w:rPr>
        <w:t>Denial of Service</w:t>
      </w:r>
      <w:proofErr w:type="gramEnd"/>
      <w:r w:rsidRPr="004C5777">
        <w:rPr>
          <w:rFonts w:ascii="Times New Roman" w:hAnsi="Times New Roman" w:cs="Times New Roman"/>
          <w:sz w:val="32"/>
          <w:szCs w:val="32"/>
        </w:rPr>
        <w:t xml:space="preserve"> attacks.</w:t>
      </w:r>
      <w:r w:rsidRPr="004C5777">
        <w:rPr>
          <w:rFonts w:ascii="Times New Roman" w:hAnsi="Times New Roman" w:cs="Times New Roman"/>
          <w:sz w:val="32"/>
          <w:szCs w:val="32"/>
        </w:rPr>
        <w:br/>
      </w:r>
      <w:r w:rsidRPr="004C5777">
        <w:rPr>
          <w:rFonts w:ascii="Times New Roman" w:hAnsi="Times New Roman" w:cs="Times New Roman"/>
          <w:sz w:val="32"/>
          <w:szCs w:val="32"/>
        </w:rPr>
        <w:br/>
      </w:r>
      <w:r w:rsidRPr="004C5777">
        <w:rPr>
          <w:rFonts w:ascii="Times New Roman" w:hAnsi="Times New Roman" w:cs="Times New Roman"/>
          <w:b/>
          <w:bCs/>
          <w:sz w:val="32"/>
          <w:szCs w:val="32"/>
        </w:rPr>
        <w:t>Remediation Attempt:</w:t>
      </w:r>
      <w:r w:rsidRPr="004C5777">
        <w:rPr>
          <w:rFonts w:ascii="Times New Roman" w:hAnsi="Times New Roman" w:cs="Times New Roman"/>
          <w:b/>
          <w:bCs/>
          <w:sz w:val="32"/>
          <w:szCs w:val="32"/>
        </w:rPr>
        <w:br/>
      </w:r>
      <w:r w:rsidRPr="004C5777">
        <w:rPr>
          <w:rFonts w:ascii="Times New Roman" w:hAnsi="Times New Roman" w:cs="Times New Roman"/>
          <w:sz w:val="32"/>
          <w:szCs w:val="32"/>
        </w:rPr>
        <w:t xml:space="preserve">An attempt was made to automatically patch vulnerabilities using the </w:t>
      </w:r>
      <w:proofErr w:type="spellStart"/>
      <w:r w:rsidRPr="004C5777">
        <w:rPr>
          <w:rFonts w:ascii="Times New Roman" w:hAnsi="Times New Roman" w:cs="Times New Roman"/>
          <w:sz w:val="32"/>
          <w:szCs w:val="32"/>
        </w:rPr>
        <w:t>npm</w:t>
      </w:r>
      <w:proofErr w:type="spellEnd"/>
      <w:r w:rsidRPr="004C5777">
        <w:rPr>
          <w:rFonts w:ascii="Times New Roman" w:hAnsi="Times New Roman" w:cs="Times New Roman"/>
          <w:sz w:val="32"/>
          <w:szCs w:val="32"/>
        </w:rPr>
        <w:t xml:space="preserve"> audit fix command.</w:t>
      </w:r>
      <w:r w:rsidRPr="004C5777">
        <w:rPr>
          <w:rFonts w:ascii="Times New Roman" w:hAnsi="Times New Roman" w:cs="Times New Roman"/>
          <w:sz w:val="32"/>
          <w:szCs w:val="32"/>
        </w:rPr>
        <w:br/>
      </w:r>
      <w:r w:rsidRPr="004C5777">
        <w:rPr>
          <w:rFonts w:ascii="Times New Roman" w:hAnsi="Times New Roman" w:cs="Times New Roman"/>
          <w:sz w:val="32"/>
          <w:szCs w:val="32"/>
        </w:rPr>
        <w:br/>
      </w:r>
      <w:r w:rsidRPr="004C5777">
        <w:rPr>
          <w:rFonts w:ascii="Times New Roman" w:hAnsi="Times New Roman" w:cs="Times New Roman"/>
          <w:b/>
          <w:bCs/>
          <w:sz w:val="32"/>
          <w:szCs w:val="32"/>
        </w:rPr>
        <w:lastRenderedPageBreak/>
        <w:t>Verification:</w:t>
      </w:r>
      <w:r w:rsidRPr="004C5777">
        <w:rPr>
          <w:rFonts w:ascii="Times New Roman" w:hAnsi="Times New Roman" w:cs="Times New Roman"/>
          <w:sz w:val="32"/>
          <w:szCs w:val="32"/>
        </w:rPr>
        <w:br/>
      </w:r>
      <w:r w:rsidR="00B41EE6" w:rsidRPr="00B41EE6">
        <w:rPr>
          <w:rFonts w:ascii="Times New Roman" w:hAnsi="Times New Roman" w:cs="Times New Roman"/>
          <w:sz w:val="32"/>
          <w:szCs w:val="32"/>
        </w:rPr>
        <w:t xml:space="preserve"> </w:t>
      </w:r>
      <w:r w:rsidRPr="00ED692D">
        <w:rPr>
          <w:rFonts w:ascii="Times New Roman" w:hAnsi="Times New Roman" w:cs="Times New Roman"/>
          <w:b/>
          <w:bCs/>
          <w:sz w:val="28"/>
          <w:szCs w:val="28"/>
        </w:rPr>
        <w:t>Before Fix:</w:t>
      </w:r>
      <w:r w:rsidRPr="004C5777">
        <w:rPr>
          <w:rFonts w:ascii="Times New Roman" w:hAnsi="Times New Roman" w:cs="Times New Roman"/>
          <w:sz w:val="32"/>
          <w:szCs w:val="32"/>
        </w:rPr>
        <w:t xml:space="preserve"> </w:t>
      </w:r>
      <w:proofErr w:type="spellStart"/>
      <w:r w:rsidRPr="004C5777">
        <w:rPr>
          <w:rFonts w:ascii="Times New Roman" w:hAnsi="Times New Roman" w:cs="Times New Roman"/>
          <w:sz w:val="32"/>
          <w:szCs w:val="32"/>
        </w:rPr>
        <w:t>npm</w:t>
      </w:r>
      <w:proofErr w:type="spellEnd"/>
      <w:r w:rsidRPr="004C5777">
        <w:rPr>
          <w:rFonts w:ascii="Times New Roman" w:hAnsi="Times New Roman" w:cs="Times New Roman"/>
          <w:sz w:val="32"/>
          <w:szCs w:val="32"/>
        </w:rPr>
        <w:t xml:space="preserve"> audit output showed 62 vulnerabilities.</w:t>
      </w:r>
    </w:p>
    <w:p w14:paraId="329A5713" w14:textId="7BFF86DF" w:rsidR="004C5777" w:rsidRDefault="00B41EE6">
      <w:pPr>
        <w:rPr>
          <w:rFonts w:ascii="Times New Roman" w:hAnsi="Times New Roman" w:cs="Times New Roman"/>
          <w:sz w:val="32"/>
          <w:szCs w:val="32"/>
        </w:rPr>
      </w:pPr>
      <w:r w:rsidRPr="00B41EE6">
        <w:rPr>
          <w:rFonts w:ascii="Times New Roman" w:hAnsi="Times New Roman" w:cs="Times New Roman"/>
          <w:sz w:val="32"/>
          <w:szCs w:val="32"/>
        </w:rPr>
        <w:drawing>
          <wp:inline distT="0" distB="0" distL="0" distR="0" wp14:anchorId="08866A90" wp14:editId="4D86D1D8">
            <wp:extent cx="6172852" cy="3472229"/>
            <wp:effectExtent l="0" t="0" r="0" b="0"/>
            <wp:docPr id="144696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67274" name=""/>
                    <pic:cNvPicPr/>
                  </pic:nvPicPr>
                  <pic:blipFill>
                    <a:blip r:embed="rId8"/>
                    <a:stretch>
                      <a:fillRect/>
                    </a:stretch>
                  </pic:blipFill>
                  <pic:spPr>
                    <a:xfrm>
                      <a:off x="0" y="0"/>
                      <a:ext cx="6173462" cy="3472572"/>
                    </a:xfrm>
                    <a:prstGeom prst="rect">
                      <a:avLst/>
                    </a:prstGeom>
                  </pic:spPr>
                </pic:pic>
              </a:graphicData>
            </a:graphic>
          </wp:inline>
        </w:drawing>
      </w:r>
    </w:p>
    <w:p w14:paraId="461F792F" w14:textId="6502A116" w:rsidR="00B41EE6" w:rsidRDefault="004C5777">
      <w:pPr>
        <w:rPr>
          <w:rFonts w:ascii="Times New Roman" w:hAnsi="Times New Roman" w:cs="Times New Roman"/>
          <w:sz w:val="32"/>
          <w:szCs w:val="32"/>
        </w:rPr>
      </w:pPr>
      <w:r w:rsidRPr="00ED692D">
        <w:rPr>
          <w:rFonts w:ascii="Times New Roman" w:hAnsi="Times New Roman" w:cs="Times New Roman"/>
          <w:b/>
          <w:bCs/>
          <w:sz w:val="28"/>
          <w:szCs w:val="28"/>
        </w:rPr>
        <w:t>After Fix Attempt:</w:t>
      </w:r>
      <w:r w:rsidRPr="004C5777">
        <w:rPr>
          <w:rFonts w:ascii="Times New Roman" w:hAnsi="Times New Roman" w:cs="Times New Roman"/>
          <w:sz w:val="32"/>
          <w:szCs w:val="32"/>
        </w:rPr>
        <w:t xml:space="preserve"> </w:t>
      </w:r>
      <w:r w:rsidR="00B41EE6" w:rsidRPr="00B41EE6">
        <w:rPr>
          <w:rFonts w:ascii="Times New Roman" w:hAnsi="Times New Roman" w:cs="Times New Roman"/>
          <w:sz w:val="32"/>
          <w:szCs w:val="32"/>
        </w:rPr>
        <w:t xml:space="preserve"> </w:t>
      </w:r>
      <w:r w:rsidR="00B41EE6">
        <w:rPr>
          <w:rFonts w:ascii="Times New Roman" w:hAnsi="Times New Roman" w:cs="Times New Roman"/>
          <w:sz w:val="32"/>
          <w:szCs w:val="32"/>
        </w:rPr>
        <w:t>T</w:t>
      </w:r>
      <w:r w:rsidR="00B41EE6" w:rsidRPr="004C5777">
        <w:rPr>
          <w:rFonts w:ascii="Times New Roman" w:hAnsi="Times New Roman" w:cs="Times New Roman"/>
          <w:sz w:val="32"/>
          <w:szCs w:val="32"/>
        </w:rPr>
        <w:t xml:space="preserve">he </w:t>
      </w:r>
      <w:proofErr w:type="spellStart"/>
      <w:r w:rsidR="00B41EE6" w:rsidRPr="004C5777">
        <w:rPr>
          <w:rFonts w:ascii="Times New Roman" w:hAnsi="Times New Roman" w:cs="Times New Roman"/>
          <w:sz w:val="32"/>
          <w:szCs w:val="32"/>
        </w:rPr>
        <w:t>npm</w:t>
      </w:r>
      <w:proofErr w:type="spellEnd"/>
      <w:r w:rsidR="00B41EE6" w:rsidRPr="004C5777">
        <w:rPr>
          <w:rFonts w:ascii="Times New Roman" w:hAnsi="Times New Roman" w:cs="Times New Roman"/>
          <w:sz w:val="32"/>
          <w:szCs w:val="32"/>
        </w:rPr>
        <w:t xml:space="preserve"> audit fix command failed due to major version conflicts in legacy dependencies</w:t>
      </w:r>
      <w:r w:rsidR="00B41EE6" w:rsidRPr="00B41EE6">
        <w:rPr>
          <w:rFonts w:ascii="Times New Roman" w:hAnsi="Times New Roman" w:cs="Times New Roman"/>
          <w:sz w:val="32"/>
          <w:szCs w:val="32"/>
        </w:rPr>
        <w:drawing>
          <wp:inline distT="0" distB="0" distL="0" distR="0" wp14:anchorId="21DAE0C3" wp14:editId="0A2BCE21">
            <wp:extent cx="5943600" cy="3343275"/>
            <wp:effectExtent l="0" t="0" r="0" b="9525"/>
            <wp:docPr id="112803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35878" name=""/>
                    <pic:cNvPicPr/>
                  </pic:nvPicPr>
                  <pic:blipFill>
                    <a:blip r:embed="rId9"/>
                    <a:stretch>
                      <a:fillRect/>
                    </a:stretch>
                  </pic:blipFill>
                  <pic:spPr>
                    <a:xfrm>
                      <a:off x="0" y="0"/>
                      <a:ext cx="5943600" cy="3343275"/>
                    </a:xfrm>
                    <a:prstGeom prst="rect">
                      <a:avLst/>
                    </a:prstGeom>
                  </pic:spPr>
                </pic:pic>
              </a:graphicData>
            </a:graphic>
          </wp:inline>
        </w:drawing>
      </w:r>
    </w:p>
    <w:p w14:paraId="55837619" w14:textId="77777777" w:rsidR="00ED692D" w:rsidRDefault="00ED692D">
      <w:pPr>
        <w:rPr>
          <w:rFonts w:ascii="Times New Roman" w:hAnsi="Times New Roman" w:cs="Times New Roman"/>
          <w:b/>
          <w:bCs/>
          <w:sz w:val="32"/>
          <w:szCs w:val="32"/>
        </w:rPr>
      </w:pPr>
    </w:p>
    <w:p w14:paraId="24E338FA" w14:textId="77777777" w:rsidR="00ED692D" w:rsidRDefault="00ED692D">
      <w:pPr>
        <w:rPr>
          <w:rFonts w:ascii="Times New Roman" w:hAnsi="Times New Roman" w:cs="Times New Roman"/>
          <w:b/>
          <w:bCs/>
          <w:sz w:val="32"/>
          <w:szCs w:val="32"/>
        </w:rPr>
      </w:pPr>
    </w:p>
    <w:p w14:paraId="1F604153" w14:textId="2F5682C3" w:rsidR="00F42185" w:rsidRPr="004C5777" w:rsidRDefault="004C5777">
      <w:pPr>
        <w:rPr>
          <w:rFonts w:ascii="Times New Roman" w:hAnsi="Times New Roman" w:cs="Times New Roman"/>
          <w:sz w:val="32"/>
          <w:szCs w:val="32"/>
        </w:rPr>
      </w:pPr>
      <w:r w:rsidRPr="004C5777">
        <w:rPr>
          <w:rFonts w:ascii="Times New Roman" w:hAnsi="Times New Roman" w:cs="Times New Roman"/>
          <w:b/>
          <w:bCs/>
          <w:sz w:val="32"/>
          <w:szCs w:val="32"/>
        </w:rPr>
        <w:t>Result:</w:t>
      </w:r>
      <w:r w:rsidRPr="004C5777">
        <w:rPr>
          <w:rFonts w:ascii="Times New Roman" w:hAnsi="Times New Roman" w:cs="Times New Roman"/>
          <w:sz w:val="32"/>
          <w:szCs w:val="32"/>
        </w:rPr>
        <w:t xml:space="preserve"> Failed to Remediate</w:t>
      </w:r>
      <w:r w:rsidRPr="004C5777">
        <w:rPr>
          <w:rFonts w:ascii="Times New Roman" w:hAnsi="Times New Roman" w:cs="Times New Roman"/>
          <w:sz w:val="32"/>
          <w:szCs w:val="32"/>
        </w:rPr>
        <w:br/>
        <w:t>The failure of the automated fix demonstrates a significant security risk known as "security debt." The application's dependencies are so outdated that security patches cannot be applied without causing breaking changes. This leaves the application exposed to known critical exploits.</w:t>
      </w:r>
      <w:r w:rsidRPr="004C5777">
        <w:rPr>
          <w:rFonts w:ascii="Times New Roman" w:hAnsi="Times New Roman" w:cs="Times New Roman"/>
          <w:sz w:val="32"/>
          <w:szCs w:val="32"/>
        </w:rPr>
        <w:br/>
      </w:r>
      <w:r w:rsidRPr="004C5777">
        <w:rPr>
          <w:rFonts w:ascii="Times New Roman" w:hAnsi="Times New Roman" w:cs="Times New Roman"/>
          <w:sz w:val="32"/>
          <w:szCs w:val="32"/>
        </w:rPr>
        <w:br/>
      </w:r>
      <w:r w:rsidRPr="004C5777">
        <w:rPr>
          <w:rFonts w:ascii="Times New Roman" w:hAnsi="Times New Roman" w:cs="Times New Roman"/>
          <w:b/>
          <w:bCs/>
          <w:sz w:val="32"/>
          <w:szCs w:val="32"/>
        </w:rPr>
        <w:t>Recommendation:</w:t>
      </w:r>
      <w:r w:rsidRPr="004C5777">
        <w:rPr>
          <w:rFonts w:ascii="Times New Roman" w:hAnsi="Times New Roman" w:cs="Times New Roman"/>
          <w:sz w:val="32"/>
          <w:szCs w:val="32"/>
        </w:rPr>
        <w:br/>
        <w:t>For a production environment, it is recommended to either migrate to actively maintained, secure versions of the affected packages or replace them with alternative libraries. Relying on automated tools is insufficient for legacy applications.</w:t>
      </w:r>
    </w:p>
    <w:sectPr w:rsidR="00F42185" w:rsidRPr="004C5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777"/>
    <w:rsid w:val="0041598A"/>
    <w:rsid w:val="004C5777"/>
    <w:rsid w:val="005F1CEC"/>
    <w:rsid w:val="006851D6"/>
    <w:rsid w:val="00811F3A"/>
    <w:rsid w:val="00B41EE6"/>
    <w:rsid w:val="00ED692D"/>
    <w:rsid w:val="00F42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EF1C0"/>
  <w15:chartTrackingRefBased/>
  <w15:docId w15:val="{12DF1B46-1E78-4646-87AC-98ED32DA3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7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57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57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57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57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5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7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57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57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57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57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5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777"/>
    <w:rPr>
      <w:rFonts w:eastAsiaTheme="majorEastAsia" w:cstheme="majorBidi"/>
      <w:color w:val="272727" w:themeColor="text1" w:themeTint="D8"/>
    </w:rPr>
  </w:style>
  <w:style w:type="paragraph" w:styleId="Title">
    <w:name w:val="Title"/>
    <w:basedOn w:val="Normal"/>
    <w:next w:val="Normal"/>
    <w:link w:val="TitleChar"/>
    <w:uiPriority w:val="10"/>
    <w:qFormat/>
    <w:rsid w:val="004C5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777"/>
    <w:pPr>
      <w:spacing w:before="160"/>
      <w:jc w:val="center"/>
    </w:pPr>
    <w:rPr>
      <w:i/>
      <w:iCs/>
      <w:color w:val="404040" w:themeColor="text1" w:themeTint="BF"/>
    </w:rPr>
  </w:style>
  <w:style w:type="character" w:customStyle="1" w:styleId="QuoteChar">
    <w:name w:val="Quote Char"/>
    <w:basedOn w:val="DefaultParagraphFont"/>
    <w:link w:val="Quote"/>
    <w:uiPriority w:val="29"/>
    <w:rsid w:val="004C5777"/>
    <w:rPr>
      <w:i/>
      <w:iCs/>
      <w:color w:val="404040" w:themeColor="text1" w:themeTint="BF"/>
    </w:rPr>
  </w:style>
  <w:style w:type="paragraph" w:styleId="ListParagraph">
    <w:name w:val="List Paragraph"/>
    <w:basedOn w:val="Normal"/>
    <w:uiPriority w:val="34"/>
    <w:qFormat/>
    <w:rsid w:val="004C5777"/>
    <w:pPr>
      <w:ind w:left="720"/>
      <w:contextualSpacing/>
    </w:pPr>
  </w:style>
  <w:style w:type="character" w:styleId="IntenseEmphasis">
    <w:name w:val="Intense Emphasis"/>
    <w:basedOn w:val="DefaultParagraphFont"/>
    <w:uiPriority w:val="21"/>
    <w:qFormat/>
    <w:rsid w:val="004C5777"/>
    <w:rPr>
      <w:i/>
      <w:iCs/>
      <w:color w:val="2F5496" w:themeColor="accent1" w:themeShade="BF"/>
    </w:rPr>
  </w:style>
  <w:style w:type="paragraph" w:styleId="IntenseQuote">
    <w:name w:val="Intense Quote"/>
    <w:basedOn w:val="Normal"/>
    <w:next w:val="Normal"/>
    <w:link w:val="IntenseQuoteChar"/>
    <w:uiPriority w:val="30"/>
    <w:qFormat/>
    <w:rsid w:val="004C57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5777"/>
    <w:rPr>
      <w:i/>
      <w:iCs/>
      <w:color w:val="2F5496" w:themeColor="accent1" w:themeShade="BF"/>
    </w:rPr>
  </w:style>
  <w:style w:type="character" w:styleId="IntenseReference">
    <w:name w:val="Intense Reference"/>
    <w:basedOn w:val="DefaultParagraphFont"/>
    <w:uiPriority w:val="32"/>
    <w:qFormat/>
    <w:rsid w:val="004C5777"/>
    <w:rPr>
      <w:b/>
      <w:bCs/>
      <w:smallCaps/>
      <w:color w:val="2F5496" w:themeColor="accent1" w:themeShade="BF"/>
      <w:spacing w:val="5"/>
    </w:rPr>
  </w:style>
  <w:style w:type="character" w:styleId="Hyperlink">
    <w:name w:val="Hyperlink"/>
    <w:basedOn w:val="DefaultParagraphFont"/>
    <w:uiPriority w:val="99"/>
    <w:unhideWhenUsed/>
    <w:rsid w:val="004C5777"/>
    <w:rPr>
      <w:color w:val="0563C1" w:themeColor="hyperlink"/>
      <w:u w:val="single"/>
    </w:rPr>
  </w:style>
  <w:style w:type="character" w:styleId="UnresolvedMention">
    <w:name w:val="Unresolved Mention"/>
    <w:basedOn w:val="DefaultParagraphFont"/>
    <w:uiPriority w:val="99"/>
    <w:semiHidden/>
    <w:unhideWhenUsed/>
    <w:rsid w:val="004C57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app.use/" TargetMode="External"/><Relationship Id="rId11" Type="http://schemas.openxmlformats.org/officeDocument/2006/relationships/theme" Target="theme/theme1.xml"/><Relationship Id="rId5" Type="http://schemas.openxmlformats.org/officeDocument/2006/relationships/hyperlink" Target="http://server.js/" TargetMode="External"/><Relationship Id="rId10" Type="http://schemas.openxmlformats.org/officeDocument/2006/relationships/fontTable" Target="fontTable.xml"/><Relationship Id="rId4" Type="http://schemas.openxmlformats.org/officeDocument/2006/relationships/hyperlink" Target="http://helmet.js/" TargetMode="Externa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369</Words>
  <Characters>2105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asfand yar</dc:creator>
  <cp:keywords/>
  <dc:description/>
  <cp:lastModifiedBy>asfand yar</cp:lastModifiedBy>
  <cp:revision>1</cp:revision>
  <dcterms:created xsi:type="dcterms:W3CDTF">2026-05-03T13:48:00Z</dcterms:created>
  <dcterms:modified xsi:type="dcterms:W3CDTF">2026-05-03T14:12:00Z</dcterms:modified>
</cp:coreProperties>
</file>