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C5A59" w14:textId="1DC8D6C5" w:rsidR="00DC5063" w:rsidRPr="009C71C1" w:rsidRDefault="00DC5063" w:rsidP="007C621F">
      <w:pPr>
        <w:rPr>
          <w:rFonts w:cstheme="minorHAnsi"/>
          <w:b/>
          <w:bCs/>
          <w:sz w:val="36"/>
          <w:szCs w:val="36"/>
        </w:rPr>
      </w:pPr>
      <w:r w:rsidRPr="009C71C1">
        <w:rPr>
          <w:rFonts w:cstheme="minorHAnsi"/>
          <w:b/>
          <w:bCs/>
          <w:sz w:val="36"/>
          <w:szCs w:val="36"/>
        </w:rPr>
        <w:t>Blurb</w:t>
      </w:r>
      <w:r w:rsidR="00970C51" w:rsidRPr="009C71C1">
        <w:rPr>
          <w:rFonts w:cstheme="minorHAnsi"/>
          <w:b/>
          <w:bCs/>
          <w:sz w:val="36"/>
          <w:szCs w:val="36"/>
        </w:rPr>
        <w:t xml:space="preserve"> – A Social Media E-Reader.</w:t>
      </w:r>
    </w:p>
    <w:p w14:paraId="1912E565" w14:textId="0A723C2C" w:rsidR="00971BBB" w:rsidRDefault="00DC5063" w:rsidP="007C621F">
      <w:pPr>
        <w:rPr>
          <w:rFonts w:cstheme="minorHAnsi"/>
          <w:sz w:val="16"/>
          <w:szCs w:val="16"/>
        </w:rPr>
      </w:pPr>
      <w:r w:rsidRPr="00DD39E4">
        <w:rPr>
          <w:rFonts w:cstheme="minorHAnsi"/>
          <w:sz w:val="16"/>
          <w:szCs w:val="16"/>
        </w:rPr>
        <w:t>Building a small G</w:t>
      </w:r>
      <w:r w:rsidR="008D3889">
        <w:rPr>
          <w:rFonts w:cstheme="minorHAnsi"/>
          <w:sz w:val="16"/>
          <w:szCs w:val="16"/>
        </w:rPr>
        <w:t>oodreads</w:t>
      </w:r>
      <w:r w:rsidRPr="00DD39E4">
        <w:rPr>
          <w:rFonts w:cstheme="minorHAnsi"/>
          <w:sz w:val="16"/>
          <w:szCs w:val="16"/>
        </w:rPr>
        <w:t>-esque program</w:t>
      </w:r>
      <w:r w:rsidR="003A557F" w:rsidRPr="00DD39E4">
        <w:rPr>
          <w:rFonts w:cstheme="minorHAnsi"/>
          <w:sz w:val="16"/>
          <w:szCs w:val="16"/>
        </w:rPr>
        <w:t>, with a focus on reviews and public opinion</w:t>
      </w:r>
      <w:r w:rsidR="00A77603">
        <w:rPr>
          <w:rFonts w:cstheme="minorHAnsi"/>
          <w:sz w:val="16"/>
          <w:szCs w:val="16"/>
        </w:rPr>
        <w:t>.</w:t>
      </w:r>
    </w:p>
    <w:p w14:paraId="2B591314" w14:textId="4F7ADC29" w:rsidR="002A330B" w:rsidRPr="00D253FF" w:rsidRDefault="002A330B" w:rsidP="007C621F">
      <w:pPr>
        <w:rPr>
          <w:rFonts w:cstheme="minorHAnsi"/>
          <w:b/>
          <w:bCs/>
          <w:sz w:val="32"/>
          <w:szCs w:val="32"/>
        </w:rPr>
      </w:pPr>
      <w:r w:rsidRPr="00D253FF">
        <w:rPr>
          <w:rFonts w:cstheme="minorHAnsi"/>
          <w:b/>
          <w:bCs/>
          <w:sz w:val="32"/>
          <w:szCs w:val="32"/>
        </w:rPr>
        <w:t>Aim</w:t>
      </w:r>
    </w:p>
    <w:p w14:paraId="77BBDD6E" w14:textId="021222A9" w:rsidR="008D3889" w:rsidRPr="00D253FF" w:rsidRDefault="008D3889" w:rsidP="007C621F">
      <w:pPr>
        <w:rPr>
          <w:rFonts w:cstheme="minorHAnsi"/>
          <w:b/>
          <w:bCs/>
          <w:sz w:val="18"/>
          <w:szCs w:val="18"/>
        </w:rPr>
      </w:pPr>
      <w:r w:rsidRPr="00D253FF">
        <w:rPr>
          <w:rFonts w:cstheme="minorHAnsi"/>
          <w:b/>
          <w:bCs/>
          <w:sz w:val="18"/>
          <w:szCs w:val="18"/>
        </w:rPr>
        <w:t>Intended to gain and display proficiency in React as a frontend and C#/MySQL as a backend.</w:t>
      </w:r>
    </w:p>
    <w:p w14:paraId="5E12DE33" w14:textId="0CC373F6" w:rsidR="002A330B" w:rsidRPr="00EE1BF2" w:rsidRDefault="00EE1BF2" w:rsidP="007C621F">
      <w:pPr>
        <w:rPr>
          <w:rFonts w:cstheme="minorHAnsi"/>
          <w:b/>
          <w:bCs/>
          <w:sz w:val="36"/>
          <w:szCs w:val="36"/>
        </w:rPr>
      </w:pPr>
      <w:r w:rsidRPr="00EE1BF2">
        <w:rPr>
          <w:rFonts w:cstheme="minorHAnsi"/>
          <w:b/>
          <w:bCs/>
          <w:sz w:val="36"/>
          <w:szCs w:val="36"/>
        </w:rPr>
        <w:t>Feature Backlog</w:t>
      </w:r>
    </w:p>
    <w:p w14:paraId="1C537F2E" w14:textId="77777777" w:rsidR="00DC5063" w:rsidRPr="008D3889" w:rsidRDefault="00DC5063" w:rsidP="008D3889">
      <w:pPr>
        <w:pStyle w:val="ListParagraph"/>
        <w:numPr>
          <w:ilvl w:val="0"/>
          <w:numId w:val="12"/>
        </w:numPr>
        <w:rPr>
          <w:rFonts w:cstheme="minorHAnsi"/>
          <w:sz w:val="16"/>
          <w:szCs w:val="16"/>
        </w:rPr>
      </w:pPr>
      <w:r w:rsidRPr="008D3889">
        <w:rPr>
          <w:rFonts w:cstheme="minorHAnsi"/>
          <w:sz w:val="16"/>
          <w:szCs w:val="16"/>
        </w:rPr>
        <w:t>User scans an ISBN or a barcode, book is recognised.</w:t>
      </w:r>
    </w:p>
    <w:p w14:paraId="4A42D57C" w14:textId="77777777" w:rsidR="00DC5063" w:rsidRPr="008D3889" w:rsidRDefault="00DC5063" w:rsidP="008D3889">
      <w:pPr>
        <w:pStyle w:val="ListParagraph"/>
        <w:numPr>
          <w:ilvl w:val="0"/>
          <w:numId w:val="12"/>
        </w:numPr>
        <w:rPr>
          <w:rFonts w:cstheme="minorHAnsi"/>
          <w:sz w:val="16"/>
          <w:szCs w:val="16"/>
        </w:rPr>
      </w:pPr>
      <w:r w:rsidRPr="008D3889">
        <w:rPr>
          <w:rFonts w:cstheme="minorHAnsi"/>
          <w:sz w:val="16"/>
          <w:szCs w:val="16"/>
        </w:rPr>
        <w:t xml:space="preserve">Sent to Google Books API for metadata on the </w:t>
      </w:r>
      <w:proofErr w:type="gramStart"/>
      <w:r w:rsidRPr="008D3889">
        <w:rPr>
          <w:rFonts w:cstheme="minorHAnsi"/>
          <w:sz w:val="16"/>
          <w:szCs w:val="16"/>
        </w:rPr>
        <w:t>book</w:t>
      </w:r>
      <w:proofErr w:type="gramEnd"/>
      <w:r w:rsidRPr="008D3889">
        <w:rPr>
          <w:rFonts w:cstheme="minorHAnsi"/>
          <w:sz w:val="16"/>
          <w:szCs w:val="16"/>
        </w:rPr>
        <w:t xml:space="preserve"> </w:t>
      </w:r>
    </w:p>
    <w:p w14:paraId="0104E4B8" w14:textId="157D831C" w:rsidR="00DC5063" w:rsidRPr="008D3889" w:rsidRDefault="00DC5063" w:rsidP="008D3889">
      <w:pPr>
        <w:pStyle w:val="ListParagraph"/>
        <w:numPr>
          <w:ilvl w:val="2"/>
          <w:numId w:val="13"/>
        </w:numPr>
        <w:rPr>
          <w:rFonts w:cstheme="minorHAnsi"/>
          <w:sz w:val="16"/>
          <w:szCs w:val="16"/>
        </w:rPr>
      </w:pPr>
      <w:r w:rsidRPr="008D3889">
        <w:rPr>
          <w:rFonts w:cstheme="minorHAnsi"/>
          <w:sz w:val="16"/>
          <w:szCs w:val="16"/>
        </w:rPr>
        <w:t>Title, author, small summary</w:t>
      </w:r>
      <w:r w:rsidR="003A557F" w:rsidRPr="008D3889">
        <w:rPr>
          <w:rFonts w:cstheme="minorHAnsi"/>
          <w:sz w:val="16"/>
          <w:szCs w:val="16"/>
        </w:rPr>
        <w:t>, other books in series</w:t>
      </w:r>
    </w:p>
    <w:p w14:paraId="050BB44E" w14:textId="77777777" w:rsidR="00EC4DE2" w:rsidRPr="008D3889" w:rsidRDefault="00EC4DE2" w:rsidP="008D3889">
      <w:pPr>
        <w:rPr>
          <w:rFonts w:cstheme="minorHAnsi"/>
          <w:sz w:val="16"/>
          <w:szCs w:val="16"/>
        </w:rPr>
      </w:pPr>
    </w:p>
    <w:p w14:paraId="76195BE4" w14:textId="77777777" w:rsidR="00EC4DE2" w:rsidRPr="008D3889" w:rsidRDefault="00EC4DE2" w:rsidP="008D3889">
      <w:pPr>
        <w:pStyle w:val="ListParagraph"/>
        <w:numPr>
          <w:ilvl w:val="0"/>
          <w:numId w:val="12"/>
        </w:numPr>
        <w:rPr>
          <w:rFonts w:cstheme="minorHAnsi"/>
          <w:sz w:val="16"/>
          <w:szCs w:val="16"/>
        </w:rPr>
      </w:pPr>
      <w:r w:rsidRPr="008D3889">
        <w:rPr>
          <w:rFonts w:cstheme="minorHAnsi"/>
          <w:sz w:val="16"/>
          <w:szCs w:val="16"/>
        </w:rPr>
        <w:t>Start scanning and isolating ISBNs.</w:t>
      </w:r>
    </w:p>
    <w:p w14:paraId="45E71FCE" w14:textId="77777777" w:rsidR="00EC4DE2" w:rsidRPr="008D3889" w:rsidRDefault="00EC4DE2" w:rsidP="008D3889">
      <w:pPr>
        <w:pStyle w:val="ListParagraph"/>
        <w:numPr>
          <w:ilvl w:val="0"/>
          <w:numId w:val="12"/>
        </w:numPr>
        <w:rPr>
          <w:rFonts w:cstheme="minorHAnsi"/>
          <w:sz w:val="16"/>
          <w:szCs w:val="16"/>
        </w:rPr>
      </w:pPr>
      <w:r w:rsidRPr="008D3889">
        <w:rPr>
          <w:rFonts w:cstheme="minorHAnsi"/>
          <w:sz w:val="16"/>
          <w:szCs w:val="16"/>
        </w:rPr>
        <w:t>Start putting them</w:t>
      </w:r>
      <w:r w:rsidR="00304DD9" w:rsidRPr="008D3889">
        <w:rPr>
          <w:rFonts w:cstheme="minorHAnsi"/>
          <w:sz w:val="16"/>
          <w:szCs w:val="16"/>
        </w:rPr>
        <w:t xml:space="preserve"> through to Google Books API</w:t>
      </w:r>
    </w:p>
    <w:p w14:paraId="65E7320A" w14:textId="3AFFB685" w:rsidR="00EE1BF2" w:rsidRPr="008D3889" w:rsidRDefault="00304DD9" w:rsidP="008D3889">
      <w:pPr>
        <w:pStyle w:val="ListParagraph"/>
        <w:numPr>
          <w:ilvl w:val="0"/>
          <w:numId w:val="12"/>
        </w:numPr>
        <w:rPr>
          <w:rFonts w:cstheme="minorHAnsi"/>
          <w:sz w:val="16"/>
          <w:szCs w:val="16"/>
        </w:rPr>
      </w:pPr>
      <w:r w:rsidRPr="008D3889">
        <w:rPr>
          <w:rFonts w:cstheme="minorHAnsi"/>
          <w:sz w:val="16"/>
          <w:szCs w:val="16"/>
        </w:rPr>
        <w:t xml:space="preserve">Scrape data and place in class form (figure out classes in Python) </w:t>
      </w:r>
    </w:p>
    <w:p w14:paraId="3F0CF9D4" w14:textId="77777777" w:rsidR="00EE1BF2" w:rsidRPr="008D3889" w:rsidRDefault="00EE1BF2" w:rsidP="008D3889">
      <w:pPr>
        <w:pStyle w:val="ListParagraph"/>
        <w:numPr>
          <w:ilvl w:val="0"/>
          <w:numId w:val="12"/>
        </w:numPr>
        <w:rPr>
          <w:rFonts w:cstheme="minorHAnsi"/>
          <w:sz w:val="16"/>
          <w:szCs w:val="16"/>
        </w:rPr>
      </w:pPr>
      <w:r w:rsidRPr="008D3889">
        <w:rPr>
          <w:rFonts w:cstheme="minorHAnsi"/>
          <w:sz w:val="16"/>
          <w:szCs w:val="16"/>
        </w:rPr>
        <w:t xml:space="preserve">Post new rating system – A+, B, C, D, E, F, based on: </w:t>
      </w:r>
    </w:p>
    <w:p w14:paraId="6FD9150D" w14:textId="4DA25DC1" w:rsidR="00EE1BF2" w:rsidRPr="008D3889" w:rsidRDefault="00EE1BF2" w:rsidP="008D3889">
      <w:pPr>
        <w:pStyle w:val="ListParagraph"/>
        <w:numPr>
          <w:ilvl w:val="2"/>
          <w:numId w:val="14"/>
        </w:numPr>
        <w:rPr>
          <w:rFonts w:cstheme="minorHAnsi"/>
          <w:sz w:val="16"/>
          <w:szCs w:val="16"/>
        </w:rPr>
      </w:pPr>
      <w:r w:rsidRPr="008D3889">
        <w:rPr>
          <w:rFonts w:cstheme="minorHAnsi"/>
          <w:sz w:val="16"/>
          <w:szCs w:val="16"/>
        </w:rPr>
        <w:t xml:space="preserve">Combination of Stars </w:t>
      </w:r>
    </w:p>
    <w:p w14:paraId="76098829" w14:textId="334ECEA8" w:rsidR="00EE1BF2" w:rsidRPr="008D3889" w:rsidRDefault="00EE1BF2" w:rsidP="008D3889">
      <w:pPr>
        <w:pStyle w:val="ListParagraph"/>
        <w:numPr>
          <w:ilvl w:val="3"/>
          <w:numId w:val="15"/>
        </w:numPr>
        <w:rPr>
          <w:rFonts w:cstheme="minorHAnsi"/>
          <w:sz w:val="16"/>
          <w:szCs w:val="16"/>
        </w:rPr>
      </w:pPr>
      <w:r w:rsidRPr="008D3889">
        <w:rPr>
          <w:rFonts w:cstheme="minorHAnsi"/>
          <w:sz w:val="16"/>
          <w:szCs w:val="16"/>
        </w:rPr>
        <w:t>Twitter sentiment analysis and embed 2-3 tweets on the page regarding book.</w:t>
      </w:r>
    </w:p>
    <w:p w14:paraId="66B97139" w14:textId="77777777" w:rsidR="00EE1BF2" w:rsidRPr="008D3889" w:rsidRDefault="00EE1BF2" w:rsidP="008D3889">
      <w:pPr>
        <w:pStyle w:val="ListParagraph"/>
        <w:numPr>
          <w:ilvl w:val="0"/>
          <w:numId w:val="12"/>
        </w:numPr>
        <w:rPr>
          <w:rFonts w:cstheme="minorHAnsi"/>
          <w:sz w:val="16"/>
          <w:szCs w:val="16"/>
        </w:rPr>
      </w:pPr>
      <w:r w:rsidRPr="008D3889">
        <w:rPr>
          <w:rFonts w:cstheme="minorHAnsi"/>
          <w:sz w:val="16"/>
          <w:szCs w:val="16"/>
        </w:rPr>
        <w:t>Allow for EPUB/PDF reading in-app.</w:t>
      </w:r>
    </w:p>
    <w:p w14:paraId="733979EF" w14:textId="77777777" w:rsidR="00EE1BF2" w:rsidRPr="008D3889" w:rsidRDefault="00EE1BF2" w:rsidP="008D3889">
      <w:pPr>
        <w:pStyle w:val="ListParagraph"/>
        <w:numPr>
          <w:ilvl w:val="0"/>
          <w:numId w:val="12"/>
        </w:numPr>
        <w:rPr>
          <w:rFonts w:cstheme="minorHAnsi"/>
          <w:b/>
          <w:bCs/>
          <w:sz w:val="16"/>
          <w:szCs w:val="16"/>
        </w:rPr>
      </w:pPr>
      <w:r w:rsidRPr="008D3889">
        <w:rPr>
          <w:rFonts w:cstheme="minorHAnsi"/>
          <w:b/>
          <w:bCs/>
          <w:sz w:val="16"/>
          <w:szCs w:val="16"/>
        </w:rPr>
        <w:t>Allow quote sharing to twitter</w:t>
      </w:r>
    </w:p>
    <w:p w14:paraId="7F07CB0B" w14:textId="77777777" w:rsidR="00EE1BF2" w:rsidRPr="008D3889" w:rsidRDefault="00EE1BF2" w:rsidP="008D3889">
      <w:pPr>
        <w:pStyle w:val="ListParagraph"/>
        <w:numPr>
          <w:ilvl w:val="0"/>
          <w:numId w:val="12"/>
        </w:numPr>
        <w:rPr>
          <w:rFonts w:cstheme="minorHAnsi"/>
          <w:b/>
          <w:bCs/>
          <w:sz w:val="16"/>
          <w:szCs w:val="16"/>
        </w:rPr>
      </w:pPr>
      <w:r w:rsidRPr="008D3889">
        <w:rPr>
          <w:rFonts w:cstheme="minorHAnsi"/>
          <w:b/>
          <w:bCs/>
          <w:sz w:val="16"/>
          <w:szCs w:val="16"/>
        </w:rPr>
        <w:t>Allow quote creation similar to Rap.Genius app.</w:t>
      </w:r>
    </w:p>
    <w:p w14:paraId="690563B3" w14:textId="77777777" w:rsidR="00EE1BF2" w:rsidRPr="008D3889" w:rsidRDefault="00EE1BF2" w:rsidP="008D3889">
      <w:pPr>
        <w:pStyle w:val="ListParagraph"/>
        <w:numPr>
          <w:ilvl w:val="0"/>
          <w:numId w:val="12"/>
        </w:numPr>
        <w:rPr>
          <w:rFonts w:cstheme="minorHAnsi"/>
          <w:sz w:val="16"/>
          <w:szCs w:val="16"/>
        </w:rPr>
      </w:pPr>
      <w:r w:rsidRPr="008D3889">
        <w:rPr>
          <w:rFonts w:cstheme="minorHAnsi"/>
          <w:sz w:val="16"/>
          <w:szCs w:val="16"/>
        </w:rPr>
        <w:t>Themes, dark mode</w:t>
      </w:r>
    </w:p>
    <w:p w14:paraId="0ECEA9DD" w14:textId="77777777" w:rsidR="00EE1BF2" w:rsidRPr="008D3889" w:rsidRDefault="00EE1BF2" w:rsidP="008D3889">
      <w:pPr>
        <w:pStyle w:val="ListParagraph"/>
        <w:numPr>
          <w:ilvl w:val="0"/>
          <w:numId w:val="12"/>
        </w:numPr>
        <w:rPr>
          <w:rFonts w:cstheme="minorHAnsi"/>
          <w:sz w:val="16"/>
          <w:szCs w:val="16"/>
        </w:rPr>
      </w:pPr>
      <w:r w:rsidRPr="008D3889">
        <w:rPr>
          <w:rFonts w:cstheme="minorHAnsi"/>
          <w:sz w:val="16"/>
          <w:szCs w:val="16"/>
        </w:rPr>
        <w:t xml:space="preserve">Have three tabs  – My Books, Social, Ereader </w:t>
      </w:r>
    </w:p>
    <w:p w14:paraId="6AEA903A" w14:textId="60A4142B" w:rsidR="000A0E27" w:rsidRPr="00EE1BF2" w:rsidRDefault="000A0E27" w:rsidP="007148DC">
      <w:pPr>
        <w:rPr>
          <w:rFonts w:cstheme="minorHAnsi"/>
          <w:b/>
          <w:bCs/>
          <w:sz w:val="44"/>
          <w:szCs w:val="44"/>
        </w:rPr>
      </w:pPr>
      <w:r w:rsidRPr="00EE1BF2">
        <w:rPr>
          <w:rFonts w:cstheme="minorHAnsi"/>
          <w:b/>
          <w:bCs/>
          <w:sz w:val="44"/>
          <w:szCs w:val="44"/>
        </w:rPr>
        <w:t>Aims</w:t>
      </w:r>
    </w:p>
    <w:p w14:paraId="3A75E9F7" w14:textId="5D58D7A7" w:rsidR="000A0E27" w:rsidRPr="000A0E27" w:rsidRDefault="000A0E27" w:rsidP="000A0E27">
      <w:pPr>
        <w:numPr>
          <w:ilvl w:val="0"/>
          <w:numId w:val="8"/>
        </w:numPr>
        <w:rPr>
          <w:rFonts w:cstheme="minorHAnsi"/>
          <w:sz w:val="16"/>
          <w:szCs w:val="16"/>
        </w:rPr>
      </w:pPr>
      <w:r w:rsidRPr="000A0E27">
        <w:rPr>
          <w:rFonts w:cstheme="minorHAnsi"/>
          <w:b/>
          <w:bCs/>
          <w:sz w:val="16"/>
          <w:szCs w:val="16"/>
        </w:rPr>
        <w:t>Clean and modular code:</w:t>
      </w:r>
      <w:r w:rsidRPr="000A0E27">
        <w:rPr>
          <w:rFonts w:cstheme="minorHAnsi"/>
          <w:sz w:val="16"/>
          <w:szCs w:val="16"/>
        </w:rPr>
        <w:t xml:space="preserve"> Keep your functions and components modular, reusable, and focused on a single responsibility.</w:t>
      </w:r>
    </w:p>
    <w:p w14:paraId="589D735C" w14:textId="77777777" w:rsidR="000A0E27" w:rsidRPr="000A0E27" w:rsidRDefault="000A0E27" w:rsidP="000A0E27">
      <w:pPr>
        <w:numPr>
          <w:ilvl w:val="0"/>
          <w:numId w:val="8"/>
        </w:numPr>
        <w:rPr>
          <w:rFonts w:cstheme="minorHAnsi"/>
          <w:sz w:val="16"/>
          <w:szCs w:val="16"/>
        </w:rPr>
      </w:pPr>
      <w:r w:rsidRPr="000A0E27">
        <w:rPr>
          <w:rFonts w:cstheme="minorHAnsi"/>
          <w:b/>
          <w:bCs/>
          <w:sz w:val="16"/>
          <w:szCs w:val="16"/>
        </w:rPr>
        <w:t>Scalability and performance optimization</w:t>
      </w:r>
      <w:r w:rsidRPr="000A0E27">
        <w:rPr>
          <w:rFonts w:cstheme="minorHAnsi"/>
          <w:sz w:val="16"/>
          <w:szCs w:val="16"/>
        </w:rPr>
        <w:t>: Design your application with scalability in mind. Use efficient algorithms and data structures, minimize unnecessary re-renders, and optimize API calls. Employers appreciate developers who can build applications that can handle increased traffic and data.</w:t>
      </w:r>
    </w:p>
    <w:p w14:paraId="2B5F66F7" w14:textId="3456197B" w:rsidR="000A0E27" w:rsidRPr="000A0E27" w:rsidRDefault="000A0E27" w:rsidP="000A0E27">
      <w:pPr>
        <w:numPr>
          <w:ilvl w:val="0"/>
          <w:numId w:val="8"/>
        </w:numPr>
        <w:rPr>
          <w:rFonts w:cstheme="minorHAnsi"/>
          <w:b/>
          <w:bCs/>
          <w:sz w:val="16"/>
          <w:szCs w:val="16"/>
        </w:rPr>
      </w:pPr>
      <w:r w:rsidRPr="000A0E27">
        <w:rPr>
          <w:rFonts w:cstheme="minorHAnsi"/>
          <w:b/>
          <w:bCs/>
          <w:sz w:val="16"/>
          <w:szCs w:val="16"/>
        </w:rPr>
        <w:t>Responsive and user-friendly design</w:t>
      </w:r>
    </w:p>
    <w:p w14:paraId="05FDE3B5" w14:textId="7E1C2ED6" w:rsidR="000A0E27" w:rsidRPr="000A0E27" w:rsidRDefault="000A0E27" w:rsidP="000A0E27">
      <w:pPr>
        <w:numPr>
          <w:ilvl w:val="0"/>
          <w:numId w:val="8"/>
        </w:numPr>
        <w:rPr>
          <w:rFonts w:cstheme="minorHAnsi"/>
          <w:sz w:val="16"/>
          <w:szCs w:val="16"/>
        </w:rPr>
      </w:pPr>
      <w:r w:rsidRPr="000A0E27">
        <w:rPr>
          <w:rFonts w:cstheme="minorHAnsi"/>
          <w:b/>
          <w:bCs/>
          <w:sz w:val="16"/>
          <w:szCs w:val="16"/>
        </w:rPr>
        <w:t>Error handling and debugging:</w:t>
      </w:r>
      <w:r w:rsidRPr="000A0E27">
        <w:rPr>
          <w:rFonts w:cstheme="minorHAnsi"/>
          <w:sz w:val="16"/>
          <w:szCs w:val="16"/>
        </w:rPr>
        <w:t xml:space="preserve"> Implement effective error handling mechanisms throughout your application. Display clear error messages to users and log</w:t>
      </w:r>
      <w:r w:rsidRPr="00EE1BF2">
        <w:rPr>
          <w:rFonts w:cstheme="minorHAnsi"/>
          <w:sz w:val="16"/>
          <w:szCs w:val="16"/>
        </w:rPr>
        <w:t>.</w:t>
      </w:r>
    </w:p>
    <w:p w14:paraId="78153F49" w14:textId="77777777" w:rsidR="000A0E27" w:rsidRPr="000A0E27" w:rsidRDefault="000A0E27" w:rsidP="000A0E27">
      <w:pPr>
        <w:numPr>
          <w:ilvl w:val="0"/>
          <w:numId w:val="8"/>
        </w:numPr>
        <w:rPr>
          <w:rFonts w:cstheme="minorHAnsi"/>
          <w:sz w:val="16"/>
          <w:szCs w:val="16"/>
        </w:rPr>
      </w:pPr>
      <w:r w:rsidRPr="000A0E27">
        <w:rPr>
          <w:rFonts w:cstheme="minorHAnsi"/>
          <w:b/>
          <w:bCs/>
          <w:sz w:val="16"/>
          <w:szCs w:val="16"/>
        </w:rPr>
        <w:t>Testing and quality assurance:</w:t>
      </w:r>
      <w:r w:rsidRPr="000A0E27">
        <w:rPr>
          <w:rFonts w:cstheme="minorHAnsi"/>
          <w:sz w:val="16"/>
          <w:szCs w:val="16"/>
        </w:rPr>
        <w:t xml:space="preserve"> Employers appreciate developers who prioritize testing. Write unit tests, integration tests, and end-to-end tests to ensure the reliability and stability of your application. </w:t>
      </w:r>
      <w:r w:rsidRPr="000A0E27">
        <w:rPr>
          <w:rFonts w:cstheme="minorHAnsi"/>
          <w:b/>
          <w:bCs/>
          <w:sz w:val="16"/>
          <w:szCs w:val="16"/>
        </w:rPr>
        <w:t xml:space="preserve">Use tools like Jest, Enzyme, or React Testing Library for React components, and </w:t>
      </w:r>
      <w:proofErr w:type="spellStart"/>
      <w:r w:rsidRPr="000A0E27">
        <w:rPr>
          <w:rFonts w:cstheme="minorHAnsi"/>
          <w:b/>
          <w:bCs/>
          <w:sz w:val="16"/>
          <w:szCs w:val="16"/>
        </w:rPr>
        <w:t>NUnit</w:t>
      </w:r>
      <w:proofErr w:type="spellEnd"/>
      <w:r w:rsidRPr="000A0E27">
        <w:rPr>
          <w:rFonts w:cstheme="minorHAnsi"/>
          <w:b/>
          <w:bCs/>
          <w:sz w:val="16"/>
          <w:szCs w:val="16"/>
        </w:rPr>
        <w:t xml:space="preserve"> or </w:t>
      </w:r>
      <w:proofErr w:type="spellStart"/>
      <w:r w:rsidRPr="000A0E27">
        <w:rPr>
          <w:rFonts w:cstheme="minorHAnsi"/>
          <w:b/>
          <w:bCs/>
          <w:sz w:val="16"/>
          <w:szCs w:val="16"/>
        </w:rPr>
        <w:t>xUnit</w:t>
      </w:r>
      <w:proofErr w:type="spellEnd"/>
      <w:r w:rsidRPr="000A0E27">
        <w:rPr>
          <w:rFonts w:cstheme="minorHAnsi"/>
          <w:b/>
          <w:bCs/>
          <w:sz w:val="16"/>
          <w:szCs w:val="16"/>
        </w:rPr>
        <w:t xml:space="preserve"> for C# backend testing.</w:t>
      </w:r>
    </w:p>
    <w:p w14:paraId="6229DDFC" w14:textId="77777777" w:rsidR="000A0E27" w:rsidRPr="000A0E27" w:rsidRDefault="000A0E27" w:rsidP="000A0E27">
      <w:pPr>
        <w:numPr>
          <w:ilvl w:val="0"/>
          <w:numId w:val="8"/>
        </w:numPr>
        <w:rPr>
          <w:rFonts w:cstheme="minorHAnsi"/>
          <w:sz w:val="16"/>
          <w:szCs w:val="16"/>
        </w:rPr>
      </w:pPr>
      <w:r w:rsidRPr="000A0E27">
        <w:rPr>
          <w:rFonts w:cstheme="minorHAnsi"/>
          <w:b/>
          <w:bCs/>
          <w:sz w:val="16"/>
          <w:szCs w:val="16"/>
        </w:rPr>
        <w:t>Security considerations:</w:t>
      </w:r>
      <w:r w:rsidRPr="000A0E27">
        <w:rPr>
          <w:rFonts w:cstheme="minorHAnsi"/>
          <w:sz w:val="16"/>
          <w:szCs w:val="16"/>
        </w:rPr>
        <w:t xml:space="preserve"> Implement proper security measures to protect your application and user data. Use encryption for sensitive data, implement secure authentication and authorization mechanisms, and sanitize user input to prevent common vulnerabilities like SQL injection or cross-site scripting (XSS).</w:t>
      </w:r>
    </w:p>
    <w:p w14:paraId="7B360028" w14:textId="1A3DB2E4" w:rsidR="000A0E27" w:rsidRPr="000A0E27" w:rsidRDefault="000A0E27" w:rsidP="000A0E27">
      <w:pPr>
        <w:numPr>
          <w:ilvl w:val="0"/>
          <w:numId w:val="8"/>
        </w:numPr>
        <w:rPr>
          <w:rFonts w:cstheme="minorHAnsi"/>
          <w:b/>
          <w:bCs/>
          <w:sz w:val="16"/>
          <w:szCs w:val="16"/>
        </w:rPr>
      </w:pPr>
      <w:r w:rsidRPr="000A0E27">
        <w:rPr>
          <w:rFonts w:cstheme="minorHAnsi"/>
          <w:b/>
          <w:bCs/>
          <w:sz w:val="16"/>
          <w:szCs w:val="16"/>
        </w:rPr>
        <w:t xml:space="preserve">Documentation: Provide clear and concise documentation for your code, APIs, and any external libraries or components you use. </w:t>
      </w:r>
    </w:p>
    <w:p w14:paraId="61B10926" w14:textId="77777777" w:rsidR="000A0E27" w:rsidRPr="000A0E27" w:rsidRDefault="000A0E27" w:rsidP="000A0E27">
      <w:pPr>
        <w:numPr>
          <w:ilvl w:val="0"/>
          <w:numId w:val="8"/>
        </w:numPr>
        <w:rPr>
          <w:rFonts w:cstheme="minorHAnsi"/>
          <w:sz w:val="16"/>
          <w:szCs w:val="16"/>
        </w:rPr>
      </w:pPr>
      <w:r w:rsidRPr="000A0E27">
        <w:rPr>
          <w:rFonts w:cstheme="minorHAnsi"/>
          <w:b/>
          <w:bCs/>
          <w:sz w:val="16"/>
          <w:szCs w:val="16"/>
        </w:rPr>
        <w:t xml:space="preserve">Version control: </w:t>
      </w:r>
      <w:r w:rsidRPr="000A0E27">
        <w:rPr>
          <w:rFonts w:cstheme="minorHAnsi"/>
          <w:sz w:val="16"/>
          <w:szCs w:val="16"/>
        </w:rPr>
        <w:t xml:space="preserve">Use a version control system like Git to manage your codebase. Keep your commits well-organized, with clear commit messages. </w:t>
      </w:r>
      <w:r w:rsidRPr="000A0E27">
        <w:rPr>
          <w:rFonts w:cstheme="minorHAnsi"/>
          <w:b/>
          <w:bCs/>
          <w:sz w:val="16"/>
          <w:szCs w:val="16"/>
        </w:rPr>
        <w:t>Use branching and merging effectively to collaborate with others and demonstrate your ability to work on a team.</w:t>
      </w:r>
    </w:p>
    <w:p w14:paraId="20BBBF33" w14:textId="5E847F04" w:rsidR="008C16A5" w:rsidRPr="00EE1BF2" w:rsidRDefault="000A0E27" w:rsidP="007148DC">
      <w:pPr>
        <w:numPr>
          <w:ilvl w:val="0"/>
          <w:numId w:val="8"/>
        </w:numPr>
        <w:rPr>
          <w:rFonts w:cstheme="minorHAnsi"/>
          <w:b/>
          <w:bCs/>
          <w:sz w:val="16"/>
          <w:szCs w:val="16"/>
        </w:rPr>
      </w:pPr>
      <w:r w:rsidRPr="000A0E27">
        <w:rPr>
          <w:rFonts w:cstheme="minorHAnsi"/>
          <w:b/>
          <w:bCs/>
          <w:sz w:val="16"/>
          <w:szCs w:val="16"/>
        </w:rPr>
        <w:t>Continuous integration and deployment (CI/CD): Set up a CI/CD pipeline to automate the build, testing, and deployment processes. This shows your familiarity with modern development practices and makes it easier for employers to evaluate your work.</w:t>
      </w:r>
    </w:p>
    <w:p w14:paraId="790BC8C4" w14:textId="42F2B286" w:rsidR="008C16A5" w:rsidRPr="00EE1BF2" w:rsidRDefault="00EE1BF2" w:rsidP="007148DC">
      <w:pPr>
        <w:rPr>
          <w:rFonts w:cstheme="minorHAnsi"/>
          <w:b/>
          <w:bCs/>
          <w:sz w:val="32"/>
          <w:szCs w:val="32"/>
        </w:rPr>
      </w:pPr>
      <w:r w:rsidRPr="00EE1BF2">
        <w:rPr>
          <w:rFonts w:cstheme="minorHAnsi"/>
          <w:b/>
          <w:bCs/>
          <w:sz w:val="32"/>
          <w:szCs w:val="32"/>
        </w:rPr>
        <w:t>Backend (C#</w:t>
      </w:r>
      <w:r>
        <w:rPr>
          <w:rFonts w:cstheme="minorHAnsi"/>
          <w:b/>
          <w:bCs/>
          <w:sz w:val="32"/>
          <w:szCs w:val="32"/>
        </w:rPr>
        <w:t>, MySQL</w:t>
      </w:r>
      <w:r w:rsidRPr="00EE1BF2">
        <w:rPr>
          <w:rFonts w:cstheme="minorHAnsi"/>
          <w:b/>
          <w:bCs/>
          <w:sz w:val="32"/>
          <w:szCs w:val="32"/>
        </w:rPr>
        <w:t>)</w:t>
      </w:r>
    </w:p>
    <w:p w14:paraId="3DC6D85D" w14:textId="77777777" w:rsidR="00EE1BF2" w:rsidRPr="00EE1BF2" w:rsidRDefault="00EE1BF2" w:rsidP="00EE1BF2">
      <w:pPr>
        <w:rPr>
          <w:rFonts w:cstheme="minorHAnsi"/>
          <w:sz w:val="16"/>
          <w:szCs w:val="16"/>
        </w:rPr>
      </w:pPr>
      <w:r w:rsidRPr="00EE1BF2">
        <w:rPr>
          <w:rFonts w:cstheme="minorHAnsi"/>
          <w:sz w:val="16"/>
          <w:szCs w:val="16"/>
        </w:rPr>
        <w:t>For a book management app, the backend typically consists of various components that handle the storage, retrieval, and manipulation of data related to books. Here are some key components commonly found in the backend of a book management app:</w:t>
      </w:r>
    </w:p>
    <w:p w14:paraId="10672CCC" w14:textId="77777777" w:rsidR="00EE1BF2" w:rsidRPr="00EE1BF2" w:rsidRDefault="00EE1BF2" w:rsidP="00EE1BF2">
      <w:pPr>
        <w:numPr>
          <w:ilvl w:val="0"/>
          <w:numId w:val="9"/>
        </w:numPr>
        <w:rPr>
          <w:rFonts w:cstheme="minorHAnsi"/>
          <w:sz w:val="16"/>
          <w:szCs w:val="16"/>
        </w:rPr>
      </w:pPr>
      <w:r w:rsidRPr="00EE1BF2">
        <w:rPr>
          <w:rFonts w:cstheme="minorHAnsi"/>
          <w:b/>
          <w:bCs/>
          <w:sz w:val="16"/>
          <w:szCs w:val="16"/>
        </w:rPr>
        <w:lastRenderedPageBreak/>
        <w:t>Database:</w:t>
      </w:r>
      <w:r w:rsidRPr="00EE1BF2">
        <w:rPr>
          <w:rFonts w:cstheme="minorHAnsi"/>
          <w:sz w:val="16"/>
          <w:szCs w:val="16"/>
        </w:rPr>
        <w:t xml:space="preserve"> A database is essential for storing book-related data, such as book information, user data, ratings, reviews, and any other relevant information. You can choose a database system like PostgreSQL, </w:t>
      </w:r>
      <w:r w:rsidRPr="00EE1BF2">
        <w:rPr>
          <w:rFonts w:cstheme="minorHAnsi"/>
          <w:b/>
          <w:bCs/>
          <w:sz w:val="16"/>
          <w:szCs w:val="16"/>
        </w:rPr>
        <w:t>MySQL</w:t>
      </w:r>
      <w:r w:rsidRPr="00EE1BF2">
        <w:rPr>
          <w:rFonts w:cstheme="minorHAnsi"/>
          <w:sz w:val="16"/>
          <w:szCs w:val="16"/>
        </w:rPr>
        <w:t>, MongoDB, or SQL Server, depending on your specific requirements.</w:t>
      </w:r>
    </w:p>
    <w:p w14:paraId="612E4CBF" w14:textId="77777777" w:rsidR="00EE1BF2" w:rsidRPr="00EE1BF2" w:rsidRDefault="00EE1BF2" w:rsidP="00EE1BF2">
      <w:pPr>
        <w:numPr>
          <w:ilvl w:val="0"/>
          <w:numId w:val="9"/>
        </w:numPr>
        <w:rPr>
          <w:rFonts w:cstheme="minorHAnsi"/>
          <w:b/>
          <w:bCs/>
          <w:sz w:val="16"/>
          <w:szCs w:val="16"/>
        </w:rPr>
      </w:pPr>
      <w:r w:rsidRPr="00EE1BF2">
        <w:rPr>
          <w:rFonts w:cstheme="minorHAnsi"/>
          <w:b/>
          <w:bCs/>
          <w:sz w:val="16"/>
          <w:szCs w:val="16"/>
        </w:rPr>
        <w:t>API: The backend provides a set of APIs (Application Programming Interfaces) that allow the front-end (in this case, React) to communicate with the server and perform operations on the book data. These APIs handle tasks such as retrieving book information, adding new books, updating book details, and deleting books. You can use frameworks like ASP.NET Core (C#), Express.js (Node.js), Django (Python), or Ruby on Rails (Ruby) to build the API endpoints.</w:t>
      </w:r>
    </w:p>
    <w:p w14:paraId="484335E5" w14:textId="77777777" w:rsidR="00EE1BF2" w:rsidRPr="00EE1BF2" w:rsidRDefault="00EE1BF2" w:rsidP="00EE1BF2">
      <w:pPr>
        <w:numPr>
          <w:ilvl w:val="0"/>
          <w:numId w:val="9"/>
        </w:numPr>
        <w:rPr>
          <w:rFonts w:cstheme="minorHAnsi"/>
          <w:sz w:val="16"/>
          <w:szCs w:val="16"/>
        </w:rPr>
      </w:pPr>
      <w:r w:rsidRPr="00EE1BF2">
        <w:rPr>
          <w:rFonts w:cstheme="minorHAnsi"/>
          <w:sz w:val="16"/>
          <w:szCs w:val="16"/>
        </w:rPr>
        <w:t xml:space="preserve">Authentication and Authorization: </w:t>
      </w:r>
      <w:r w:rsidRPr="00EE1BF2">
        <w:rPr>
          <w:rFonts w:cstheme="minorHAnsi"/>
          <w:b/>
          <w:bCs/>
          <w:sz w:val="16"/>
          <w:szCs w:val="16"/>
        </w:rPr>
        <w:t>Implementing user authentication and authorization is crucial for securing access to the book management app</w:t>
      </w:r>
      <w:r w:rsidRPr="00EE1BF2">
        <w:rPr>
          <w:rFonts w:cstheme="minorHAnsi"/>
          <w:sz w:val="16"/>
          <w:szCs w:val="16"/>
        </w:rPr>
        <w:t>. The backend handles user registration, login, and password management. It also verifies user credentials and provides authorization to perform specific actions based on user roles and permissions.</w:t>
      </w:r>
    </w:p>
    <w:p w14:paraId="55776B5B" w14:textId="77777777" w:rsidR="00EE1BF2" w:rsidRPr="00EE1BF2" w:rsidRDefault="00EE1BF2" w:rsidP="00EE1BF2">
      <w:pPr>
        <w:numPr>
          <w:ilvl w:val="0"/>
          <w:numId w:val="9"/>
        </w:numPr>
        <w:rPr>
          <w:rFonts w:cstheme="minorHAnsi"/>
          <w:b/>
          <w:bCs/>
          <w:sz w:val="16"/>
          <w:szCs w:val="16"/>
        </w:rPr>
      </w:pPr>
      <w:r w:rsidRPr="00EE1BF2">
        <w:rPr>
          <w:rFonts w:cstheme="minorHAnsi"/>
          <w:sz w:val="16"/>
          <w:szCs w:val="16"/>
        </w:rPr>
        <w:t xml:space="preserve">Business Logic: The backend contains the business logic that governs the operations and rules related to books. It includes functionalities such as </w:t>
      </w:r>
      <w:r w:rsidRPr="00EE1BF2">
        <w:rPr>
          <w:rFonts w:cstheme="minorHAnsi"/>
          <w:b/>
          <w:bCs/>
          <w:sz w:val="16"/>
          <w:szCs w:val="16"/>
        </w:rPr>
        <w:t>validating user input, performing book searches, applying filters and sorting options, calculating book statistics, and managing user interactions like ratings and reviews.</w:t>
      </w:r>
    </w:p>
    <w:p w14:paraId="615E61BE" w14:textId="77777777" w:rsidR="00EE1BF2" w:rsidRPr="00EE1BF2" w:rsidRDefault="00EE1BF2" w:rsidP="00EE1BF2">
      <w:pPr>
        <w:numPr>
          <w:ilvl w:val="0"/>
          <w:numId w:val="9"/>
        </w:numPr>
        <w:rPr>
          <w:rFonts w:cstheme="minorHAnsi"/>
          <w:sz w:val="16"/>
          <w:szCs w:val="16"/>
        </w:rPr>
      </w:pPr>
      <w:r w:rsidRPr="00EE1BF2">
        <w:rPr>
          <w:rFonts w:cstheme="minorHAnsi"/>
          <w:b/>
          <w:bCs/>
          <w:sz w:val="16"/>
          <w:szCs w:val="16"/>
        </w:rPr>
        <w:t>Data Processing and Storage:</w:t>
      </w:r>
      <w:r w:rsidRPr="00EE1BF2">
        <w:rPr>
          <w:rFonts w:cstheme="minorHAnsi"/>
          <w:sz w:val="16"/>
          <w:szCs w:val="16"/>
        </w:rPr>
        <w:t xml:space="preserve"> The backend may involve additional data processing tasks, such as performing calculations, generating reports, or handling file uploads for book covers or related media. It also manages the storage and retrieval of files associated with books, such as cover images or attachments.</w:t>
      </w:r>
    </w:p>
    <w:p w14:paraId="1E9F69C0" w14:textId="075944B6" w:rsidR="00EE1BF2" w:rsidRPr="00EE1BF2" w:rsidRDefault="00EE1BF2" w:rsidP="00EE1BF2">
      <w:pPr>
        <w:ind w:left="720"/>
        <w:rPr>
          <w:rFonts w:cstheme="minorHAnsi"/>
          <w:sz w:val="16"/>
          <w:szCs w:val="16"/>
        </w:rPr>
      </w:pPr>
      <w:r w:rsidRPr="00EE1BF2">
        <w:rPr>
          <w:rFonts w:cstheme="minorHAnsi"/>
          <w:b/>
          <w:bCs/>
          <w:sz w:val="16"/>
          <w:szCs w:val="16"/>
        </w:rPr>
        <w:t>(Import Notes App List)</w:t>
      </w:r>
    </w:p>
    <w:p w14:paraId="7CD88E23" w14:textId="77777777" w:rsidR="00EE1BF2" w:rsidRPr="00EE1BF2" w:rsidRDefault="00EE1BF2" w:rsidP="00EE1BF2">
      <w:pPr>
        <w:numPr>
          <w:ilvl w:val="0"/>
          <w:numId w:val="9"/>
        </w:numPr>
        <w:rPr>
          <w:rFonts w:cstheme="minorHAnsi"/>
          <w:sz w:val="16"/>
          <w:szCs w:val="16"/>
        </w:rPr>
      </w:pPr>
      <w:r w:rsidRPr="00EE1BF2">
        <w:rPr>
          <w:rFonts w:cstheme="minorHAnsi"/>
          <w:sz w:val="16"/>
          <w:szCs w:val="16"/>
        </w:rPr>
        <w:t>Integration with External APIs: Depending on the requirements of your book management app, you might integrate with external APIs for features like retrieving book details from an external book database (e.g., Google Books API), fetching book recommendations, or integrating with payment gateways for purchasing books.</w:t>
      </w:r>
    </w:p>
    <w:p w14:paraId="1AD1C5EF" w14:textId="77777777" w:rsidR="00EE1BF2" w:rsidRPr="00EE1BF2" w:rsidRDefault="00EE1BF2" w:rsidP="00EE1BF2">
      <w:pPr>
        <w:numPr>
          <w:ilvl w:val="0"/>
          <w:numId w:val="9"/>
        </w:numPr>
        <w:rPr>
          <w:rFonts w:cstheme="minorHAnsi"/>
          <w:sz w:val="16"/>
          <w:szCs w:val="16"/>
        </w:rPr>
      </w:pPr>
      <w:r w:rsidRPr="00EE1BF2">
        <w:rPr>
          <w:rFonts w:cstheme="minorHAnsi"/>
          <w:b/>
          <w:bCs/>
          <w:sz w:val="16"/>
          <w:szCs w:val="16"/>
        </w:rPr>
        <w:t xml:space="preserve">Security and Validation: </w:t>
      </w:r>
      <w:r w:rsidRPr="00EE1BF2">
        <w:rPr>
          <w:rFonts w:cstheme="minorHAnsi"/>
          <w:sz w:val="16"/>
          <w:szCs w:val="16"/>
        </w:rPr>
        <w:t>The backend handles input validation, ensuring that the data received from the front-end is properly validated and sanitized to prevent security vulnerabilities like SQL injection or cross-site scripting (XSS) attacks. It also applies appropriate security measures like encryption and secure communication protocols to protect sensitive data.</w:t>
      </w:r>
    </w:p>
    <w:p w14:paraId="536F42FC" w14:textId="77777777" w:rsidR="00EE1BF2" w:rsidRPr="00EE1BF2" w:rsidRDefault="00EE1BF2" w:rsidP="007148DC">
      <w:pPr>
        <w:rPr>
          <w:rFonts w:cstheme="minorHAnsi"/>
          <w:sz w:val="20"/>
          <w:szCs w:val="20"/>
        </w:rPr>
      </w:pPr>
    </w:p>
    <w:p w14:paraId="62A830BB" w14:textId="77777777" w:rsidR="00EE1BF2" w:rsidRDefault="00EE1BF2" w:rsidP="007148DC">
      <w:pPr>
        <w:rPr>
          <w:rFonts w:cstheme="minorHAnsi"/>
          <w:b/>
          <w:bCs/>
          <w:sz w:val="20"/>
          <w:szCs w:val="20"/>
        </w:rPr>
      </w:pPr>
    </w:p>
    <w:p w14:paraId="7FA0424D" w14:textId="4B0D1B3E" w:rsidR="00EE1BF2" w:rsidRDefault="00EE1BF2" w:rsidP="007148DC">
      <w:pPr>
        <w:rPr>
          <w:rFonts w:cstheme="minorHAnsi"/>
          <w:b/>
          <w:bCs/>
          <w:sz w:val="32"/>
          <w:szCs w:val="32"/>
        </w:rPr>
      </w:pPr>
      <w:r w:rsidRPr="00EE1BF2">
        <w:rPr>
          <w:rFonts w:cstheme="minorHAnsi"/>
          <w:b/>
          <w:bCs/>
          <w:sz w:val="32"/>
          <w:szCs w:val="32"/>
        </w:rPr>
        <w:t>Frontend (React)</w:t>
      </w:r>
    </w:p>
    <w:p w14:paraId="60579023" w14:textId="77777777" w:rsidR="00EE1BF2" w:rsidRPr="00EE1BF2" w:rsidRDefault="00EE1BF2" w:rsidP="00EE1BF2">
      <w:pPr>
        <w:numPr>
          <w:ilvl w:val="0"/>
          <w:numId w:val="10"/>
        </w:numPr>
        <w:rPr>
          <w:rFonts w:cstheme="minorHAnsi"/>
          <w:sz w:val="16"/>
          <w:szCs w:val="16"/>
        </w:rPr>
      </w:pPr>
      <w:r w:rsidRPr="00EE1BF2">
        <w:rPr>
          <w:rFonts w:cstheme="minorHAnsi"/>
          <w:sz w:val="16"/>
          <w:szCs w:val="16"/>
        </w:rPr>
        <w:t>User Interface (UI): The UI of the frontend includes the visual elements, layout, and design of the app. It consists of components such as navigation menus, search bars, book lists, book details, forms for adding/editing books, and other interactive elements. The UI should be user-friendly, responsive, and optimized for different devices and screen sizes.</w:t>
      </w:r>
    </w:p>
    <w:p w14:paraId="1A4168C8" w14:textId="77777777" w:rsidR="00EE1BF2" w:rsidRPr="00EE1BF2" w:rsidRDefault="00EE1BF2" w:rsidP="00EE1BF2">
      <w:pPr>
        <w:numPr>
          <w:ilvl w:val="0"/>
          <w:numId w:val="10"/>
        </w:numPr>
        <w:rPr>
          <w:rFonts w:cstheme="minorHAnsi"/>
          <w:sz w:val="16"/>
          <w:szCs w:val="16"/>
        </w:rPr>
      </w:pPr>
      <w:r w:rsidRPr="00EE1BF2">
        <w:rPr>
          <w:rFonts w:cstheme="minorHAnsi"/>
          <w:sz w:val="16"/>
          <w:szCs w:val="16"/>
        </w:rPr>
        <w:t>React Components: Since you mentioned using React for the frontend, the UI can be built using React components. React allows for a modular and reusable approach to building the UI by breaking it down into smaller components with their own logic and rendering. React components can handle tasks like displaying book lists, rendering book details, handling form inputs, and managing user interactions.</w:t>
      </w:r>
    </w:p>
    <w:p w14:paraId="5A5D80DE" w14:textId="77777777" w:rsidR="00EE1BF2" w:rsidRPr="00EE1BF2" w:rsidRDefault="00EE1BF2" w:rsidP="00EE1BF2">
      <w:pPr>
        <w:numPr>
          <w:ilvl w:val="0"/>
          <w:numId w:val="10"/>
        </w:numPr>
        <w:rPr>
          <w:rFonts w:cstheme="minorHAnsi"/>
          <w:sz w:val="16"/>
          <w:szCs w:val="16"/>
        </w:rPr>
      </w:pPr>
      <w:r w:rsidRPr="00EE1BF2">
        <w:rPr>
          <w:rFonts w:cstheme="minorHAnsi"/>
          <w:sz w:val="16"/>
          <w:szCs w:val="16"/>
        </w:rPr>
        <w:t xml:space="preserve">State Management: Depending on the complexity of your app, you might need to manage application state. React provides built-in state management through its </w:t>
      </w:r>
      <w:proofErr w:type="spellStart"/>
      <w:r w:rsidRPr="00EE1BF2">
        <w:rPr>
          <w:rFonts w:cstheme="minorHAnsi"/>
          <w:sz w:val="16"/>
          <w:szCs w:val="16"/>
        </w:rPr>
        <w:t>useState</w:t>
      </w:r>
      <w:proofErr w:type="spellEnd"/>
      <w:r w:rsidRPr="00EE1BF2">
        <w:rPr>
          <w:rFonts w:cstheme="minorHAnsi"/>
          <w:sz w:val="16"/>
          <w:szCs w:val="16"/>
        </w:rPr>
        <w:t xml:space="preserve"> and </w:t>
      </w:r>
      <w:proofErr w:type="spellStart"/>
      <w:r w:rsidRPr="00EE1BF2">
        <w:rPr>
          <w:rFonts w:cstheme="minorHAnsi"/>
          <w:sz w:val="16"/>
          <w:szCs w:val="16"/>
        </w:rPr>
        <w:t>useEffect</w:t>
      </w:r>
      <w:proofErr w:type="spellEnd"/>
      <w:r w:rsidRPr="00EE1BF2">
        <w:rPr>
          <w:rFonts w:cstheme="minorHAnsi"/>
          <w:sz w:val="16"/>
          <w:szCs w:val="16"/>
        </w:rPr>
        <w:t xml:space="preserve"> hooks, but for more complex scenarios, you might consider using additional state management libraries like Redux or </w:t>
      </w:r>
      <w:proofErr w:type="spellStart"/>
      <w:r w:rsidRPr="00EE1BF2">
        <w:rPr>
          <w:rFonts w:cstheme="minorHAnsi"/>
          <w:sz w:val="16"/>
          <w:szCs w:val="16"/>
        </w:rPr>
        <w:t>MobX</w:t>
      </w:r>
      <w:proofErr w:type="spellEnd"/>
      <w:r w:rsidRPr="00EE1BF2">
        <w:rPr>
          <w:rFonts w:cstheme="minorHAnsi"/>
          <w:sz w:val="16"/>
          <w:szCs w:val="16"/>
        </w:rPr>
        <w:t>. State management helps maintain and synchronize the application's data and UI state across different components.</w:t>
      </w:r>
    </w:p>
    <w:p w14:paraId="5025B80A" w14:textId="77777777" w:rsidR="00EE1BF2" w:rsidRPr="00EE1BF2" w:rsidRDefault="00EE1BF2" w:rsidP="00EE1BF2">
      <w:pPr>
        <w:numPr>
          <w:ilvl w:val="0"/>
          <w:numId w:val="10"/>
        </w:numPr>
        <w:rPr>
          <w:rFonts w:cstheme="minorHAnsi"/>
          <w:sz w:val="16"/>
          <w:szCs w:val="16"/>
        </w:rPr>
      </w:pPr>
      <w:r w:rsidRPr="00EE1BF2">
        <w:rPr>
          <w:rFonts w:cstheme="minorHAnsi"/>
          <w:sz w:val="16"/>
          <w:szCs w:val="16"/>
        </w:rPr>
        <w:t xml:space="preserve">API Integration: The frontend interacts with the backend APIs to fetch book data, send requests to add/edit/delete books, and perform other operations. You can use libraries like </w:t>
      </w:r>
      <w:proofErr w:type="spellStart"/>
      <w:r w:rsidRPr="00EE1BF2">
        <w:rPr>
          <w:rFonts w:cstheme="minorHAnsi"/>
          <w:sz w:val="16"/>
          <w:szCs w:val="16"/>
        </w:rPr>
        <w:t>Axios</w:t>
      </w:r>
      <w:proofErr w:type="spellEnd"/>
      <w:r w:rsidRPr="00EE1BF2">
        <w:rPr>
          <w:rFonts w:cstheme="minorHAnsi"/>
          <w:sz w:val="16"/>
          <w:szCs w:val="16"/>
        </w:rPr>
        <w:t xml:space="preserve"> or the built-in Fetch API to make HTTP requests from the frontend to the backend APIs. The responses received from the backend are then processed and used to update the UI.</w:t>
      </w:r>
    </w:p>
    <w:p w14:paraId="521226FB" w14:textId="77777777" w:rsidR="00EE1BF2" w:rsidRPr="00EE1BF2" w:rsidRDefault="00EE1BF2" w:rsidP="00EE1BF2">
      <w:pPr>
        <w:numPr>
          <w:ilvl w:val="0"/>
          <w:numId w:val="10"/>
        </w:numPr>
        <w:rPr>
          <w:rFonts w:cstheme="minorHAnsi"/>
          <w:sz w:val="16"/>
          <w:szCs w:val="16"/>
        </w:rPr>
      </w:pPr>
      <w:r w:rsidRPr="00EE1BF2">
        <w:rPr>
          <w:rFonts w:cstheme="minorHAnsi"/>
          <w:sz w:val="16"/>
          <w:szCs w:val="16"/>
        </w:rPr>
        <w:t xml:space="preserve">Forms and Validation: The frontend includes forms for adding/editing book details or capturing user inputs, such as search queries or user reviews. It should handle form validation to ensure that the data entered by the user meets the required criteria before sending it to the backend. React provides form handling capabilities, and libraries like </w:t>
      </w:r>
      <w:proofErr w:type="spellStart"/>
      <w:r w:rsidRPr="00EE1BF2">
        <w:rPr>
          <w:rFonts w:cstheme="minorHAnsi"/>
          <w:sz w:val="16"/>
          <w:szCs w:val="16"/>
        </w:rPr>
        <w:t>Formik</w:t>
      </w:r>
      <w:proofErr w:type="spellEnd"/>
      <w:r w:rsidRPr="00EE1BF2">
        <w:rPr>
          <w:rFonts w:cstheme="minorHAnsi"/>
          <w:sz w:val="16"/>
          <w:szCs w:val="16"/>
        </w:rPr>
        <w:t xml:space="preserve"> or React Hook Form can simplify form management and validation.</w:t>
      </w:r>
    </w:p>
    <w:p w14:paraId="1D6E52BD" w14:textId="77777777" w:rsidR="00EE1BF2" w:rsidRPr="00EE1BF2" w:rsidRDefault="00EE1BF2" w:rsidP="00EE1BF2">
      <w:pPr>
        <w:numPr>
          <w:ilvl w:val="0"/>
          <w:numId w:val="10"/>
        </w:numPr>
        <w:rPr>
          <w:rFonts w:cstheme="minorHAnsi"/>
          <w:sz w:val="16"/>
          <w:szCs w:val="16"/>
        </w:rPr>
      </w:pPr>
      <w:r w:rsidRPr="00EE1BF2">
        <w:rPr>
          <w:rFonts w:cstheme="minorHAnsi"/>
          <w:sz w:val="16"/>
          <w:szCs w:val="16"/>
        </w:rPr>
        <w:t>User Interactions: The frontend enables users to interact with the book data through actions like searching, sorting, filtering, rating books, adding reviews, and managing personal book lists. These interactions should be intuitive and responsive, providing real-time updates to the UI as users perform actions.</w:t>
      </w:r>
    </w:p>
    <w:p w14:paraId="2C68D130" w14:textId="77777777" w:rsidR="00EE1BF2" w:rsidRPr="00EE1BF2" w:rsidRDefault="00EE1BF2" w:rsidP="00EE1BF2">
      <w:pPr>
        <w:numPr>
          <w:ilvl w:val="0"/>
          <w:numId w:val="10"/>
        </w:numPr>
        <w:rPr>
          <w:rFonts w:cstheme="minorHAnsi"/>
          <w:sz w:val="16"/>
          <w:szCs w:val="16"/>
        </w:rPr>
      </w:pPr>
      <w:r w:rsidRPr="00EE1BF2">
        <w:rPr>
          <w:rFonts w:cstheme="minorHAnsi"/>
          <w:sz w:val="16"/>
          <w:szCs w:val="16"/>
        </w:rPr>
        <w:t>Responsive Design: The frontend should be designed to provide a consistent and user-friendly experience across different devices and screen sizes. Using responsive design techniques, such as CSS media queries and flexbox/grid layouts, ensures that the app adapts and looks good on various devices, including desktops, tablets, and mobile devices.</w:t>
      </w:r>
    </w:p>
    <w:p w14:paraId="1BE15EA8" w14:textId="77777777" w:rsidR="00D253FF" w:rsidRPr="00DD39E4" w:rsidRDefault="00D253FF" w:rsidP="00D253FF">
      <w:pPr>
        <w:rPr>
          <w:rFonts w:cstheme="minorHAnsi"/>
          <w:b/>
          <w:bCs/>
        </w:rPr>
      </w:pPr>
      <w:r w:rsidRPr="00DD39E4">
        <w:rPr>
          <w:rFonts w:cstheme="minorHAnsi"/>
          <w:b/>
          <w:bCs/>
        </w:rPr>
        <w:lastRenderedPageBreak/>
        <w:t>Links</w:t>
      </w:r>
    </w:p>
    <w:p w14:paraId="2FF9229B" w14:textId="77777777" w:rsidR="00D253FF" w:rsidRPr="00DD39E4" w:rsidRDefault="00D253FF" w:rsidP="00D253FF">
      <w:pPr>
        <w:rPr>
          <w:rFonts w:cstheme="minorHAnsi"/>
          <w:sz w:val="16"/>
          <w:szCs w:val="16"/>
        </w:rPr>
      </w:pPr>
      <w:proofErr w:type="spellStart"/>
      <w:r w:rsidRPr="00DD39E4">
        <w:rPr>
          <w:rFonts w:cstheme="minorHAnsi"/>
          <w:sz w:val="16"/>
          <w:szCs w:val="16"/>
        </w:rPr>
        <w:t>LibraryThing</w:t>
      </w:r>
      <w:proofErr w:type="spellEnd"/>
    </w:p>
    <w:p w14:paraId="03B16A68" w14:textId="77777777" w:rsidR="00D253FF" w:rsidRPr="00DD39E4" w:rsidRDefault="00D253FF" w:rsidP="00D253FF">
      <w:pPr>
        <w:rPr>
          <w:rFonts w:cstheme="minorHAnsi"/>
          <w:sz w:val="16"/>
          <w:szCs w:val="16"/>
        </w:rPr>
      </w:pPr>
      <w:r w:rsidRPr="00DD39E4">
        <w:rPr>
          <w:rFonts w:cstheme="minorHAnsi"/>
          <w:sz w:val="16"/>
          <w:szCs w:val="16"/>
        </w:rPr>
        <w:t>https://www.librarything.com/services/</w:t>
      </w:r>
    </w:p>
    <w:p w14:paraId="38307D66" w14:textId="77777777" w:rsidR="00EE1BF2" w:rsidRPr="00EE1BF2" w:rsidRDefault="00EE1BF2" w:rsidP="007148DC">
      <w:pPr>
        <w:rPr>
          <w:rFonts w:cstheme="minorHAnsi"/>
          <w:sz w:val="28"/>
          <w:szCs w:val="28"/>
        </w:rPr>
      </w:pPr>
    </w:p>
    <w:sectPr w:rsidR="00EE1BF2" w:rsidRPr="00EE1BF2" w:rsidSect="00DD39E4">
      <w:headerReference w:type="even" r:id="rId7"/>
      <w:head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C5CB2" w14:textId="77777777" w:rsidR="00653047" w:rsidRDefault="00653047" w:rsidP="00DC5063">
      <w:pPr>
        <w:spacing w:after="0" w:line="240" w:lineRule="auto"/>
      </w:pPr>
      <w:r>
        <w:separator/>
      </w:r>
    </w:p>
  </w:endnote>
  <w:endnote w:type="continuationSeparator" w:id="0">
    <w:p w14:paraId="0B604C9A" w14:textId="77777777" w:rsidR="00653047" w:rsidRDefault="00653047" w:rsidP="00DC5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527BB" w14:textId="77777777" w:rsidR="00653047" w:rsidRDefault="00653047" w:rsidP="00DC5063">
      <w:pPr>
        <w:spacing w:after="0" w:line="240" w:lineRule="auto"/>
      </w:pPr>
      <w:r>
        <w:separator/>
      </w:r>
    </w:p>
  </w:footnote>
  <w:footnote w:type="continuationSeparator" w:id="0">
    <w:p w14:paraId="69FE8F9F" w14:textId="77777777" w:rsidR="00653047" w:rsidRDefault="00653047" w:rsidP="00DC5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45242" w14:textId="2E12C66E" w:rsidR="00DC5063" w:rsidRDefault="00000000">
    <w:pPr>
      <w:pStyle w:val="Header"/>
    </w:pPr>
    <w:r>
      <w:rPr>
        <w:noProof/>
      </w:rPr>
      <w:pict w14:anchorId="7B6D6042">
        <v:shapetype id="_x0000_t202" coordsize="21600,21600" o:spt="202" path="m,l,21600r21600,l21600,xe">
          <v:stroke joinstyle="miter"/>
          <v:path gradientshapeok="t" o:connecttype="rect"/>
        </v:shapetype>
        <v:shape id="Text Box 2" o:spid="_x0000_s1026" type="#_x0000_t202" alt="Sensitivity: General" style="position:absolute;margin-left:0;margin-top:.05pt;width:34.95pt;height:34.95pt;z-index:251659264;visibility:visible;mso-wrap-style:none;mso-wrap-distance-left:0;mso-wrap-distance-right:0;mso-position-horizontal:left;mso-position-horizontal-relative:left-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textbox style="mso-fit-shape-to-text:t" inset="5pt,0,0,0">
            <w:txbxContent>
              <w:p w14:paraId="675971AE" w14:textId="77777777" w:rsidR="00DC5063" w:rsidRPr="00DC5063" w:rsidRDefault="00DC5063">
                <w:pPr>
                  <w:rPr>
                    <w:rFonts w:ascii="Calibri" w:eastAsia="Calibri" w:hAnsi="Calibri" w:cs="Calibri"/>
                    <w:color w:val="000000"/>
                    <w:sz w:val="16"/>
                    <w:szCs w:val="16"/>
                  </w:rPr>
                </w:pPr>
                <w:r w:rsidRPr="00DC5063">
                  <w:rPr>
                    <w:rFonts w:ascii="Calibri" w:eastAsia="Calibri" w:hAnsi="Calibri" w:cs="Calibri"/>
                    <w:color w:val="000000"/>
                    <w:sz w:val="16"/>
                    <w:szCs w:val="16"/>
                  </w:rPr>
                  <w:t>Sensitivity: General</w:t>
                </w:r>
              </w:p>
            </w:txbxContent>
          </v:textbox>
          <w10:wrap type="square" anchorx="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21F4E" w14:textId="5B694A1F" w:rsidR="00DC5063" w:rsidRDefault="00000000">
    <w:pPr>
      <w:pStyle w:val="Header"/>
    </w:pPr>
    <w:r>
      <w:rPr>
        <w:noProof/>
      </w:rPr>
      <w:pict w14:anchorId="1DDA512F">
        <v:shapetype id="_x0000_t202" coordsize="21600,21600" o:spt="202" path="m,l,21600r21600,l21600,xe">
          <v:stroke joinstyle="miter"/>
          <v:path gradientshapeok="t" o:connecttype="rect"/>
        </v:shapetype>
        <v:shape id="Text Box 1" o:spid="_x0000_s1025" type="#_x0000_t202" alt="Sensitivity: General" style="position:absolute;margin-left:0;margin-top:.05pt;width:34.95pt;height:34.95pt;z-index:251658240;visibility:visible;mso-wrap-style:none;mso-wrap-distance-left:0;mso-wrap-distance-right:0;mso-position-horizontal:left;mso-position-horizontal-relative:left-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5xBwIAABs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" filled="f" stroked="f">
          <v:textbox style="mso-fit-shape-to-text:t" inset="5pt,0,0,0">
            <w:txbxContent>
              <w:p w14:paraId="048BF9BB" w14:textId="77777777" w:rsidR="00DC5063" w:rsidRPr="00DC5063" w:rsidRDefault="00DC5063">
                <w:pPr>
                  <w:rPr>
                    <w:rFonts w:ascii="Calibri" w:eastAsia="Calibri" w:hAnsi="Calibri" w:cs="Calibri"/>
                    <w:color w:val="000000"/>
                    <w:sz w:val="16"/>
                    <w:szCs w:val="16"/>
                  </w:rPr>
                </w:pPr>
                <w:r w:rsidRPr="00DC5063">
                  <w:rPr>
                    <w:rFonts w:ascii="Calibri" w:eastAsia="Calibri" w:hAnsi="Calibri" w:cs="Calibri"/>
                    <w:color w:val="000000"/>
                    <w:sz w:val="16"/>
                    <w:szCs w:val="16"/>
                  </w:rPr>
                  <w:t>Sensitivity: General</w:t>
                </w:r>
              </w:p>
            </w:txbxContent>
          </v:textbox>
          <w10:wrap type="square" anchorx="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54319"/>
    <w:multiLevelType w:val="hybridMultilevel"/>
    <w:tmpl w:val="938E298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C09000B">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4239E7"/>
    <w:multiLevelType w:val="hybridMultilevel"/>
    <w:tmpl w:val="E4926F74"/>
    <w:lvl w:ilvl="0" w:tplc="20942C90">
      <w:start w:val="1"/>
      <w:numFmt w:val="decimal"/>
      <w:lvlText w:val="%1."/>
      <w:lvlJc w:val="left"/>
      <w:pPr>
        <w:ind w:left="792" w:hanging="432"/>
      </w:pPr>
      <w:rPr>
        <w:rFonts w:hint="default"/>
        <w:sz w:val="3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56D34C3"/>
    <w:multiLevelType w:val="hybridMultilevel"/>
    <w:tmpl w:val="4204EF8E"/>
    <w:lvl w:ilvl="0" w:tplc="11FC4E32">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57D59A5"/>
    <w:multiLevelType w:val="multilevel"/>
    <w:tmpl w:val="CD56D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B09B0"/>
    <w:multiLevelType w:val="multilevel"/>
    <w:tmpl w:val="9372EF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F2A24"/>
    <w:multiLevelType w:val="multilevel"/>
    <w:tmpl w:val="A70E6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923EC3"/>
    <w:multiLevelType w:val="hybridMultilevel"/>
    <w:tmpl w:val="E52422B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F4785640">
      <w:numFmt w:val="bullet"/>
      <w:lvlText w:val="–"/>
      <w:lvlJc w:val="left"/>
      <w:pPr>
        <w:ind w:left="2160" w:hanging="360"/>
      </w:pPr>
      <w:rPr>
        <w:rFonts w:ascii="Calibri" w:eastAsiaTheme="minorHAnsi" w:hAnsi="Calibri" w:cs="Calibri" w:hint="default"/>
      </w:rPr>
    </w:lvl>
    <w:lvl w:ilvl="3" w:tplc="0FEC27FC">
      <w:numFmt w:val="bullet"/>
      <w:lvlText w:val="-"/>
      <w:lvlJc w:val="left"/>
      <w:pPr>
        <w:ind w:left="2880" w:hanging="360"/>
      </w:pPr>
      <w:rPr>
        <w:rFonts w:ascii="Calibri" w:eastAsiaTheme="minorHAnsi" w:hAnsi="Calibri" w:cs="Calibri"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E2A05E9"/>
    <w:multiLevelType w:val="hybridMultilevel"/>
    <w:tmpl w:val="D8E0CC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2463B3E"/>
    <w:multiLevelType w:val="multilevel"/>
    <w:tmpl w:val="18665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1F7D2D"/>
    <w:multiLevelType w:val="hybridMultilevel"/>
    <w:tmpl w:val="EAD22ED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C09000B">
      <w:start w:val="1"/>
      <w:numFmt w:val="bullet"/>
      <w:lvlText w:val=""/>
      <w:lvlJc w:val="left"/>
      <w:pPr>
        <w:ind w:left="216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93925E4"/>
    <w:multiLevelType w:val="multilevel"/>
    <w:tmpl w:val="9C52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033B05"/>
    <w:multiLevelType w:val="hybridMultilevel"/>
    <w:tmpl w:val="31120BE6"/>
    <w:lvl w:ilvl="0" w:tplc="CE60E426">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C8B66E5"/>
    <w:multiLevelType w:val="hybridMultilevel"/>
    <w:tmpl w:val="8B86354C"/>
    <w:lvl w:ilvl="0" w:tplc="6DEC8CC2">
      <w:numFmt w:val="bullet"/>
      <w:lvlText w:val=""/>
      <w:lvlJc w:val="left"/>
      <w:pPr>
        <w:ind w:left="720" w:hanging="360"/>
      </w:pPr>
      <w:rPr>
        <w:rFonts w:ascii="Wingdings" w:eastAsiaTheme="minorHAnsi" w:hAnsi="Wingding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6986FB3"/>
    <w:multiLevelType w:val="hybridMultilevel"/>
    <w:tmpl w:val="586ED96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C09000B">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A765E89"/>
    <w:multiLevelType w:val="hybridMultilevel"/>
    <w:tmpl w:val="8C3664A4"/>
    <w:lvl w:ilvl="0" w:tplc="F4363B90">
      <w:numFmt w:val="bullet"/>
      <w:lvlText w:val=""/>
      <w:lvlJc w:val="left"/>
      <w:pPr>
        <w:ind w:left="720" w:hanging="360"/>
      </w:pPr>
      <w:rPr>
        <w:rFonts w:ascii="Wingdings" w:eastAsiaTheme="minorHAnsi" w:hAnsi="Wingding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7417505">
    <w:abstractNumId w:val="12"/>
  </w:num>
  <w:num w:numId="2" w16cid:durableId="1958873152">
    <w:abstractNumId w:val="14"/>
  </w:num>
  <w:num w:numId="3" w16cid:durableId="1793284379">
    <w:abstractNumId w:val="11"/>
  </w:num>
  <w:num w:numId="4" w16cid:durableId="1646548399">
    <w:abstractNumId w:val="1"/>
  </w:num>
  <w:num w:numId="5" w16cid:durableId="1696886703">
    <w:abstractNumId w:val="2"/>
  </w:num>
  <w:num w:numId="6" w16cid:durableId="706023634">
    <w:abstractNumId w:val="3"/>
  </w:num>
  <w:num w:numId="7" w16cid:durableId="696084769">
    <w:abstractNumId w:val="4"/>
  </w:num>
  <w:num w:numId="8" w16cid:durableId="1821538894">
    <w:abstractNumId w:val="8"/>
  </w:num>
  <w:num w:numId="9" w16cid:durableId="1524393595">
    <w:abstractNumId w:val="5"/>
  </w:num>
  <w:num w:numId="10" w16cid:durableId="44302742">
    <w:abstractNumId w:val="10"/>
  </w:num>
  <w:num w:numId="11" w16cid:durableId="820384660">
    <w:abstractNumId w:val="6"/>
  </w:num>
  <w:num w:numId="12" w16cid:durableId="312104830">
    <w:abstractNumId w:val="7"/>
  </w:num>
  <w:num w:numId="13" w16cid:durableId="1392999824">
    <w:abstractNumId w:val="0"/>
  </w:num>
  <w:num w:numId="14" w16cid:durableId="113868242">
    <w:abstractNumId w:val="13"/>
  </w:num>
  <w:num w:numId="15" w16cid:durableId="1068515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7D88"/>
    <w:rsid w:val="000A0E27"/>
    <w:rsid w:val="000A6F60"/>
    <w:rsid w:val="002140D6"/>
    <w:rsid w:val="00287D88"/>
    <w:rsid w:val="002A330B"/>
    <w:rsid w:val="00304DD9"/>
    <w:rsid w:val="003A557F"/>
    <w:rsid w:val="003F2E17"/>
    <w:rsid w:val="004104A1"/>
    <w:rsid w:val="004D3180"/>
    <w:rsid w:val="00585F8B"/>
    <w:rsid w:val="00653047"/>
    <w:rsid w:val="00673571"/>
    <w:rsid w:val="007148DC"/>
    <w:rsid w:val="007C621F"/>
    <w:rsid w:val="008C16A5"/>
    <w:rsid w:val="008D3889"/>
    <w:rsid w:val="0090464E"/>
    <w:rsid w:val="00920F5A"/>
    <w:rsid w:val="00970C51"/>
    <w:rsid w:val="00971BBB"/>
    <w:rsid w:val="009C71C1"/>
    <w:rsid w:val="00A77603"/>
    <w:rsid w:val="00A8752A"/>
    <w:rsid w:val="00AD33C7"/>
    <w:rsid w:val="00AE4319"/>
    <w:rsid w:val="00B721F0"/>
    <w:rsid w:val="00BD597A"/>
    <w:rsid w:val="00C31B63"/>
    <w:rsid w:val="00D253FF"/>
    <w:rsid w:val="00D315AE"/>
    <w:rsid w:val="00DB2DF0"/>
    <w:rsid w:val="00DC5063"/>
    <w:rsid w:val="00DD39E4"/>
    <w:rsid w:val="00E14F1C"/>
    <w:rsid w:val="00EC4DE2"/>
    <w:rsid w:val="00EC5DFC"/>
    <w:rsid w:val="00EE1BF2"/>
    <w:rsid w:val="00FB71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0E5F0"/>
  <w15:docId w15:val="{79774D8B-9903-44DD-A909-F730ED58F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50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063"/>
  </w:style>
  <w:style w:type="paragraph" w:styleId="Footer">
    <w:name w:val="footer"/>
    <w:basedOn w:val="Normal"/>
    <w:link w:val="FooterChar"/>
    <w:uiPriority w:val="99"/>
    <w:unhideWhenUsed/>
    <w:rsid w:val="00DC50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063"/>
  </w:style>
  <w:style w:type="paragraph" w:styleId="ListParagraph">
    <w:name w:val="List Paragraph"/>
    <w:basedOn w:val="Normal"/>
    <w:uiPriority w:val="34"/>
    <w:qFormat/>
    <w:rsid w:val="00DC50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384914">
      <w:bodyDiv w:val="1"/>
      <w:marLeft w:val="0"/>
      <w:marRight w:val="0"/>
      <w:marTop w:val="0"/>
      <w:marBottom w:val="0"/>
      <w:divBdr>
        <w:top w:val="none" w:sz="0" w:space="0" w:color="auto"/>
        <w:left w:val="none" w:sz="0" w:space="0" w:color="auto"/>
        <w:bottom w:val="none" w:sz="0" w:space="0" w:color="auto"/>
        <w:right w:val="none" w:sz="0" w:space="0" w:color="auto"/>
      </w:divBdr>
    </w:div>
    <w:div w:id="452865240">
      <w:bodyDiv w:val="1"/>
      <w:marLeft w:val="0"/>
      <w:marRight w:val="0"/>
      <w:marTop w:val="0"/>
      <w:marBottom w:val="0"/>
      <w:divBdr>
        <w:top w:val="none" w:sz="0" w:space="0" w:color="auto"/>
        <w:left w:val="none" w:sz="0" w:space="0" w:color="auto"/>
        <w:bottom w:val="none" w:sz="0" w:space="0" w:color="auto"/>
        <w:right w:val="none" w:sz="0" w:space="0" w:color="auto"/>
      </w:divBdr>
    </w:div>
    <w:div w:id="547492792">
      <w:bodyDiv w:val="1"/>
      <w:marLeft w:val="0"/>
      <w:marRight w:val="0"/>
      <w:marTop w:val="0"/>
      <w:marBottom w:val="0"/>
      <w:divBdr>
        <w:top w:val="none" w:sz="0" w:space="0" w:color="auto"/>
        <w:left w:val="none" w:sz="0" w:space="0" w:color="auto"/>
        <w:bottom w:val="none" w:sz="0" w:space="0" w:color="auto"/>
        <w:right w:val="none" w:sz="0" w:space="0" w:color="auto"/>
      </w:divBdr>
    </w:div>
    <w:div w:id="639192594">
      <w:bodyDiv w:val="1"/>
      <w:marLeft w:val="0"/>
      <w:marRight w:val="0"/>
      <w:marTop w:val="0"/>
      <w:marBottom w:val="0"/>
      <w:divBdr>
        <w:top w:val="none" w:sz="0" w:space="0" w:color="auto"/>
        <w:left w:val="none" w:sz="0" w:space="0" w:color="auto"/>
        <w:bottom w:val="none" w:sz="0" w:space="0" w:color="auto"/>
        <w:right w:val="none" w:sz="0" w:space="0" w:color="auto"/>
      </w:divBdr>
    </w:div>
    <w:div w:id="1080559517">
      <w:bodyDiv w:val="1"/>
      <w:marLeft w:val="0"/>
      <w:marRight w:val="0"/>
      <w:marTop w:val="0"/>
      <w:marBottom w:val="0"/>
      <w:divBdr>
        <w:top w:val="none" w:sz="0" w:space="0" w:color="auto"/>
        <w:left w:val="none" w:sz="0" w:space="0" w:color="auto"/>
        <w:bottom w:val="none" w:sz="0" w:space="0" w:color="auto"/>
        <w:right w:val="none" w:sz="0" w:space="0" w:color="auto"/>
      </w:divBdr>
    </w:div>
    <w:div w:id="1215124060">
      <w:bodyDiv w:val="1"/>
      <w:marLeft w:val="0"/>
      <w:marRight w:val="0"/>
      <w:marTop w:val="0"/>
      <w:marBottom w:val="0"/>
      <w:divBdr>
        <w:top w:val="none" w:sz="0" w:space="0" w:color="auto"/>
        <w:left w:val="none" w:sz="0" w:space="0" w:color="auto"/>
        <w:bottom w:val="none" w:sz="0" w:space="0" w:color="auto"/>
        <w:right w:val="none" w:sz="0" w:space="0" w:color="auto"/>
      </w:divBdr>
    </w:div>
    <w:div w:id="1268274768">
      <w:bodyDiv w:val="1"/>
      <w:marLeft w:val="0"/>
      <w:marRight w:val="0"/>
      <w:marTop w:val="0"/>
      <w:marBottom w:val="0"/>
      <w:divBdr>
        <w:top w:val="none" w:sz="0" w:space="0" w:color="auto"/>
        <w:left w:val="none" w:sz="0" w:space="0" w:color="auto"/>
        <w:bottom w:val="none" w:sz="0" w:space="0" w:color="auto"/>
        <w:right w:val="none" w:sz="0" w:space="0" w:color="auto"/>
      </w:divBdr>
    </w:div>
    <w:div w:id="1461916545">
      <w:bodyDiv w:val="1"/>
      <w:marLeft w:val="0"/>
      <w:marRight w:val="0"/>
      <w:marTop w:val="0"/>
      <w:marBottom w:val="0"/>
      <w:divBdr>
        <w:top w:val="none" w:sz="0" w:space="0" w:color="auto"/>
        <w:left w:val="none" w:sz="0" w:space="0" w:color="auto"/>
        <w:bottom w:val="none" w:sz="0" w:space="0" w:color="auto"/>
        <w:right w:val="none" w:sz="0" w:space="0" w:color="auto"/>
      </w:divBdr>
    </w:div>
    <w:div w:id="1605845572">
      <w:bodyDiv w:val="1"/>
      <w:marLeft w:val="0"/>
      <w:marRight w:val="0"/>
      <w:marTop w:val="0"/>
      <w:marBottom w:val="0"/>
      <w:divBdr>
        <w:top w:val="none" w:sz="0" w:space="0" w:color="auto"/>
        <w:left w:val="none" w:sz="0" w:space="0" w:color="auto"/>
        <w:bottom w:val="none" w:sz="0" w:space="0" w:color="auto"/>
        <w:right w:val="none" w:sz="0" w:space="0" w:color="auto"/>
      </w:divBdr>
    </w:div>
    <w:div w:id="1923297204">
      <w:bodyDiv w:val="1"/>
      <w:marLeft w:val="0"/>
      <w:marRight w:val="0"/>
      <w:marTop w:val="0"/>
      <w:marBottom w:val="0"/>
      <w:divBdr>
        <w:top w:val="none" w:sz="0" w:space="0" w:color="auto"/>
        <w:left w:val="none" w:sz="0" w:space="0" w:color="auto"/>
        <w:bottom w:val="none" w:sz="0" w:space="0" w:color="auto"/>
        <w:right w:val="none" w:sz="0" w:space="0" w:color="auto"/>
      </w:divBdr>
    </w:div>
    <w:div w:id="1962415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1e8007d-0344-4ee5-bb02-8f24bdb7d471}" enabled="1" method="Standard" siteId="{bb0f7126-b1c5-4f3e-8ca1-2b24f0f74620}" contentBits="1" removed="0"/>
</clbl:labelList>
</file>

<file path=docProps/app.xml><?xml version="1.0" encoding="utf-8"?>
<Properties xmlns="http://schemas.openxmlformats.org/officeDocument/2006/extended-properties" xmlns:vt="http://schemas.openxmlformats.org/officeDocument/2006/docPropsVTypes">
  <Template>Normal</Template>
  <TotalTime>14899</TotalTime>
  <Pages>3</Pages>
  <Words>1210</Words>
  <Characters>6899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Azeez Bodija</dc:creator>
  <cp:keywords/>
  <dc:description/>
  <cp:lastModifiedBy>Azeez Bodija</cp:lastModifiedBy>
  <cp:revision>13</cp:revision>
  <dcterms:created xsi:type="dcterms:W3CDTF">2022-02-19T15:29:00Z</dcterms:created>
  <dcterms:modified xsi:type="dcterms:W3CDTF">2023-06-22T04:34:00Z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#000000,8,Calibri</vt:lpwstr>
  </property>
  <property fmtid="{D5CDD505-2E9C-101B-9397-08002B2CF9AE}" pid="4" name="ClassificationContentMarkingHeaderText">
    <vt:lpwstr>Sensitivity: General</vt:lpwstr>
  </property>
</Properties>
</file>