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</w:t>
      </w:r>
      <w:r w:rsidRPr="005078B0">
        <w:rPr>
          <w:sz w:val="32"/>
        </w:rPr>
        <w:t>1</w:t>
      </w:r>
    </w:p>
    <w:p w:rsidR="00391F0D" w:rsidRPr="003E5456" w:rsidRDefault="00391F0D" w:rsidP="00391F0D">
      <w:pPr>
        <w:spacing w:after="0" w:line="240" w:lineRule="auto"/>
        <w:rPr>
          <w:i/>
          <w:sz w:val="32"/>
        </w:rPr>
      </w:pPr>
      <w:r w:rsidRPr="005078B0">
        <w:rPr>
          <w:sz w:val="32"/>
        </w:rPr>
        <w:tab/>
      </w: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1)Бываюць яны высокія і ка</w:t>
      </w:r>
      <w:r w:rsidRPr="005078B0">
        <w:rPr>
          <w:sz w:val="32"/>
        </w:rPr>
        <w:t>р</w:t>
      </w:r>
      <w:r>
        <w:rPr>
          <w:sz w:val="32"/>
          <w:lang w:val="ru-RU"/>
        </w:rPr>
        <w:t>ж</w:t>
      </w:r>
      <w:r>
        <w:rPr>
          <w:sz w:val="32"/>
        </w:rPr>
        <w:t>акаватыя, а б</w:t>
      </w:r>
      <w:r w:rsidRPr="005078B0">
        <w:rPr>
          <w:sz w:val="32"/>
        </w:rPr>
        <w:t>ываюць вясёлыя і сумныя, здаровыя і хворыя.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2)Карані яго перапляліся, бо выпілі безліч зямных сокаў.  Паспрабуй яго скрануць з месца, а не атрымаецца.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3)Пярун страсяне яго за чуб, асмаліць, а</w:t>
      </w:r>
      <w:r>
        <w:rPr>
          <w:sz w:val="32"/>
        </w:rPr>
        <w:t>днак</w:t>
      </w:r>
      <w:r w:rsidRPr="005078B0">
        <w:rPr>
          <w:sz w:val="32"/>
        </w:rPr>
        <w:t xml:space="preserve"> дуб стаіць.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4)А вось фанабэрысты клён, які ў</w:t>
      </w:r>
      <w:r w:rsidRPr="005078B0">
        <w:rPr>
          <w:sz w:val="32"/>
        </w:rPr>
        <w:t>сё азіраецца навокал.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noProof/>
          <w:sz w:val="32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5.05pt;margin-top:4.1pt;width:667.3pt;height:0;z-index:251658240" o:connectortype="straight"/>
        </w:pic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</w:t>
      </w:r>
      <w:r w:rsidRPr="005078B0">
        <w:rPr>
          <w:sz w:val="32"/>
        </w:rPr>
        <w:t xml:space="preserve">2 </w:t>
      </w:r>
    </w:p>
    <w:p w:rsidR="00391F0D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ab/>
      </w: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1)Лісце яго падае  лёгка і імкліва ў рудую траву.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2)Ахутала вас, дрэвы, восе</w:t>
      </w:r>
      <w:r>
        <w:rPr>
          <w:sz w:val="32"/>
        </w:rPr>
        <w:t>нь туманамі, звязала павуціннем, каб рыхтаваліся да зімы.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3)І не для вас ужо лясны баль, бо скідаеце долу сваё святочнае ўбранне.</w:t>
      </w:r>
      <w:r w:rsidRPr="005078B0">
        <w:rPr>
          <w:sz w:val="32"/>
        </w:rPr>
        <w:tab/>
      </w:r>
      <w:r w:rsidRPr="005078B0">
        <w:rPr>
          <w:sz w:val="32"/>
        </w:rPr>
        <w:tab/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noProof/>
          <w:sz w:val="32"/>
          <w:lang w:val="ru-RU" w:eastAsia="ru-RU"/>
        </w:rPr>
        <w:pict>
          <v:shape id="_x0000_s1027" type="#_x0000_t32" style="position:absolute;margin-left:-91.5pt;margin-top:13.15pt;width:667.3pt;height:0;z-index:251658240" o:connectortype="straight"/>
        </w:pic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3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структуры.</w:t>
      </w:r>
    </w:p>
    <w:p w:rsidR="00391F0D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1)</w:t>
      </w:r>
      <w:r w:rsidRPr="003E5456">
        <w:rPr>
          <w:sz w:val="32"/>
        </w:rPr>
        <w:t>Вось фанабэрысты клён, які ўсё азіраецца навокал.</w:t>
      </w:r>
    </w:p>
    <w:p w:rsidR="00391F0D" w:rsidRPr="003E5456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2)</w:t>
      </w:r>
      <w:r w:rsidRPr="003E5456">
        <w:rPr>
          <w:sz w:val="32"/>
        </w:rPr>
        <w:t xml:space="preserve">Бываюць яны </w:t>
      </w:r>
      <w:r>
        <w:rPr>
          <w:sz w:val="32"/>
        </w:rPr>
        <w:t>то</w:t>
      </w:r>
      <w:r w:rsidRPr="003E5456">
        <w:rPr>
          <w:sz w:val="32"/>
        </w:rPr>
        <w:t xml:space="preserve"> вясёлыя</w:t>
      </w:r>
      <w:r>
        <w:rPr>
          <w:sz w:val="32"/>
        </w:rPr>
        <w:t>,</w:t>
      </w:r>
      <w:r w:rsidRPr="003E5456">
        <w:rPr>
          <w:sz w:val="32"/>
        </w:rPr>
        <w:t xml:space="preserve"> </w:t>
      </w:r>
      <w:r>
        <w:rPr>
          <w:sz w:val="32"/>
        </w:rPr>
        <w:t>то</w:t>
      </w:r>
      <w:r w:rsidRPr="003E5456">
        <w:rPr>
          <w:sz w:val="32"/>
        </w:rPr>
        <w:t xml:space="preserve"> сумныя, </w:t>
      </w:r>
      <w:r>
        <w:rPr>
          <w:sz w:val="32"/>
        </w:rPr>
        <w:t>то здаровыя, то</w:t>
      </w:r>
      <w:r w:rsidRPr="003E5456">
        <w:rPr>
          <w:sz w:val="32"/>
        </w:rPr>
        <w:t xml:space="preserve"> хворыя.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3</w:t>
      </w:r>
      <w:r w:rsidRPr="005078B0">
        <w:rPr>
          <w:sz w:val="32"/>
        </w:rPr>
        <w:t xml:space="preserve">)Карані яго перапляліся, </w:t>
      </w:r>
      <w:r>
        <w:rPr>
          <w:sz w:val="32"/>
        </w:rPr>
        <w:t>каб выпіць</w:t>
      </w:r>
      <w:r w:rsidRPr="005078B0">
        <w:rPr>
          <w:sz w:val="32"/>
        </w:rPr>
        <w:t xml:space="preserve"> безліч зямн</w:t>
      </w:r>
      <w:r>
        <w:rPr>
          <w:sz w:val="32"/>
        </w:rPr>
        <w:t>ога соку. П</w:t>
      </w:r>
      <w:r w:rsidRPr="005078B0">
        <w:rPr>
          <w:sz w:val="32"/>
        </w:rPr>
        <w:t>аспрабуй яго скрануць з мес</w:t>
      </w:r>
      <w:r>
        <w:rPr>
          <w:sz w:val="32"/>
        </w:rPr>
        <w:t>ца, але нічога не атрымаецца.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4</w:t>
      </w:r>
      <w:r w:rsidRPr="005078B0">
        <w:rPr>
          <w:sz w:val="32"/>
        </w:rPr>
        <w:t>)Пярун страсяне яго за чуб, асмаліць, а дуб стаіць.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noProof/>
          <w:sz w:val="32"/>
          <w:lang w:val="ru-RU" w:eastAsia="ru-RU"/>
        </w:rPr>
        <w:pict>
          <v:shape id="_x0000_s1028" type="#_x0000_t32" style="position:absolute;margin-left:-85.05pt;margin-top:4.1pt;width:667.3pt;height:0;z-index:251658240" o:connectortype="straight"/>
        </w:pic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 w:rsidRPr="005078B0">
        <w:rPr>
          <w:sz w:val="32"/>
        </w:rPr>
        <w:t>Картка №</w:t>
      </w:r>
      <w:r>
        <w:rPr>
          <w:sz w:val="32"/>
        </w:rPr>
        <w:t xml:space="preserve"> 4</w:t>
      </w:r>
      <w:r w:rsidRPr="005078B0">
        <w:rPr>
          <w:sz w:val="32"/>
        </w:rPr>
        <w:t xml:space="preserve"> </w:t>
      </w:r>
    </w:p>
    <w:p w:rsidR="00391F0D" w:rsidRDefault="00391F0D" w:rsidP="00391F0D">
      <w:pPr>
        <w:spacing w:after="0" w:line="240" w:lineRule="auto"/>
        <w:rPr>
          <w:sz w:val="32"/>
        </w:rPr>
      </w:pPr>
      <w:r w:rsidRPr="003E5456">
        <w:rPr>
          <w:i/>
          <w:sz w:val="32"/>
        </w:rPr>
        <w:t>Спісаць сказы. Разабраць сказы па членах сказа. Даць поўную характарыстыку злучнікаў. Вызначыць від сказа па структуры</w:t>
      </w:r>
      <w:r>
        <w:rPr>
          <w:i/>
          <w:sz w:val="32"/>
        </w:rPr>
        <w:t>.</w:t>
      </w:r>
    </w:p>
    <w:p w:rsidR="00391F0D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 xml:space="preserve">1)А </w:t>
      </w:r>
      <w:r w:rsidRPr="005078B0">
        <w:rPr>
          <w:sz w:val="32"/>
        </w:rPr>
        <w:t xml:space="preserve">вось фанабэрысты клён, які </w:t>
      </w:r>
      <w:r>
        <w:rPr>
          <w:sz w:val="32"/>
        </w:rPr>
        <w:t>ў</w:t>
      </w:r>
      <w:r w:rsidRPr="005078B0">
        <w:rPr>
          <w:sz w:val="32"/>
        </w:rPr>
        <w:t>сё азіраецца навокал.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2)</w:t>
      </w:r>
      <w:r w:rsidRPr="005078B0">
        <w:rPr>
          <w:sz w:val="32"/>
        </w:rPr>
        <w:t xml:space="preserve">Лісце яго падае  лёгка і імкліва ў </w:t>
      </w:r>
      <w:r>
        <w:rPr>
          <w:sz w:val="32"/>
        </w:rPr>
        <w:t>рудую траву, бо надыходзіць зіма.</w:t>
      </w:r>
    </w:p>
    <w:p w:rsidR="00391F0D" w:rsidRPr="005078B0" w:rsidRDefault="00391F0D" w:rsidP="00391F0D">
      <w:pPr>
        <w:spacing w:after="0" w:line="240" w:lineRule="auto"/>
        <w:rPr>
          <w:sz w:val="32"/>
        </w:rPr>
      </w:pPr>
      <w:r>
        <w:rPr>
          <w:sz w:val="32"/>
        </w:rPr>
        <w:t>3</w:t>
      </w:r>
      <w:r w:rsidRPr="005078B0">
        <w:rPr>
          <w:sz w:val="32"/>
        </w:rPr>
        <w:t>)Ахутала вас, дрэвы, восе</w:t>
      </w:r>
      <w:r>
        <w:rPr>
          <w:sz w:val="32"/>
        </w:rPr>
        <w:t>нь туманамі, звязала павуціннем, аднак зіма не надыходзіць.</w:t>
      </w:r>
    </w:p>
    <w:p w:rsidR="008474DB" w:rsidRDefault="00391F0D" w:rsidP="00391F0D">
      <w:pPr>
        <w:spacing w:after="0" w:line="240" w:lineRule="auto"/>
      </w:pPr>
      <w:r>
        <w:rPr>
          <w:sz w:val="32"/>
        </w:rPr>
        <w:t>4) Н</w:t>
      </w:r>
      <w:r w:rsidRPr="005078B0">
        <w:rPr>
          <w:sz w:val="32"/>
        </w:rPr>
        <w:t>е для вас ужо лясны баль, бо скідаеце долу сваё святочнае ўбранне.</w:t>
      </w:r>
      <w:r w:rsidRPr="005078B0">
        <w:rPr>
          <w:sz w:val="32"/>
        </w:rPr>
        <w:tab/>
      </w:r>
    </w:p>
    <w:sectPr w:rsidR="008474DB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91F0D"/>
    <w:rsid w:val="00391F0D"/>
    <w:rsid w:val="0084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F0D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2014-04-06T16:29:00Z</dcterms:created>
  <dcterms:modified xsi:type="dcterms:W3CDTF">2014-04-06T16:30:00Z</dcterms:modified>
</cp:coreProperties>
</file>