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CD" w:rsidRDefault="00895122" w:rsidP="00831572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Вершы </w:t>
      </w:r>
      <w:r w:rsidR="00831572">
        <w:rPr>
          <w:sz w:val="28"/>
          <w:szCs w:val="28"/>
          <w:lang w:val="be-BY"/>
        </w:rPr>
        <w:t>Рыгор Барадулін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Мы больш сваёй ахвярнасцю вядомы,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Мы, беларусы, мы - народ такі.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 xml:space="preserve">Ахвотна забываем, што мы, 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Хто мы.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Згадаюць нашай памяці вякі!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 xml:space="preserve">Мы сціпласцю сваёй здаўна вядомы, 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Саміх сябе хваліць нам не з рукі.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Хай слабакі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 xml:space="preserve">Аж падаюць ад стомы, 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На плечы ўзяўшы пыхі мех цяжкі.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 xml:space="preserve">Мы ўсім сваёй гасціннасцю вядомы, 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Надзейныя сябры і дружбакі.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І госць, і падарожны ў нас,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Як дома.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А злым і травы колюцца ў бакі.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 xml:space="preserve">Гатовы ўсё аддаць – 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І тым багаты, Мы, беларусы, мы – народ такі.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Што з краю небяспекі нашы хаты,</w:t>
      </w:r>
    </w:p>
    <w:p w:rsidR="00831572" w:rsidRPr="00831572" w:rsidRDefault="00831572" w:rsidP="00831572">
      <w:pPr>
        <w:spacing w:line="240" w:lineRule="auto"/>
        <w:rPr>
          <w:sz w:val="24"/>
          <w:szCs w:val="24"/>
          <w:lang w:val="be-BY"/>
        </w:rPr>
      </w:pPr>
      <w:r w:rsidRPr="00831572">
        <w:rPr>
          <w:sz w:val="24"/>
          <w:szCs w:val="24"/>
          <w:lang w:val="be-BY"/>
        </w:rPr>
        <w:t>Пра гэта не забудуць чужакі.</w:t>
      </w:r>
    </w:p>
    <w:p w:rsidR="00831572" w:rsidRPr="00831572" w:rsidRDefault="00831572" w:rsidP="00831572">
      <w:pPr>
        <w:rPr>
          <w:sz w:val="28"/>
          <w:szCs w:val="28"/>
          <w:lang w:val="be-BY"/>
        </w:rPr>
      </w:pPr>
      <w:r w:rsidRPr="00831572">
        <w:rPr>
          <w:sz w:val="28"/>
          <w:szCs w:val="28"/>
          <w:lang w:val="be-BY"/>
        </w:rPr>
        <w:object w:dxaOrig="10489" w:dyaOrig="13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85pt;height:651.15pt" o:ole="">
            <v:imagedata r:id="rId4" o:title=""/>
          </v:shape>
          <o:OLEObject Type="Embed" ProgID="Word.Document.12" ShapeID="_x0000_i1025" DrawAspect="Content" ObjectID="_1338894557" r:id="rId5"/>
        </w:object>
      </w:r>
    </w:p>
    <w:sectPr w:rsidR="00831572" w:rsidRPr="00831572" w:rsidSect="004F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31572"/>
    <w:rsid w:val="004F7DCD"/>
    <w:rsid w:val="00691033"/>
    <w:rsid w:val="00831572"/>
    <w:rsid w:val="00895122"/>
    <w:rsid w:val="00F0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Office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3</cp:revision>
  <dcterms:created xsi:type="dcterms:W3CDTF">2010-01-21T17:05:00Z</dcterms:created>
  <dcterms:modified xsi:type="dcterms:W3CDTF">2010-06-24T10:23:00Z</dcterms:modified>
</cp:coreProperties>
</file>