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ED8" w:rsidRDefault="00297ED8" w:rsidP="00297ED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А тую </w:t>
      </w:r>
      <w:proofErr w:type="spellStart"/>
      <w:r>
        <w:rPr>
          <w:rFonts w:ascii="Calibri" w:hAnsi="Calibri" w:cs="Calibri"/>
          <w:sz w:val="22"/>
          <w:szCs w:val="22"/>
        </w:rPr>
        <w:t>зн</w:t>
      </w:r>
      <w:proofErr w:type="spellEnd"/>
      <w:r>
        <w:rPr>
          <w:rFonts w:ascii="Calibri" w:hAnsi="Calibri" w:cs="Calibri"/>
          <w:sz w:val="22"/>
          <w:szCs w:val="22"/>
          <w:lang w:val="be-BY"/>
        </w:rPr>
        <w:t>ічку вабяць ночы.</w:t>
      </w:r>
    </w:p>
    <w:p w:rsidR="00297ED8" w:rsidRDefault="00297ED8" w:rsidP="00297ED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be-BY"/>
        </w:rPr>
      </w:pPr>
      <w:r>
        <w:rPr>
          <w:rFonts w:ascii="Calibri" w:hAnsi="Calibri" w:cs="Calibri"/>
          <w:sz w:val="22"/>
          <w:szCs w:val="22"/>
          <w:lang w:val="be-BY"/>
        </w:rPr>
        <w:t xml:space="preserve">Яна марыць пра той свет, </w:t>
      </w:r>
    </w:p>
    <w:p w:rsidR="00297ED8" w:rsidRDefault="00297ED8" w:rsidP="00297ED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be-BY"/>
        </w:rPr>
      </w:pPr>
      <w:r>
        <w:rPr>
          <w:rFonts w:ascii="Calibri" w:hAnsi="Calibri" w:cs="Calibri"/>
          <w:sz w:val="22"/>
          <w:szCs w:val="22"/>
          <w:lang w:val="be-BY"/>
        </w:rPr>
        <w:t>Дзе далекі месяц ў вочы</w:t>
      </w:r>
    </w:p>
    <w:p w:rsidR="00297ED8" w:rsidRDefault="00297ED8" w:rsidP="00297ED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be-BY"/>
        </w:rPr>
      </w:pPr>
      <w:r>
        <w:rPr>
          <w:rFonts w:ascii="Calibri" w:hAnsi="Calibri" w:cs="Calibri"/>
          <w:sz w:val="22"/>
          <w:szCs w:val="22"/>
          <w:lang w:val="be-BY"/>
        </w:rPr>
        <w:t>Свеціць многа доўгіх лет.</w:t>
      </w:r>
    </w:p>
    <w:p w:rsidR="00297ED8" w:rsidRDefault="00297ED8" w:rsidP="00297ED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97ED8" w:rsidRDefault="00297ED8" w:rsidP="00297ED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be-BY"/>
        </w:rPr>
      </w:pPr>
      <w:r>
        <w:rPr>
          <w:rFonts w:ascii="Calibri" w:hAnsi="Calibri" w:cs="Calibri"/>
          <w:sz w:val="22"/>
          <w:szCs w:val="22"/>
          <w:lang w:val="be-BY"/>
        </w:rPr>
        <w:t>Яна марыць пра прыгоды,</w:t>
      </w:r>
    </w:p>
    <w:p w:rsidR="00297ED8" w:rsidRDefault="00297ED8" w:rsidP="00297ED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be-BY"/>
        </w:rPr>
      </w:pPr>
      <w:r>
        <w:rPr>
          <w:rFonts w:ascii="Calibri" w:hAnsi="Calibri" w:cs="Calibri"/>
          <w:sz w:val="22"/>
          <w:szCs w:val="22"/>
          <w:lang w:val="be-BY"/>
        </w:rPr>
        <w:t>Як у казках пра людзей...</w:t>
      </w:r>
    </w:p>
    <w:p w:rsidR="00297ED8" w:rsidRDefault="00297ED8" w:rsidP="00297ED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be-BY"/>
        </w:rPr>
      </w:pPr>
      <w:r>
        <w:rPr>
          <w:rFonts w:ascii="Calibri" w:hAnsi="Calibri" w:cs="Calibri"/>
          <w:sz w:val="22"/>
          <w:szCs w:val="22"/>
          <w:lang w:val="be-BY"/>
        </w:rPr>
        <w:t>Але няма такой нагоды,</w:t>
      </w:r>
    </w:p>
    <w:p w:rsidR="00297ED8" w:rsidRDefault="00297ED8" w:rsidP="00297ED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be-BY"/>
        </w:rPr>
      </w:pPr>
      <w:r>
        <w:rPr>
          <w:rFonts w:ascii="Calibri" w:hAnsi="Calibri" w:cs="Calibri"/>
          <w:sz w:val="22"/>
          <w:szCs w:val="22"/>
          <w:lang w:val="be-BY"/>
        </w:rPr>
        <w:t>Не спраўдзіцца адна з надзей.</w:t>
      </w:r>
    </w:p>
    <w:p w:rsidR="00297ED8" w:rsidRDefault="00297ED8" w:rsidP="00297ED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97ED8" w:rsidRDefault="00297ED8" w:rsidP="00297ED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be-BY"/>
        </w:rPr>
      </w:pPr>
      <w:r>
        <w:rPr>
          <w:rFonts w:ascii="Calibri" w:hAnsi="Calibri" w:cs="Calibri"/>
          <w:sz w:val="22"/>
          <w:szCs w:val="22"/>
          <w:lang w:val="be-BY"/>
        </w:rPr>
        <w:t>У сэрцы знічка захавала</w:t>
      </w:r>
    </w:p>
    <w:p w:rsidR="00297ED8" w:rsidRDefault="00297ED8" w:rsidP="00297ED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be-BY"/>
        </w:rPr>
      </w:pPr>
      <w:r>
        <w:rPr>
          <w:rFonts w:ascii="Calibri" w:hAnsi="Calibri" w:cs="Calibri"/>
          <w:sz w:val="22"/>
          <w:szCs w:val="22"/>
          <w:lang w:val="be-BY"/>
        </w:rPr>
        <w:t xml:space="preserve">Глыбей пакуту  ціхую. </w:t>
      </w:r>
    </w:p>
    <w:p w:rsidR="00297ED8" w:rsidRDefault="00297ED8" w:rsidP="00297ED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be-BY"/>
        </w:rPr>
      </w:pPr>
      <w:r>
        <w:rPr>
          <w:rFonts w:ascii="Calibri" w:hAnsi="Calibri" w:cs="Calibri"/>
          <w:sz w:val="22"/>
          <w:szCs w:val="22"/>
          <w:lang w:val="be-BY"/>
        </w:rPr>
        <w:t>Яна... як быццам пахавала</w:t>
      </w:r>
    </w:p>
    <w:p w:rsidR="00297ED8" w:rsidRDefault="00297ED8" w:rsidP="00297ED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be-BY"/>
        </w:rPr>
      </w:pPr>
      <w:r>
        <w:rPr>
          <w:rFonts w:ascii="Calibri" w:hAnsi="Calibri" w:cs="Calibri"/>
          <w:sz w:val="22"/>
          <w:szCs w:val="22"/>
          <w:lang w:val="be-BY"/>
        </w:rPr>
        <w:t>Пяшчоту у душу сваю.</w:t>
      </w:r>
    </w:p>
    <w:p w:rsidR="00297ED8" w:rsidRDefault="00297ED8" w:rsidP="00297ED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97ED8" w:rsidRDefault="00297ED8" w:rsidP="00297ED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be-BY"/>
        </w:rPr>
      </w:pPr>
      <w:r>
        <w:rPr>
          <w:rFonts w:ascii="Calibri" w:hAnsi="Calibri" w:cs="Calibri"/>
          <w:sz w:val="22"/>
          <w:szCs w:val="22"/>
          <w:lang w:val="be-BY"/>
        </w:rPr>
        <w:t>Ніхто не ведае пра тую,</w:t>
      </w:r>
    </w:p>
    <w:p w:rsidR="00297ED8" w:rsidRDefault="00297ED8" w:rsidP="00297ED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be-BY"/>
        </w:rPr>
      </w:pPr>
      <w:r>
        <w:rPr>
          <w:rFonts w:ascii="Calibri" w:hAnsi="Calibri" w:cs="Calibri"/>
          <w:sz w:val="22"/>
          <w:szCs w:val="22"/>
          <w:lang w:val="be-BY"/>
        </w:rPr>
        <w:t>Што проста марыць пра жыццё.</w:t>
      </w:r>
    </w:p>
    <w:p w:rsidR="00297ED8" w:rsidRDefault="00297ED8" w:rsidP="00297ED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be-BY"/>
        </w:rPr>
      </w:pPr>
      <w:r>
        <w:rPr>
          <w:rFonts w:ascii="Calibri" w:hAnsi="Calibri" w:cs="Calibri"/>
          <w:sz w:val="22"/>
          <w:szCs w:val="22"/>
          <w:lang w:val="be-BY"/>
        </w:rPr>
        <w:t>Яе, ту знічку залатую,</w:t>
      </w:r>
    </w:p>
    <w:p w:rsidR="00297ED8" w:rsidRDefault="00297ED8" w:rsidP="00297ED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be-BY"/>
        </w:rPr>
      </w:pPr>
      <w:r>
        <w:rPr>
          <w:rFonts w:ascii="Calibri" w:hAnsi="Calibri" w:cs="Calibri"/>
          <w:sz w:val="22"/>
          <w:szCs w:val="22"/>
          <w:lang w:val="be-BY"/>
        </w:rPr>
        <w:t>На небе толькі я знайду...</w:t>
      </w:r>
    </w:p>
    <w:p w:rsidR="000C41BE" w:rsidRPr="00297ED8" w:rsidRDefault="000C41BE">
      <w:pPr>
        <w:rPr>
          <w:lang w:val="be-BY"/>
        </w:rPr>
      </w:pPr>
      <w:bookmarkStart w:id="0" w:name="_GoBack"/>
      <w:bookmarkEnd w:id="0"/>
    </w:p>
    <w:sectPr w:rsidR="000C41BE" w:rsidRPr="00297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ED8"/>
    <w:rsid w:val="000C41BE"/>
    <w:rsid w:val="0029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7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7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2012-05-23T04:37:00Z</dcterms:created>
  <dcterms:modified xsi:type="dcterms:W3CDTF">2012-05-23T04:39:00Z</dcterms:modified>
</cp:coreProperties>
</file>