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1C" w:rsidRDefault="0063661C" w:rsidP="0063661C">
      <w:pPr>
        <w:jc w:val="center"/>
        <w:rPr>
          <w:sz w:val="44"/>
          <w:szCs w:val="28"/>
          <w:lang w:val="ru-RU"/>
        </w:rPr>
      </w:pPr>
      <w:proofErr w:type="spellStart"/>
      <w:r w:rsidRPr="0063661C">
        <w:rPr>
          <w:sz w:val="44"/>
          <w:szCs w:val="28"/>
          <w:lang w:val="ru-RU"/>
        </w:rPr>
        <w:t>Адказы</w:t>
      </w:r>
      <w:proofErr w:type="spellEnd"/>
    </w:p>
    <w:p w:rsidR="0063661C" w:rsidRDefault="0063661C" w:rsidP="0063661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63661C" w:rsidRDefault="0063661C" w:rsidP="0063661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63661C" w:rsidRDefault="0063661C" w:rsidP="0063661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63661C" w:rsidRDefault="0063661C" w:rsidP="0063661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63661C" w:rsidRDefault="0063661C" w:rsidP="0063661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63661C" w:rsidRDefault="0063661C" w:rsidP="0063661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63661C" w:rsidRDefault="0063661C" w:rsidP="0063661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63661C" w:rsidRDefault="0063661C" w:rsidP="0063661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63661C" w:rsidRDefault="0063661C" w:rsidP="0063661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63661C" w:rsidRPr="0063661C" w:rsidRDefault="0063661C" w:rsidP="0063661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</w:p>
    <w:p w:rsidR="0063661C" w:rsidRPr="0063661C" w:rsidRDefault="0063661C" w:rsidP="0063661C">
      <w:pPr>
        <w:rPr>
          <w:sz w:val="28"/>
          <w:szCs w:val="28"/>
        </w:rPr>
      </w:pPr>
      <w:r w:rsidRPr="0063661C">
        <w:rPr>
          <w:sz w:val="28"/>
          <w:szCs w:val="28"/>
        </w:rPr>
        <w:t xml:space="preserve">Нарадзіўся </w:t>
      </w:r>
      <w:r w:rsidRPr="0063661C">
        <w:rPr>
          <w:b/>
          <w:sz w:val="44"/>
          <w:szCs w:val="28"/>
        </w:rPr>
        <w:t>Ядвігін Ш</w:t>
      </w:r>
      <w:r w:rsidRPr="0063661C">
        <w:rPr>
          <w:sz w:val="28"/>
          <w:szCs w:val="28"/>
        </w:rPr>
        <w:t>.4 студзеня 1869 г.у былым маёнтку Добасна Кіраўскага раёна Магілеўскай вобласці</w:t>
      </w:r>
    </w:p>
    <w:p w:rsidR="0063661C" w:rsidRPr="0063661C" w:rsidRDefault="0063661C" w:rsidP="0063661C">
      <w:pPr>
        <w:rPr>
          <w:sz w:val="28"/>
          <w:szCs w:val="28"/>
        </w:rPr>
      </w:pPr>
      <w:r w:rsidRPr="0063661C">
        <w:rPr>
          <w:sz w:val="28"/>
          <w:szCs w:val="28"/>
        </w:rPr>
        <w:t>пачаў сваю літаратурную дзейнасць аўтар камедыі "Злодзей"?у турме</w:t>
      </w:r>
    </w:p>
    <w:p w:rsidR="0063661C" w:rsidRPr="0063661C" w:rsidRDefault="0063661C" w:rsidP="0063661C">
      <w:pPr>
        <w:rPr>
          <w:sz w:val="28"/>
          <w:szCs w:val="28"/>
        </w:rPr>
      </w:pPr>
      <w:r w:rsidRPr="0063661C">
        <w:rPr>
          <w:sz w:val="28"/>
          <w:szCs w:val="28"/>
        </w:rPr>
        <w:t>Якія алегарычныя вобразы стварыў пісьменнік у апавяданні "Дуб-дзядуля"?Працы, Бяды, Цярпення;Якія адзнакі жыццёвага лёсу перажыла Ганулька - гераіня апавядання "Гаротная"?</w:t>
      </w:r>
    </w:p>
    <w:p w:rsidR="0063661C" w:rsidRPr="0063661C" w:rsidRDefault="0063661C" w:rsidP="0063661C">
      <w:pPr>
        <w:rPr>
          <w:sz w:val="28"/>
          <w:szCs w:val="28"/>
        </w:rPr>
      </w:pPr>
      <w:r w:rsidRPr="0063661C">
        <w:rPr>
          <w:sz w:val="28"/>
          <w:szCs w:val="28"/>
        </w:rPr>
        <w:t xml:space="preserve">  замужжа з п'яніцам-удаўцом, неспадзяваную віну ў смерці свайго дзіцяці;</w:t>
      </w:r>
    </w:p>
    <w:p w:rsidR="0063661C" w:rsidRPr="0063661C" w:rsidRDefault="0063661C" w:rsidP="0063661C">
      <w:pPr>
        <w:rPr>
          <w:sz w:val="28"/>
          <w:szCs w:val="28"/>
        </w:rPr>
      </w:pPr>
      <w:r w:rsidRPr="0063661C">
        <w:rPr>
          <w:sz w:val="28"/>
          <w:szCs w:val="28"/>
        </w:rPr>
        <w:t>У якіх радках апавядання "Бярозка" выказана асноўная праблема твора?</w:t>
      </w:r>
    </w:p>
    <w:p w:rsidR="0063661C" w:rsidRPr="0063661C" w:rsidRDefault="0063661C" w:rsidP="0063661C">
      <w:pPr>
        <w:rPr>
          <w:sz w:val="28"/>
          <w:szCs w:val="28"/>
        </w:rPr>
      </w:pPr>
      <w:r w:rsidRPr="0063661C">
        <w:rPr>
          <w:sz w:val="28"/>
          <w:szCs w:val="28"/>
        </w:rPr>
        <w:t xml:space="preserve">  " - Татачка, а чаму паміж людзей я не знайшла, каму пажаліцца?";</w:t>
      </w:r>
    </w:p>
    <w:p w:rsidR="00203130" w:rsidRPr="0063661C" w:rsidRDefault="0063661C" w:rsidP="0063661C">
      <w:pPr>
        <w:rPr>
          <w:sz w:val="28"/>
          <w:szCs w:val="28"/>
        </w:rPr>
      </w:pPr>
      <w:r w:rsidRPr="0063661C">
        <w:rPr>
          <w:sz w:val="28"/>
          <w:szCs w:val="28"/>
        </w:rPr>
        <w:t xml:space="preserve"> Якія асноўныя тэмы твораў Ядвігіна Ш.? невыносныя ўмовы жыцця працоўнага чалавека.</w:t>
      </w:r>
    </w:p>
    <w:sectPr w:rsidR="00203130" w:rsidRPr="0063661C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623FD"/>
    <w:multiLevelType w:val="hybridMultilevel"/>
    <w:tmpl w:val="BF2EC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3661C"/>
    <w:rsid w:val="00203130"/>
    <w:rsid w:val="005E4C94"/>
    <w:rsid w:val="0063661C"/>
    <w:rsid w:val="00EB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2011-11-09T16:55:00Z</dcterms:created>
  <dcterms:modified xsi:type="dcterms:W3CDTF">2011-11-09T16:57:00Z</dcterms:modified>
</cp:coreProperties>
</file>