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A56" w:rsidRDefault="00486A56" w:rsidP="00486A56">
      <w:pPr>
        <w:rPr>
          <w:lang w:val="ru-RU"/>
        </w:rPr>
      </w:pPr>
      <w:r>
        <w:rPr>
          <w:lang w:val="ru-RU"/>
        </w:rPr>
        <w:t xml:space="preserve">І </w:t>
      </w:r>
      <w:proofErr w:type="spellStart"/>
      <w:r>
        <w:rPr>
          <w:lang w:val="ru-RU"/>
        </w:rPr>
        <w:t>група</w:t>
      </w:r>
      <w:proofErr w:type="spellEnd"/>
    </w:p>
    <w:p w:rsidR="00486A56" w:rsidRDefault="00486A56" w:rsidP="00486A56">
      <w:r>
        <w:rPr>
          <w:lang w:val="ru-RU"/>
        </w:rPr>
        <w:t xml:space="preserve">1. </w:t>
      </w:r>
      <w:r>
        <w:t>Што такое сказ?</w:t>
      </w:r>
    </w:p>
    <w:p w:rsidR="00486A56" w:rsidRDefault="00486A56" w:rsidP="00486A56">
      <w:r>
        <w:t>2.Якія бываюць сказы па інтанацыі?</w:t>
      </w:r>
    </w:p>
    <w:p w:rsidR="00486A56" w:rsidRDefault="00486A56" w:rsidP="00486A56">
      <w:r>
        <w:t>3.Якія бываюць сказы па структуры?</w:t>
      </w:r>
    </w:p>
    <w:p w:rsidR="00486A56" w:rsidRDefault="00486A56" w:rsidP="00486A56">
      <w:r>
        <w:t>4.Якія бываюць сказы па мэце выказвання?</w:t>
      </w:r>
    </w:p>
    <w:p w:rsidR="00486A56" w:rsidRDefault="00486A56" w:rsidP="00486A56">
      <w:r>
        <w:t>5.Як называецца адваротны парадак слоў у сказе?</w:t>
      </w:r>
    </w:p>
    <w:p w:rsidR="00486A56" w:rsidRDefault="00486A56" w:rsidP="00486A56">
      <w:r>
        <w:t>6.Усе члены сказа падзяляюцца на…</w:t>
      </w:r>
    </w:p>
    <w:p w:rsidR="00486A56" w:rsidRDefault="00486A56" w:rsidP="00486A56">
      <w:r>
        <w:rPr>
          <w:rFonts w:eastAsia="Times New Roman" w:cs="Times New Roman"/>
          <w:i/>
          <w:lang w:eastAsia="ru-RU"/>
        </w:rPr>
        <w:t>Заданне Расстаўце знакі прыпынку, скажыце, чым сказы ўскладнены.</w:t>
      </w:r>
    </w:p>
    <w:p w:rsidR="00486A56" w:rsidRDefault="00486A56" w:rsidP="00486A56">
      <w:r>
        <w:rPr>
          <w:rFonts w:eastAsia="Times New Roman" w:cs="Times New Roman"/>
          <w:lang w:eastAsia="ru-RU"/>
        </w:rPr>
        <w:t>1.Неба густа ўсеянае</w:t>
      </w:r>
      <w:r>
        <w:rPr>
          <w:rFonts w:eastAsia="Times New Roman" w:cs="Times New Roman"/>
          <w:b/>
          <w:vertAlign w:val="superscript"/>
          <w:lang w:eastAsia="ru-RU"/>
        </w:rPr>
        <w:t>с</w:t>
      </w:r>
      <w:r>
        <w:rPr>
          <w:rFonts w:eastAsia="Times New Roman" w:cs="Times New Roman"/>
          <w:lang w:eastAsia="ru-RU"/>
        </w:rPr>
        <w:t xml:space="preserve"> зоркамі яшчэ не святлела на ўсходзе</w:t>
      </w:r>
      <w:r>
        <w:rPr>
          <w:rFonts w:eastAsia="Times New Roman" w:cs="Times New Roman"/>
          <w:b/>
          <w:vertAlign w:val="superscript"/>
          <w:lang w:eastAsia="ru-RU"/>
        </w:rPr>
        <w:t>сн</w:t>
      </w:r>
      <w:r>
        <w:rPr>
          <w:rFonts w:eastAsia="Times New Roman" w:cs="Times New Roman"/>
          <w:lang w:eastAsia="ru-RU"/>
        </w:rPr>
        <w:t>. 2 Скуты  марозам снег ззяў і рыпеў пад нагамі. 3 Васіль прагна ўдыхнуў паветра напоенае</w:t>
      </w:r>
      <w:r>
        <w:rPr>
          <w:rFonts w:eastAsia="Times New Roman" w:cs="Times New Roman"/>
          <w:b/>
          <w:vertAlign w:val="superscript"/>
          <w:lang w:eastAsia="ru-RU"/>
        </w:rPr>
        <w:t>ф</w:t>
      </w:r>
      <w:r>
        <w:rPr>
          <w:rFonts w:eastAsia="Times New Roman" w:cs="Times New Roman"/>
          <w:lang w:eastAsia="ru-RU"/>
        </w:rPr>
        <w:t xml:space="preserve"> азонам і радасна ўсміхнуўся. 4 У сасновым бары нагрэтым сонцам моцна пахла смалой. 5.Магчыма не гадзіну а дзве чакаў хлопец.</w:t>
      </w:r>
    </w:p>
    <w:p w:rsidR="00486A56" w:rsidRDefault="00486A56" w:rsidP="00486A56">
      <w:pPr>
        <w:spacing w:after="0" w:line="240" w:lineRule="auto"/>
        <w:ind w:left="-240" w:firstLine="240"/>
        <w:rPr>
          <w:rFonts w:eastAsia="Times New Roman" w:cs="Times New Roman"/>
          <w:sz w:val="28"/>
          <w:szCs w:val="28"/>
          <w:lang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-230505</wp:posOffset>
                </wp:positionH>
                <wp:positionV relativeFrom="paragraph">
                  <wp:posOffset>160655</wp:posOffset>
                </wp:positionV>
                <wp:extent cx="7067550" cy="0"/>
                <wp:effectExtent l="0" t="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15pt,12.65pt" to="538.3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" strokecolor="#4579b8 [3044]"/>
            </w:pict>
          </mc:Fallback>
        </mc:AlternateContent>
      </w:r>
    </w:p>
    <w:p w:rsidR="00486A56" w:rsidRDefault="00486A56" w:rsidP="00486A56">
      <w:r>
        <w:t>ІІ група</w:t>
      </w:r>
    </w:p>
    <w:p w:rsidR="00486A56" w:rsidRDefault="00486A56" w:rsidP="00486A56">
      <w:r>
        <w:t>1. .Які член сказа называецца дзейнікам?</w:t>
      </w:r>
    </w:p>
    <w:p w:rsidR="00486A56" w:rsidRDefault="00486A56" w:rsidP="00486A56">
      <w:r>
        <w:t>2.Чым адрозніваецца сказ ад словазлучэння?</w:t>
      </w:r>
    </w:p>
    <w:p w:rsidR="00486A56" w:rsidRDefault="00486A56" w:rsidP="00486A56">
      <w:r>
        <w:t>3.Які сказ называецца аднасастаўным?</w:t>
      </w:r>
    </w:p>
    <w:p w:rsidR="00486A56" w:rsidRDefault="00486A56" w:rsidP="00486A56">
      <w:r>
        <w:t>4.Які сказ называецца двухсастаўным?</w:t>
      </w:r>
    </w:p>
    <w:p w:rsidR="00486A56" w:rsidRDefault="00486A56" w:rsidP="00486A56">
      <w:r>
        <w:t>5.Якія вы ведаеце тыпы словазлучэнняў?</w:t>
      </w:r>
    </w:p>
    <w:p w:rsidR="00486A56" w:rsidRDefault="00486A56" w:rsidP="00486A56">
      <w:r>
        <w:t>6.Чым можа быць выражаны дзейнік?</w:t>
      </w:r>
    </w:p>
    <w:p w:rsidR="00486A56" w:rsidRDefault="00486A56" w:rsidP="00486A56">
      <w:pPr>
        <w:spacing w:after="0" w:line="240" w:lineRule="auto"/>
        <w:ind w:left="-240" w:firstLine="240"/>
        <w:rPr>
          <w:rFonts w:eastAsia="Times New Roman" w:cs="Times New Roman"/>
          <w:i/>
          <w:lang w:eastAsia="ru-RU"/>
        </w:rPr>
      </w:pPr>
      <w:r>
        <w:rPr>
          <w:rFonts w:eastAsia="Times New Roman" w:cs="Times New Roman"/>
          <w:i/>
          <w:lang w:eastAsia="ru-RU"/>
        </w:rPr>
        <w:t>Заданне Расстаўце знакі прыпынку, скажыце, чым сказы ўскладнены.</w:t>
      </w:r>
    </w:p>
    <w:p w:rsidR="00486A56" w:rsidRDefault="00486A56" w:rsidP="00486A56">
      <w:pPr>
        <w:spacing w:after="0" w:line="240" w:lineRule="auto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1.Лісце ціха падала на зямлю ўсцілаючы яе яркім рознакаляровым дываном. 2 Вучні нахіліўшыся над сталом рыхтуюць урокі</w:t>
      </w:r>
      <w:r>
        <w:rPr>
          <w:rFonts w:eastAsia="Times New Roman" w:cs="Times New Roman"/>
          <w:b/>
          <w:vertAlign w:val="superscript"/>
          <w:lang w:eastAsia="ru-RU"/>
        </w:rPr>
        <w:t>сн</w:t>
      </w:r>
      <w:r>
        <w:rPr>
          <w:rFonts w:eastAsia="Times New Roman" w:cs="Times New Roman"/>
          <w:lang w:eastAsia="ru-RU"/>
        </w:rPr>
        <w:t>. 3 На вуліцы ўжо крычалі дзеці бегучы ўшколу. 4 Алешу проста хацелася</w:t>
      </w:r>
      <w:r>
        <w:rPr>
          <w:rFonts w:eastAsia="Times New Roman" w:cs="Times New Roman"/>
          <w:b/>
          <w:vertAlign w:val="superscript"/>
          <w:lang w:eastAsia="ru-RU"/>
        </w:rPr>
        <w:t>с</w:t>
      </w:r>
      <w:r>
        <w:rPr>
          <w:rFonts w:eastAsia="Times New Roman" w:cs="Times New Roman"/>
          <w:lang w:eastAsia="ru-RU"/>
        </w:rPr>
        <w:t xml:space="preserve"> спяваць працуючы</w:t>
      </w:r>
      <w:r>
        <w:rPr>
          <w:rFonts w:eastAsia="Times New Roman" w:cs="Times New Roman"/>
          <w:b/>
          <w:vertAlign w:val="superscript"/>
          <w:lang w:eastAsia="ru-RU"/>
        </w:rPr>
        <w:t>ф</w:t>
      </w:r>
      <w:r>
        <w:rPr>
          <w:rFonts w:eastAsia="Times New Roman" w:cs="Times New Roman"/>
          <w:lang w:eastAsia="ru-RU"/>
        </w:rPr>
        <w:t xml:space="preserve"> на камбайне. 5На вялікі жаль клас не паспеў падрыхтавацца да кантрольнай работы.</w:t>
      </w:r>
    </w:p>
    <w:p w:rsidR="00486A56" w:rsidRDefault="00486A56" w:rsidP="00486A56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-811530</wp:posOffset>
                </wp:positionH>
                <wp:positionV relativeFrom="paragraph">
                  <wp:posOffset>198120</wp:posOffset>
                </wp:positionV>
                <wp:extent cx="7067550" cy="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.9pt,15.6pt" to="492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" strokecolor="#4a7ebb"/>
            </w:pict>
          </mc:Fallback>
        </mc:AlternateContent>
      </w:r>
    </w:p>
    <w:p w:rsidR="00486A56" w:rsidRDefault="00486A56" w:rsidP="00486A56">
      <w:r>
        <w:t>ІІІ група</w:t>
      </w:r>
    </w:p>
    <w:p w:rsidR="00486A56" w:rsidRDefault="00486A56" w:rsidP="00486A56">
      <w:r>
        <w:t>1.Якія вы ведаеце віды выказніка?</w:t>
      </w:r>
      <w:r>
        <w:rPr>
          <w:rFonts w:eastAsia="Times New Roman" w:cs="Times New Roman"/>
          <w:noProof/>
          <w:sz w:val="28"/>
          <w:szCs w:val="28"/>
          <w:lang w:val="ru-RU" w:eastAsia="ru-RU"/>
        </w:rPr>
        <w:t xml:space="preserve"> </w:t>
      </w:r>
    </w:p>
    <w:p w:rsidR="00486A56" w:rsidRDefault="00486A56" w:rsidP="00486A56">
      <w:r>
        <w:t>2.Які выказнік называецца простым дзеяслоўным?</w:t>
      </w:r>
    </w:p>
    <w:p w:rsidR="00486A56" w:rsidRDefault="00486A56" w:rsidP="00486A56">
      <w:r>
        <w:t>3.Які выказнік называецца састаўным дзеяслоўным?</w:t>
      </w:r>
    </w:p>
    <w:p w:rsidR="00486A56" w:rsidRDefault="00486A56" w:rsidP="00486A56">
      <w:r>
        <w:t>4.Які выказнік называецца састаўным іменным?</w:t>
      </w:r>
    </w:p>
    <w:p w:rsidR="00486A56" w:rsidRDefault="00486A56" w:rsidP="00486A56">
      <w:r>
        <w:t>5.Што такое выказнік?</w:t>
      </w:r>
    </w:p>
    <w:p w:rsidR="00486A56" w:rsidRDefault="00486A56" w:rsidP="00486A56">
      <w:r>
        <w:t>6. Што называецца азначэннем?</w:t>
      </w:r>
    </w:p>
    <w:p w:rsidR="00486A56" w:rsidRDefault="00486A56" w:rsidP="00486A56">
      <w:pPr>
        <w:spacing w:after="0" w:line="240" w:lineRule="auto"/>
        <w:ind w:left="-240" w:firstLine="240"/>
        <w:rPr>
          <w:rFonts w:eastAsia="Times New Roman" w:cs="Times New Roman"/>
          <w:i/>
          <w:lang w:eastAsia="ru-RU"/>
        </w:rPr>
      </w:pPr>
      <w:r>
        <w:rPr>
          <w:rFonts w:eastAsia="Times New Roman" w:cs="Times New Roman"/>
          <w:i/>
          <w:lang w:eastAsia="ru-RU"/>
        </w:rPr>
        <w:t>Заданне Расстаўце знакі прыпынку, скажыце, чым сказы ўскладнены.</w:t>
      </w:r>
    </w:p>
    <w:p w:rsidR="00486A56" w:rsidRDefault="00486A56" w:rsidP="00486A56">
      <w:r>
        <w:lastRenderedPageBreak/>
        <w:t>1.Устрывожаная вясной зіма не знайшла сабе ратунку.  2.Дзяўчына маўклівая і паслухмяная пайшла ўслед за ім</w:t>
      </w:r>
      <w:r>
        <w:rPr>
          <w:b/>
          <w:vertAlign w:val="superscript"/>
        </w:rPr>
        <w:t>сн</w:t>
      </w:r>
      <w:r>
        <w:t>. 3.Усхваляваная</w:t>
      </w:r>
      <w:r>
        <w:rPr>
          <w:b/>
          <w:vertAlign w:val="superscript"/>
        </w:rPr>
        <w:t>ф</w:t>
      </w:r>
      <w:r>
        <w:t xml:space="preserve"> выпадкам яна доўга маўчала. 4.Без шапкі у адной гімнасцёрцы Марк з усяе сілы працаваў</w:t>
      </w:r>
      <w:r>
        <w:rPr>
          <w:b/>
          <w:vertAlign w:val="superscript"/>
        </w:rPr>
        <w:t>с</w:t>
      </w:r>
      <w:r>
        <w:t xml:space="preserve"> вёсламі.5 Мікалай мы яго ведалі з 5 класа заўсёды рыхтаваўся да ўрокаў беларускай мовы.</w:t>
      </w:r>
    </w:p>
    <w:p w:rsidR="00486A56" w:rsidRDefault="00486A56" w:rsidP="00486A56"/>
    <w:p w:rsidR="00486A56" w:rsidRDefault="00486A56" w:rsidP="00486A56">
      <w:r>
        <w:rPr>
          <w:lang w:val="en-US"/>
        </w:rPr>
        <w:t>IV</w:t>
      </w:r>
      <w:r>
        <w:rPr>
          <w:lang w:val="ru-RU"/>
        </w:rPr>
        <w:t xml:space="preserve"> </w:t>
      </w:r>
      <w:r>
        <w:t>група</w:t>
      </w:r>
    </w:p>
    <w:p w:rsidR="00486A56" w:rsidRDefault="00486A56" w:rsidP="00486A56">
      <w:r>
        <w:t>1.У залежнасці ад спосабу выражэння азначэнні падзяляюцца на….</w:t>
      </w:r>
    </w:p>
    <w:p w:rsidR="00486A56" w:rsidRDefault="00486A56" w:rsidP="00486A56">
      <w:r>
        <w:t>2.Недапасаваныя азначэнні гэта…</w:t>
      </w:r>
    </w:p>
    <w:p w:rsidR="00486A56" w:rsidRDefault="00486A56" w:rsidP="00486A56">
      <w:r>
        <w:t>3.Дапасаваныя азначэнні гэта…</w:t>
      </w:r>
    </w:p>
    <w:p w:rsidR="00486A56" w:rsidRDefault="00486A56" w:rsidP="00486A56">
      <w:r>
        <w:t>4.Што называецца прыдаткам?</w:t>
      </w:r>
    </w:p>
    <w:p w:rsidR="00486A56" w:rsidRDefault="00486A56" w:rsidP="00486A56">
      <w:r>
        <w:t>5.Калі адзіночны прыдатак з паясненёным назоўнікам пішацца праз дэфіс?</w:t>
      </w:r>
    </w:p>
    <w:p w:rsidR="00486A56" w:rsidRDefault="00486A56" w:rsidP="00486A56">
      <w:r>
        <w:t>6.Калі адзіночны прыдатак з паясненёным назоўнікам не пішацца праз дэфіс?</w:t>
      </w:r>
    </w:p>
    <w:p w:rsidR="00486A56" w:rsidRDefault="00486A56" w:rsidP="00486A56">
      <w:pPr>
        <w:spacing w:after="0" w:line="240" w:lineRule="auto"/>
        <w:ind w:left="-240" w:firstLine="240"/>
        <w:rPr>
          <w:rFonts w:eastAsia="Times New Roman" w:cs="Times New Roman"/>
          <w:i/>
          <w:lang w:eastAsia="ru-RU"/>
        </w:rPr>
      </w:pPr>
      <w:r>
        <w:rPr>
          <w:rFonts w:eastAsia="Times New Roman" w:cs="Times New Roman"/>
          <w:i/>
          <w:lang w:eastAsia="ru-RU"/>
        </w:rPr>
        <w:t>Заданне Расстаўце знакі прыпынку, скажыце, чым сказы ўскладнены.</w:t>
      </w:r>
    </w:p>
    <w:p w:rsidR="00486A56" w:rsidRDefault="00486A56" w:rsidP="00486A56">
      <w:r>
        <w:t>1.Захопленыя сваімі заняткамі мы і не заўважылі госця</w:t>
      </w:r>
      <w:r>
        <w:rPr>
          <w:b/>
          <w:vertAlign w:val="superscript"/>
        </w:rPr>
        <w:t>сн</w:t>
      </w:r>
      <w:r>
        <w:t>. 2.Мокрыя</w:t>
      </w:r>
      <w:r>
        <w:rPr>
          <w:b/>
          <w:vertAlign w:val="superscript"/>
        </w:rPr>
        <w:t>ф</w:t>
      </w:r>
      <w:r>
        <w:t xml:space="preserve"> ад дажджу пліты настыла блішчэлі пад сонцам. 3.Над булкай яе спякла мая любімая бабуля прывабленыя</w:t>
      </w:r>
      <w:r>
        <w:rPr>
          <w:b/>
          <w:vertAlign w:val="superscript"/>
        </w:rPr>
        <w:t>с</w:t>
      </w:r>
      <w:r>
        <w:t xml:space="preserve"> пахам мёду звінелі пчолы</w:t>
      </w:r>
      <w:r>
        <w:rPr>
          <w:i/>
        </w:rPr>
        <w:t xml:space="preserve">. </w:t>
      </w:r>
      <w:r>
        <w:t>4.Усхваляваная выпадкам яна доўга маўчала. 5 Мая бабуля звалі яе Аляксандра Сямёнаўна кожны вечар нам у дзяцінстве чытала казкі.</w:t>
      </w:r>
    </w:p>
    <w:p w:rsidR="00486A56" w:rsidRDefault="00486A56" w:rsidP="00486A56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-135255</wp:posOffset>
                </wp:positionH>
                <wp:positionV relativeFrom="paragraph">
                  <wp:posOffset>107950</wp:posOffset>
                </wp:positionV>
                <wp:extent cx="706755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65pt,8.5pt" to="545.8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" strokecolor="#4a7ebb"/>
            </w:pict>
          </mc:Fallback>
        </mc:AlternateContent>
      </w:r>
    </w:p>
    <w:p w:rsidR="00486A56" w:rsidRDefault="00486A56" w:rsidP="00486A56">
      <w:r>
        <w:rPr>
          <w:lang w:val="en-US"/>
        </w:rPr>
        <w:t xml:space="preserve">V </w:t>
      </w:r>
      <w:r>
        <w:t>група</w:t>
      </w:r>
    </w:p>
    <w:p w:rsidR="00486A56" w:rsidRDefault="00486A56" w:rsidP="00486A56">
      <w:r>
        <w:t>1.Што называецца дапаўненнем?</w:t>
      </w:r>
    </w:p>
    <w:p w:rsidR="00486A56" w:rsidRDefault="00486A56" w:rsidP="00486A56">
      <w:r>
        <w:t>2. Якія віды дапаўненняў вы ведаеце?</w:t>
      </w:r>
    </w:p>
    <w:p w:rsidR="00486A56" w:rsidRDefault="00486A56" w:rsidP="00486A56">
      <w:r>
        <w:t>3.Чым выражаюцца дапаўненні?</w:t>
      </w:r>
    </w:p>
    <w:p w:rsidR="00486A56" w:rsidRDefault="00486A56" w:rsidP="00486A56">
      <w:r>
        <w:t>4.Якое дапаўненне называецца прамым?</w:t>
      </w:r>
    </w:p>
    <w:p w:rsidR="00486A56" w:rsidRDefault="00486A56" w:rsidP="00486A56">
      <w:r>
        <w:t>5.Якое дапаўненне называецца ўскосным?</w:t>
      </w:r>
    </w:p>
    <w:p w:rsidR="00486A56" w:rsidRDefault="00486A56" w:rsidP="00486A56">
      <w:r>
        <w:t>6. Аднасастаўныя сказы – гэта…</w:t>
      </w:r>
    </w:p>
    <w:p w:rsidR="00486A56" w:rsidRDefault="00486A56" w:rsidP="00486A56">
      <w:pPr>
        <w:spacing w:after="0" w:line="240" w:lineRule="auto"/>
        <w:ind w:left="-240" w:firstLine="240"/>
        <w:rPr>
          <w:rFonts w:eastAsia="Times New Roman" w:cs="Times New Roman"/>
          <w:i/>
          <w:lang w:eastAsia="ru-RU"/>
        </w:rPr>
      </w:pPr>
      <w:r>
        <w:rPr>
          <w:rFonts w:eastAsia="Times New Roman" w:cs="Times New Roman"/>
          <w:i/>
          <w:lang w:eastAsia="ru-RU"/>
        </w:rPr>
        <w:t>Заданне Расстаўце знакі прыпынку, скажыце, чым сказы ўскладнены.</w:t>
      </w:r>
    </w:p>
    <w:p w:rsidR="00486A56" w:rsidRDefault="00486A56" w:rsidP="00486A56">
      <w:r>
        <w:rPr>
          <w:lang w:val="ru-RU"/>
        </w:rPr>
        <w:t>1.</w:t>
      </w:r>
      <w:proofErr w:type="gramStart"/>
      <w:r>
        <w:t>П</w:t>
      </w:r>
      <w:proofErr w:type="gramEnd"/>
      <w:r>
        <w:t>іянеры сядзелі на лясной палянцы слухаючы расказы героя-партызана.</w:t>
      </w:r>
      <w:r>
        <w:rPr>
          <w:lang w:val="ru-RU"/>
        </w:rPr>
        <w:t xml:space="preserve"> 2.</w:t>
      </w:r>
      <w:r>
        <w:t>Налюбаваўшыся баравікамі Лабановіч не спяшаючыся прыступіў да збору</w:t>
      </w:r>
      <w:proofErr w:type="spellStart"/>
      <w:r>
        <w:rPr>
          <w:b/>
          <w:vertAlign w:val="superscript"/>
          <w:lang w:val="ru-RU"/>
        </w:rPr>
        <w:t>сн</w:t>
      </w:r>
      <w:proofErr w:type="spellEnd"/>
      <w:r>
        <w:t>.</w:t>
      </w:r>
      <w:r>
        <w:rPr>
          <w:lang w:val="ru-RU"/>
        </w:rPr>
        <w:t>3.</w:t>
      </w:r>
      <w:r>
        <w:t>Паднятыя</w:t>
      </w:r>
      <w:r>
        <w:rPr>
          <w:b/>
          <w:vertAlign w:val="superscript"/>
          <w:lang w:val="ru-RU"/>
        </w:rPr>
        <w:t>ф</w:t>
      </w:r>
      <w:r>
        <w:rPr>
          <w:b/>
        </w:rPr>
        <w:t xml:space="preserve"> </w:t>
      </w:r>
      <w:r>
        <w:t>і ачышчаныя</w:t>
      </w:r>
      <w:r>
        <w:rPr>
          <w:b/>
          <w:vertAlign w:val="superscript"/>
          <w:lang w:val="ru-RU"/>
        </w:rPr>
        <w:t>с</w:t>
      </w:r>
      <w:r>
        <w:t xml:space="preserve"> грыбніком  баравікі прыемна халадзілі рукі.</w:t>
      </w:r>
      <w:r>
        <w:rPr>
          <w:lang w:val="ru-RU"/>
        </w:rPr>
        <w:t xml:space="preserve"> 4.</w:t>
      </w:r>
      <w:r>
        <w:t xml:space="preserve"> Ты не гніся брат ніколі траўкаю пахілай. 5 Мае любімыя дзеці увесь 8 “Б” клас заўсёды дапамагалі мне ў падрыхтоўцы класнай гадзіны.</w:t>
      </w:r>
    </w:p>
    <w:p w:rsidR="00486A56" w:rsidRDefault="00486A56" w:rsidP="00486A56"/>
    <w:p w:rsidR="00486A56" w:rsidRDefault="00486A56" w:rsidP="00486A56"/>
    <w:p w:rsidR="00486A56" w:rsidRDefault="00486A56" w:rsidP="00486A56"/>
    <w:p w:rsidR="00486A56" w:rsidRDefault="00486A56" w:rsidP="00486A56"/>
    <w:p w:rsidR="00AE4ACD" w:rsidRDefault="00AE4ACD">
      <w:bookmarkStart w:id="0" w:name="_GoBack"/>
      <w:bookmarkEnd w:id="0"/>
    </w:p>
    <w:sectPr w:rsidR="00AE4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A56"/>
    <w:rsid w:val="00486A56"/>
    <w:rsid w:val="00AE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A56"/>
    <w:rPr>
      <w:rFonts w:ascii="Times New Roman" w:hAnsi="Times New Roman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A56"/>
    <w:rPr>
      <w:rFonts w:ascii="Times New Roman" w:hAnsi="Times New Roman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7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460</Words>
  <Characters>2627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2012-05-15T08:39:00Z</dcterms:created>
  <dcterms:modified xsi:type="dcterms:W3CDTF">2012-05-15T08:40:00Z</dcterms:modified>
</cp:coreProperties>
</file>