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DEADE" w14:textId="2E443002" w:rsidR="00A87B92" w:rsidRPr="00A87B92" w:rsidRDefault="00A87B92" w:rsidP="00A87B92"/>
    <w:p w14:paraId="79A903B6" w14:textId="77777777" w:rsidR="00B71481" w:rsidRDefault="00B71481"/>
    <w:p w14:paraId="66D29EDE" w14:textId="77777777" w:rsidR="00870452" w:rsidRDefault="00870452"/>
    <w:p w14:paraId="72C259C4" w14:textId="77777777" w:rsidR="00870452" w:rsidRDefault="00870452"/>
    <w:p w14:paraId="3D10B7C2" w14:textId="123C5104" w:rsidR="00870452" w:rsidRDefault="00870452"/>
    <w:p w14:paraId="040F462E" w14:textId="691B7064" w:rsidR="00870452" w:rsidRDefault="003F115E">
      <w:r>
        <w:rPr>
          <w:noProof/>
        </w:rPr>
        <mc:AlternateContent>
          <mc:Choice Requires="wps">
            <w:drawing>
              <wp:inline distT="0" distB="0" distL="0" distR="0" wp14:anchorId="5CA22F8A" wp14:editId="1F3FAEA3">
                <wp:extent cx="304800" cy="304800"/>
                <wp:effectExtent l="0" t="0" r="0" b="0"/>
                <wp:docPr id="188793635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DDDBCD"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E2673" w:rsidRPr="00A87B92">
        <w:drawing>
          <wp:inline distT="0" distB="0" distL="0" distR="0" wp14:anchorId="35A34AA6" wp14:editId="61C209A0">
            <wp:extent cx="5760720" cy="4109720"/>
            <wp:effectExtent l="0" t="0" r="0" b="5080"/>
            <wp:docPr id="155250267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4109720"/>
                    </a:xfrm>
                    <a:prstGeom prst="rect">
                      <a:avLst/>
                    </a:prstGeom>
                    <a:noFill/>
                    <a:ln>
                      <a:noFill/>
                    </a:ln>
                  </pic:spPr>
                </pic:pic>
              </a:graphicData>
            </a:graphic>
          </wp:inline>
        </w:drawing>
      </w:r>
    </w:p>
    <w:p w14:paraId="0AA4CEA8" w14:textId="05B742CA" w:rsidR="00870452" w:rsidRDefault="00870452"/>
    <w:p w14:paraId="6234CEFC" w14:textId="77777777" w:rsidR="00F10443" w:rsidRDefault="00F10443"/>
    <w:p w14:paraId="5050CE64" w14:textId="77777777" w:rsidR="00870452" w:rsidRDefault="00870452"/>
    <w:p w14:paraId="7EDAC688" w14:textId="77777777" w:rsidR="00870452" w:rsidRDefault="00870452"/>
    <w:p w14:paraId="42A3A529" w14:textId="77777777" w:rsidR="00870452" w:rsidRDefault="00870452"/>
    <w:p w14:paraId="00CEB3F3" w14:textId="77777777" w:rsidR="00870452" w:rsidRDefault="00870452"/>
    <w:p w14:paraId="3E1769C2" w14:textId="77777777" w:rsidR="00870452" w:rsidRDefault="00870452"/>
    <w:p w14:paraId="0B533294" w14:textId="77777777" w:rsidR="003F115E" w:rsidRDefault="003F115E"/>
    <w:p w14:paraId="6AB91F24" w14:textId="6E9DE8A1" w:rsidR="00F10443" w:rsidRPr="00F10443" w:rsidRDefault="00F10443">
      <w:pPr>
        <w:rPr>
          <w:b/>
          <w:bCs/>
        </w:rPr>
      </w:pPr>
      <w:r w:rsidRPr="00F10443">
        <w:rPr>
          <w:b/>
          <w:bCs/>
        </w:rPr>
        <w:t xml:space="preserve"> Présenté par                                                      Formateur                                    organisme de formation</w:t>
      </w:r>
    </w:p>
    <w:p w14:paraId="529667AE" w14:textId="6D0C0EF0" w:rsidR="00F10443" w:rsidRDefault="00F10443" w:rsidP="00F10443">
      <w:pPr>
        <w:jc w:val="center"/>
      </w:pPr>
      <w:r>
        <w:t>Yousri GUERRAS                                             Martine POIX                           Centre AFPA de LA SENTINELLE</w:t>
      </w:r>
    </w:p>
    <w:p w14:paraId="40971B46" w14:textId="77777777" w:rsidR="00F10443" w:rsidRDefault="00F10443" w:rsidP="00870452">
      <w:pPr>
        <w:rPr>
          <w:b/>
          <w:bCs/>
        </w:rPr>
      </w:pPr>
    </w:p>
    <w:p w14:paraId="60DAF638" w14:textId="41C1BDB2" w:rsidR="00870452" w:rsidRDefault="00870452" w:rsidP="00870452">
      <w:pPr>
        <w:rPr>
          <w:b/>
          <w:bCs/>
        </w:rPr>
      </w:pPr>
      <w:r w:rsidRPr="00870452">
        <w:rPr>
          <w:b/>
          <w:bCs/>
        </w:rPr>
        <w:t>SOMMAIRE</w:t>
      </w:r>
    </w:p>
    <w:p w14:paraId="35017EB1" w14:textId="77777777" w:rsidR="00814FBD" w:rsidRPr="00870452" w:rsidRDefault="00814FBD" w:rsidP="00870452"/>
    <w:p w14:paraId="4B24A22D" w14:textId="4BCD3718" w:rsidR="00870452" w:rsidRDefault="00870452" w:rsidP="00870452">
      <w:pPr>
        <w:rPr>
          <w:b/>
          <w:bCs/>
        </w:rPr>
      </w:pPr>
      <w:r w:rsidRPr="00870452">
        <w:rPr>
          <w:b/>
          <w:bCs/>
        </w:rPr>
        <w:t xml:space="preserve">I. </w:t>
      </w:r>
      <w:r w:rsidR="00814FBD">
        <w:rPr>
          <w:b/>
          <w:bCs/>
        </w:rPr>
        <w:t>Remerciements</w:t>
      </w:r>
      <w:r w:rsidRPr="00870452">
        <w:rPr>
          <w:b/>
          <w:bCs/>
        </w:rPr>
        <w:t xml:space="preserve"> </w:t>
      </w:r>
      <w:r w:rsidR="00814FBD">
        <w:rPr>
          <w:b/>
          <w:bCs/>
        </w:rPr>
        <w:t>…………………………………………………………………………………………………………………………</w:t>
      </w:r>
      <w:r w:rsidR="002E2673">
        <w:rPr>
          <w:b/>
          <w:bCs/>
        </w:rPr>
        <w:t>3</w:t>
      </w:r>
    </w:p>
    <w:p w14:paraId="320CCE61" w14:textId="286A76A0" w:rsidR="00814FBD" w:rsidRPr="00814FBD" w:rsidRDefault="00814FBD" w:rsidP="00870452">
      <w:pPr>
        <w:rPr>
          <w:b/>
          <w:bCs/>
        </w:rPr>
      </w:pPr>
      <w:r w:rsidRPr="00814FBD">
        <w:rPr>
          <w:b/>
          <w:bCs/>
        </w:rPr>
        <w:t>II. Introduction………………………………………………………………………………………………………………………………</w:t>
      </w:r>
      <w:r w:rsidR="002E2673">
        <w:rPr>
          <w:b/>
          <w:bCs/>
        </w:rPr>
        <w:t>4</w:t>
      </w:r>
    </w:p>
    <w:p w14:paraId="576E7E66" w14:textId="13AB8A14" w:rsidR="00870452" w:rsidRPr="00870452" w:rsidRDefault="00870452" w:rsidP="00870452">
      <w:r w:rsidRPr="00870452">
        <w:rPr>
          <w:b/>
          <w:bCs/>
        </w:rPr>
        <w:t>II</w:t>
      </w:r>
      <w:r w:rsidR="00814FBD">
        <w:rPr>
          <w:b/>
          <w:bCs/>
        </w:rPr>
        <w:t>I</w:t>
      </w:r>
      <w:r w:rsidRPr="00870452">
        <w:rPr>
          <w:b/>
          <w:bCs/>
        </w:rPr>
        <w:t>. Spécifications Fonctionnelles</w:t>
      </w:r>
    </w:p>
    <w:p w14:paraId="44F3F807" w14:textId="70C58CFB" w:rsidR="00870452" w:rsidRPr="00870452" w:rsidRDefault="00870452" w:rsidP="00870452">
      <w:pPr>
        <w:numPr>
          <w:ilvl w:val="0"/>
          <w:numId w:val="1"/>
        </w:numPr>
      </w:pPr>
      <w:r w:rsidRPr="00870452">
        <w:t>Gestion des comptes et Authentification</w:t>
      </w:r>
      <w:r w:rsidR="00814FBD">
        <w:t>………………………………………………………………………………</w:t>
      </w:r>
      <w:r w:rsidR="002E2673">
        <w:t>5</w:t>
      </w:r>
    </w:p>
    <w:p w14:paraId="07D9F909" w14:textId="50CEDCB4" w:rsidR="00870452" w:rsidRPr="00870452" w:rsidRDefault="00870452" w:rsidP="002E2673">
      <w:pPr>
        <w:numPr>
          <w:ilvl w:val="0"/>
          <w:numId w:val="1"/>
        </w:numPr>
      </w:pPr>
      <w:r w:rsidRPr="00870452">
        <w:t>Messagerie interne</w:t>
      </w:r>
      <w:r w:rsidR="00E2320F">
        <w:t>………………………………………………………………………………………………………………</w:t>
      </w:r>
      <w:r w:rsidR="002E2673">
        <w:t>6</w:t>
      </w:r>
    </w:p>
    <w:p w14:paraId="50338531" w14:textId="7939E423" w:rsidR="00870452" w:rsidRPr="00870452" w:rsidRDefault="00870452" w:rsidP="00870452">
      <w:r w:rsidRPr="00870452">
        <w:rPr>
          <w:b/>
          <w:bCs/>
        </w:rPr>
        <w:t>I</w:t>
      </w:r>
      <w:r w:rsidR="00814FBD">
        <w:rPr>
          <w:b/>
          <w:bCs/>
        </w:rPr>
        <w:t>V</w:t>
      </w:r>
      <w:r w:rsidRPr="00870452">
        <w:rPr>
          <w:b/>
          <w:bCs/>
        </w:rPr>
        <w:t>. Charte Graphique et Interface</w:t>
      </w:r>
    </w:p>
    <w:p w14:paraId="6389881C" w14:textId="66F71AC3" w:rsidR="00870452" w:rsidRPr="00870452" w:rsidRDefault="00870452" w:rsidP="00870452">
      <w:pPr>
        <w:numPr>
          <w:ilvl w:val="0"/>
          <w:numId w:val="2"/>
        </w:numPr>
      </w:pPr>
      <w:r w:rsidRPr="00870452">
        <w:t>Palette de couleurs</w:t>
      </w:r>
      <w:r w:rsidR="002E2673">
        <w:t>………………………………………………………………………………………………………………7</w:t>
      </w:r>
    </w:p>
    <w:p w14:paraId="20AF65A9" w14:textId="60547EB2" w:rsidR="00870452" w:rsidRPr="00870452" w:rsidRDefault="00814FBD" w:rsidP="00870452">
      <w:r>
        <w:rPr>
          <w:b/>
          <w:bCs/>
        </w:rPr>
        <w:t>V</w:t>
      </w:r>
      <w:r w:rsidR="00870452" w:rsidRPr="00870452">
        <w:rPr>
          <w:b/>
          <w:bCs/>
        </w:rPr>
        <w:t>. Architecture Technique et "Versioning"</w:t>
      </w:r>
      <w:r w:rsidR="00F10443">
        <w:rPr>
          <w:b/>
          <w:bCs/>
        </w:rPr>
        <w:t>……………………………………………………………………………</w:t>
      </w:r>
      <w:proofErr w:type="gramStart"/>
      <w:r w:rsidR="00F10443">
        <w:rPr>
          <w:b/>
          <w:bCs/>
        </w:rPr>
        <w:t>…….</w:t>
      </w:r>
      <w:proofErr w:type="gramEnd"/>
      <w:r w:rsidR="00F10443">
        <w:rPr>
          <w:b/>
          <w:bCs/>
        </w:rPr>
        <w:t>.9</w:t>
      </w:r>
    </w:p>
    <w:p w14:paraId="03DBC79C" w14:textId="6AC02A61" w:rsidR="00870452" w:rsidRPr="00870452" w:rsidRDefault="00870452" w:rsidP="00870452">
      <w:pPr>
        <w:numPr>
          <w:ilvl w:val="0"/>
          <w:numId w:val="3"/>
        </w:numPr>
      </w:pPr>
      <w:r w:rsidRPr="00870452">
        <w:t>Routeur Frontal (Point d'entrée unique)</w:t>
      </w:r>
      <w:r w:rsidR="00F10443">
        <w:t xml:space="preserve"> </w:t>
      </w:r>
    </w:p>
    <w:p w14:paraId="21855C87" w14:textId="77777777" w:rsidR="00870452" w:rsidRPr="00870452" w:rsidRDefault="00870452" w:rsidP="00870452">
      <w:pPr>
        <w:numPr>
          <w:ilvl w:val="0"/>
          <w:numId w:val="3"/>
        </w:numPr>
      </w:pPr>
      <w:r w:rsidRPr="00870452">
        <w:t>Le Contrôleur (Routeur et Actions)</w:t>
      </w:r>
    </w:p>
    <w:p w14:paraId="143B6B02" w14:textId="77777777" w:rsidR="00870452" w:rsidRPr="00870452" w:rsidRDefault="00870452" w:rsidP="00870452">
      <w:pPr>
        <w:numPr>
          <w:ilvl w:val="0"/>
          <w:numId w:val="3"/>
        </w:numPr>
      </w:pPr>
      <w:r w:rsidRPr="00870452">
        <w:t>Le Modèle (Services et DAO)</w:t>
      </w:r>
    </w:p>
    <w:p w14:paraId="4684D589" w14:textId="77777777" w:rsidR="00870452" w:rsidRPr="00870452" w:rsidRDefault="00870452" w:rsidP="00870452">
      <w:pPr>
        <w:numPr>
          <w:ilvl w:val="0"/>
          <w:numId w:val="3"/>
        </w:numPr>
      </w:pPr>
      <w:r w:rsidRPr="00870452">
        <w:t>Les Vues</w:t>
      </w:r>
    </w:p>
    <w:p w14:paraId="7100D03E" w14:textId="43707D4C" w:rsidR="00870452" w:rsidRPr="00870452" w:rsidRDefault="00870452" w:rsidP="00870452">
      <w:r w:rsidRPr="00870452">
        <w:rPr>
          <w:b/>
          <w:bCs/>
        </w:rPr>
        <w:t>V</w:t>
      </w:r>
      <w:r w:rsidR="00814FBD">
        <w:rPr>
          <w:b/>
          <w:bCs/>
        </w:rPr>
        <w:t>I</w:t>
      </w:r>
      <w:r w:rsidRPr="00870452">
        <w:rPr>
          <w:b/>
          <w:bCs/>
        </w:rPr>
        <w:t>. Modèle Conceptuel et Logique des Données (Base de données)</w:t>
      </w:r>
    </w:p>
    <w:p w14:paraId="4741D4CE" w14:textId="29CA6D5A" w:rsidR="00870452" w:rsidRPr="00870452" w:rsidRDefault="00870452" w:rsidP="00870452">
      <w:pPr>
        <w:numPr>
          <w:ilvl w:val="0"/>
          <w:numId w:val="4"/>
        </w:numPr>
      </w:pPr>
      <w:r w:rsidRPr="00870452">
        <w:t>Entités Acteurs</w:t>
      </w:r>
      <w:r w:rsidR="002E2673">
        <w:t>………………………………………………………………………………………………………………</w:t>
      </w:r>
      <w:proofErr w:type="gramStart"/>
      <w:r w:rsidR="002E2673">
        <w:t>…….</w:t>
      </w:r>
      <w:proofErr w:type="gramEnd"/>
      <w:r w:rsidR="002E2673">
        <w:t>10</w:t>
      </w:r>
    </w:p>
    <w:p w14:paraId="438DCD76" w14:textId="35CDD2D1" w:rsidR="00870452" w:rsidRPr="00870452" w:rsidRDefault="00870452" w:rsidP="00870452">
      <w:pPr>
        <w:numPr>
          <w:ilvl w:val="0"/>
          <w:numId w:val="4"/>
        </w:numPr>
      </w:pPr>
      <w:r w:rsidRPr="00870452">
        <w:t>Entités Opérationnelles</w:t>
      </w:r>
      <w:r w:rsidR="00F10443">
        <w:t>………………………………………………………………………………………………………10</w:t>
      </w:r>
    </w:p>
    <w:p w14:paraId="320FED8D" w14:textId="4EA227E0" w:rsidR="00870452" w:rsidRPr="00870452" w:rsidRDefault="00870452" w:rsidP="00870452">
      <w:pPr>
        <w:numPr>
          <w:ilvl w:val="0"/>
          <w:numId w:val="4"/>
        </w:numPr>
      </w:pPr>
      <w:r w:rsidRPr="00870452">
        <w:t>Contraintes d'intégrité</w:t>
      </w:r>
      <w:r w:rsidR="00F10443">
        <w:t>…………………………………………………………………………………………………</w:t>
      </w:r>
      <w:proofErr w:type="gramStart"/>
      <w:r w:rsidR="00F10443">
        <w:t>…….</w:t>
      </w:r>
      <w:proofErr w:type="gramEnd"/>
      <w:r w:rsidR="00F10443">
        <w:t>.11</w:t>
      </w:r>
    </w:p>
    <w:p w14:paraId="28191137" w14:textId="4D83A9F8" w:rsidR="00870452" w:rsidRPr="00870452" w:rsidRDefault="00870452" w:rsidP="00870452">
      <w:r w:rsidRPr="00870452">
        <w:rPr>
          <w:b/>
          <w:bCs/>
        </w:rPr>
        <w:t>VI</w:t>
      </w:r>
      <w:r w:rsidR="00814FBD">
        <w:rPr>
          <w:b/>
          <w:bCs/>
        </w:rPr>
        <w:t>I</w:t>
      </w:r>
      <w:r w:rsidRPr="00870452">
        <w:rPr>
          <w:b/>
          <w:bCs/>
        </w:rPr>
        <w:t>. Veille et Mesures de Sécurité</w:t>
      </w:r>
    </w:p>
    <w:p w14:paraId="64B64066" w14:textId="53003500" w:rsidR="00870452" w:rsidRPr="00870452" w:rsidRDefault="00870452" w:rsidP="00870452">
      <w:pPr>
        <w:numPr>
          <w:ilvl w:val="0"/>
          <w:numId w:val="5"/>
        </w:numPr>
      </w:pPr>
      <w:r w:rsidRPr="00870452">
        <w:t>Hachage des mots de passe</w:t>
      </w:r>
      <w:r w:rsidR="00F10443">
        <w:t>…………………………………………………………………………………………………12</w:t>
      </w:r>
    </w:p>
    <w:p w14:paraId="3ED16597" w14:textId="02DBAD3C" w:rsidR="00870452" w:rsidRPr="00870452" w:rsidRDefault="00870452" w:rsidP="00870452">
      <w:pPr>
        <w:numPr>
          <w:ilvl w:val="0"/>
          <w:numId w:val="5"/>
        </w:numPr>
      </w:pPr>
      <w:r w:rsidRPr="00870452">
        <w:t>Protection contre les failles CSRF</w:t>
      </w:r>
      <w:r w:rsidR="00F10443">
        <w:t>…………………………………………………………………………………………13</w:t>
      </w:r>
    </w:p>
    <w:p w14:paraId="02333836" w14:textId="6BA7292D" w:rsidR="00870452" w:rsidRPr="00870452" w:rsidRDefault="00870452" w:rsidP="00870452">
      <w:pPr>
        <w:numPr>
          <w:ilvl w:val="0"/>
          <w:numId w:val="5"/>
        </w:numPr>
      </w:pPr>
      <w:r w:rsidRPr="00870452">
        <w:t>Prévention des Injections SQL</w:t>
      </w:r>
      <w:r w:rsidR="00F10443">
        <w:t>………………………………………………………………………………………………13</w:t>
      </w:r>
    </w:p>
    <w:p w14:paraId="020027BE" w14:textId="77777777" w:rsidR="00870452" w:rsidRPr="00870452" w:rsidRDefault="00870452" w:rsidP="00870452">
      <w:pPr>
        <w:numPr>
          <w:ilvl w:val="0"/>
          <w:numId w:val="5"/>
        </w:numPr>
      </w:pPr>
      <w:r w:rsidRPr="00870452">
        <w:t>Prévention des attaques XSS</w:t>
      </w:r>
    </w:p>
    <w:p w14:paraId="5B015960" w14:textId="424C5720" w:rsidR="00870452" w:rsidRPr="00870452" w:rsidRDefault="00870452" w:rsidP="00870452">
      <w:r w:rsidRPr="00870452">
        <w:rPr>
          <w:b/>
          <w:bCs/>
        </w:rPr>
        <w:t>VII</w:t>
      </w:r>
      <w:r w:rsidR="00814FBD">
        <w:rPr>
          <w:b/>
          <w:bCs/>
        </w:rPr>
        <w:t>I</w:t>
      </w:r>
      <w:r w:rsidRPr="00870452">
        <w:rPr>
          <w:b/>
          <w:bCs/>
        </w:rPr>
        <w:t>. Conclusion</w:t>
      </w:r>
      <w:r w:rsidR="00F10443">
        <w:rPr>
          <w:b/>
          <w:bCs/>
        </w:rPr>
        <w:t>…………………………………………………………………………………………………………………………………14</w:t>
      </w:r>
    </w:p>
    <w:p w14:paraId="5A91279E" w14:textId="77777777" w:rsidR="00870452" w:rsidRDefault="00870452"/>
    <w:p w14:paraId="41281BC8" w14:textId="77777777" w:rsidR="00814FBD" w:rsidRDefault="00814FBD"/>
    <w:p w14:paraId="3E351796" w14:textId="77777777" w:rsidR="00814FBD" w:rsidRDefault="00814FBD"/>
    <w:p w14:paraId="65F4B9DD" w14:textId="77777777" w:rsidR="00814FBD" w:rsidRDefault="00814FBD"/>
    <w:p w14:paraId="0F5D2A25" w14:textId="77777777" w:rsidR="00814FBD" w:rsidRDefault="00814FBD"/>
    <w:p w14:paraId="6DB1B03D" w14:textId="77777777" w:rsidR="0064613C" w:rsidRDefault="0064613C">
      <w:pPr>
        <w:rPr>
          <w:b/>
          <w:bCs/>
          <w:sz w:val="48"/>
          <w:szCs w:val="48"/>
        </w:rPr>
      </w:pPr>
      <w:r w:rsidRPr="0064613C">
        <w:rPr>
          <w:b/>
          <w:bCs/>
          <w:sz w:val="48"/>
          <w:szCs w:val="48"/>
        </w:rPr>
        <w:lastRenderedPageBreak/>
        <w:t>I : Remerciements</w:t>
      </w:r>
    </w:p>
    <w:p w14:paraId="09A2AB09" w14:textId="77777777" w:rsidR="00E2320F" w:rsidRDefault="00E2320F">
      <w:pPr>
        <w:rPr>
          <w:b/>
          <w:bCs/>
          <w:sz w:val="48"/>
          <w:szCs w:val="48"/>
        </w:rPr>
      </w:pPr>
    </w:p>
    <w:p w14:paraId="0E24A74F" w14:textId="32A3255D" w:rsidR="0064613C" w:rsidRDefault="0064613C" w:rsidP="00E2320F">
      <w:pPr>
        <w:spacing w:after="120"/>
        <w:rPr>
          <w:rFonts w:ascii="Times New Roman" w:hAnsi="Times New Roman" w:cs="Times New Roman"/>
          <w:sz w:val="24"/>
          <w:szCs w:val="24"/>
        </w:rPr>
      </w:pPr>
      <w:r w:rsidRPr="0064613C">
        <w:rPr>
          <w:rFonts w:ascii="Times New Roman" w:hAnsi="Times New Roman" w:cs="Times New Roman"/>
          <w:sz w:val="24"/>
          <w:szCs w:val="24"/>
        </w:rPr>
        <w:t xml:space="preserve">Je tiens tout d’abord à remercier la </w:t>
      </w:r>
      <w:proofErr w:type="spellStart"/>
      <w:r w:rsidR="00D16E85">
        <w:rPr>
          <w:rFonts w:ascii="Times New Roman" w:hAnsi="Times New Roman" w:cs="Times New Roman"/>
          <w:sz w:val="24"/>
          <w:szCs w:val="24"/>
        </w:rPr>
        <w:t>CAPH</w:t>
      </w:r>
      <w:r w:rsidRPr="0064613C">
        <w:rPr>
          <w:rFonts w:ascii="Times New Roman" w:hAnsi="Times New Roman" w:cs="Times New Roman"/>
          <w:sz w:val="24"/>
          <w:szCs w:val="24"/>
        </w:rPr>
        <w:t>pour</w:t>
      </w:r>
      <w:proofErr w:type="spellEnd"/>
      <w:r w:rsidRPr="0064613C">
        <w:rPr>
          <w:rFonts w:ascii="Times New Roman" w:hAnsi="Times New Roman" w:cs="Times New Roman"/>
          <w:sz w:val="24"/>
          <w:szCs w:val="24"/>
        </w:rPr>
        <w:t xml:space="preserve"> m’avoir permis, grâce à son financement, d’effectuer cette formation DWWM au sein de l’AFPA de</w:t>
      </w:r>
      <w:r w:rsidR="00E2320F">
        <w:rPr>
          <w:rFonts w:ascii="Times New Roman" w:hAnsi="Times New Roman" w:cs="Times New Roman"/>
          <w:sz w:val="24"/>
          <w:szCs w:val="24"/>
        </w:rPr>
        <w:t xml:space="preserve"> La Sentinelle</w:t>
      </w:r>
      <w:r w:rsidRPr="0064613C">
        <w:rPr>
          <w:rFonts w:ascii="Times New Roman" w:hAnsi="Times New Roman" w:cs="Times New Roman"/>
          <w:sz w:val="24"/>
          <w:szCs w:val="24"/>
        </w:rPr>
        <w:t>.</w:t>
      </w:r>
    </w:p>
    <w:p w14:paraId="3FF37211" w14:textId="29F098DA" w:rsidR="00814FBD" w:rsidRDefault="0064613C" w:rsidP="00E2320F">
      <w:pPr>
        <w:spacing w:after="120"/>
        <w:rPr>
          <w:rFonts w:ascii="Times New Roman" w:hAnsi="Times New Roman" w:cs="Times New Roman"/>
          <w:sz w:val="24"/>
          <w:szCs w:val="24"/>
        </w:rPr>
      </w:pPr>
      <w:r w:rsidRPr="0064613C">
        <w:rPr>
          <w:rFonts w:ascii="Times New Roman" w:hAnsi="Times New Roman" w:cs="Times New Roman"/>
          <w:sz w:val="24"/>
          <w:szCs w:val="24"/>
        </w:rPr>
        <w:t xml:space="preserve"> Je voudrais ensuite remercier ma formatrice, Mme. Martine POIX pour sa disponibilité, sa bienveillance, sa sympathie et surtout pour toutes les connaissances qu’elle m’a transmises tout au long de la formation.</w:t>
      </w:r>
      <w:r w:rsidRPr="0064613C">
        <w:rPr>
          <w:rFonts w:ascii="Times New Roman" w:hAnsi="Times New Roman" w:cs="Times New Roman"/>
          <w:sz w:val="24"/>
          <w:szCs w:val="24"/>
        </w:rPr>
        <w:tab/>
      </w:r>
    </w:p>
    <w:p w14:paraId="410C06B1" w14:textId="77777777" w:rsidR="00E2320F" w:rsidRDefault="00E2320F" w:rsidP="00E2320F">
      <w:pPr>
        <w:spacing w:after="120"/>
        <w:rPr>
          <w:rFonts w:ascii="Times New Roman" w:hAnsi="Times New Roman" w:cs="Times New Roman"/>
          <w:sz w:val="24"/>
          <w:szCs w:val="24"/>
        </w:rPr>
      </w:pPr>
    </w:p>
    <w:p w14:paraId="3C457AD9" w14:textId="77777777" w:rsidR="00E2320F" w:rsidRDefault="00E2320F" w:rsidP="00E2320F">
      <w:pPr>
        <w:spacing w:after="120"/>
        <w:rPr>
          <w:rFonts w:ascii="Times New Roman" w:hAnsi="Times New Roman" w:cs="Times New Roman"/>
          <w:sz w:val="24"/>
          <w:szCs w:val="24"/>
        </w:rPr>
      </w:pPr>
    </w:p>
    <w:p w14:paraId="5876FC33" w14:textId="77777777" w:rsidR="00E2320F" w:rsidRDefault="00E2320F" w:rsidP="00E2320F">
      <w:pPr>
        <w:spacing w:after="120"/>
        <w:rPr>
          <w:rFonts w:ascii="Times New Roman" w:hAnsi="Times New Roman" w:cs="Times New Roman"/>
          <w:sz w:val="24"/>
          <w:szCs w:val="24"/>
        </w:rPr>
      </w:pPr>
    </w:p>
    <w:p w14:paraId="51647F88" w14:textId="77777777" w:rsidR="00E2320F" w:rsidRDefault="00E2320F" w:rsidP="00E2320F">
      <w:pPr>
        <w:spacing w:after="120"/>
        <w:rPr>
          <w:rFonts w:ascii="Times New Roman" w:hAnsi="Times New Roman" w:cs="Times New Roman"/>
          <w:sz w:val="24"/>
          <w:szCs w:val="24"/>
        </w:rPr>
      </w:pPr>
    </w:p>
    <w:p w14:paraId="3EC951BE" w14:textId="77777777" w:rsidR="00E2320F" w:rsidRDefault="00E2320F" w:rsidP="00E2320F">
      <w:pPr>
        <w:spacing w:after="120"/>
        <w:rPr>
          <w:rFonts w:ascii="Times New Roman" w:hAnsi="Times New Roman" w:cs="Times New Roman"/>
          <w:sz w:val="24"/>
          <w:szCs w:val="24"/>
        </w:rPr>
      </w:pPr>
    </w:p>
    <w:p w14:paraId="75040C6E" w14:textId="77777777" w:rsidR="00E2320F" w:rsidRDefault="00E2320F" w:rsidP="00E2320F">
      <w:pPr>
        <w:spacing w:after="120"/>
        <w:rPr>
          <w:rFonts w:ascii="Times New Roman" w:hAnsi="Times New Roman" w:cs="Times New Roman"/>
          <w:sz w:val="24"/>
          <w:szCs w:val="24"/>
        </w:rPr>
      </w:pPr>
    </w:p>
    <w:p w14:paraId="2717EAF9" w14:textId="77777777" w:rsidR="00E2320F" w:rsidRDefault="00E2320F" w:rsidP="00E2320F">
      <w:pPr>
        <w:spacing w:after="120"/>
        <w:rPr>
          <w:rFonts w:ascii="Times New Roman" w:hAnsi="Times New Roman" w:cs="Times New Roman"/>
          <w:sz w:val="24"/>
          <w:szCs w:val="24"/>
        </w:rPr>
      </w:pPr>
    </w:p>
    <w:p w14:paraId="5C756408" w14:textId="77777777" w:rsidR="00E2320F" w:rsidRDefault="00E2320F" w:rsidP="00E2320F">
      <w:pPr>
        <w:spacing w:after="120"/>
        <w:rPr>
          <w:rFonts w:ascii="Times New Roman" w:hAnsi="Times New Roman" w:cs="Times New Roman"/>
          <w:sz w:val="24"/>
          <w:szCs w:val="24"/>
        </w:rPr>
      </w:pPr>
    </w:p>
    <w:p w14:paraId="674A0BAE" w14:textId="77777777" w:rsidR="00E2320F" w:rsidRDefault="00E2320F" w:rsidP="00E2320F">
      <w:pPr>
        <w:spacing w:after="120"/>
        <w:rPr>
          <w:rFonts w:ascii="Times New Roman" w:hAnsi="Times New Roman" w:cs="Times New Roman"/>
          <w:sz w:val="24"/>
          <w:szCs w:val="24"/>
        </w:rPr>
      </w:pPr>
    </w:p>
    <w:p w14:paraId="3D0EE1EE" w14:textId="77777777" w:rsidR="00E2320F" w:rsidRDefault="00E2320F" w:rsidP="00E2320F">
      <w:pPr>
        <w:spacing w:after="120"/>
        <w:rPr>
          <w:rFonts w:ascii="Times New Roman" w:hAnsi="Times New Roman" w:cs="Times New Roman"/>
          <w:sz w:val="24"/>
          <w:szCs w:val="24"/>
        </w:rPr>
      </w:pPr>
    </w:p>
    <w:p w14:paraId="7BB451C9" w14:textId="77777777" w:rsidR="00E2320F" w:rsidRDefault="00E2320F" w:rsidP="00E2320F">
      <w:pPr>
        <w:spacing w:after="120"/>
        <w:rPr>
          <w:rFonts w:ascii="Times New Roman" w:hAnsi="Times New Roman" w:cs="Times New Roman"/>
          <w:sz w:val="24"/>
          <w:szCs w:val="24"/>
        </w:rPr>
      </w:pPr>
    </w:p>
    <w:p w14:paraId="116F24CD" w14:textId="77777777" w:rsidR="00E2320F" w:rsidRDefault="00E2320F" w:rsidP="00E2320F">
      <w:pPr>
        <w:spacing w:after="120"/>
        <w:rPr>
          <w:rFonts w:ascii="Times New Roman" w:hAnsi="Times New Roman" w:cs="Times New Roman"/>
          <w:sz w:val="24"/>
          <w:szCs w:val="24"/>
        </w:rPr>
      </w:pPr>
    </w:p>
    <w:p w14:paraId="04C7896E" w14:textId="77777777" w:rsidR="00E2320F" w:rsidRDefault="00E2320F" w:rsidP="00E2320F">
      <w:pPr>
        <w:spacing w:after="120"/>
        <w:rPr>
          <w:rFonts w:ascii="Times New Roman" w:hAnsi="Times New Roman" w:cs="Times New Roman"/>
          <w:sz w:val="24"/>
          <w:szCs w:val="24"/>
        </w:rPr>
      </w:pPr>
    </w:p>
    <w:p w14:paraId="0FBB12CC" w14:textId="77777777" w:rsidR="00E2320F" w:rsidRDefault="00E2320F" w:rsidP="00E2320F">
      <w:pPr>
        <w:spacing w:after="120"/>
        <w:rPr>
          <w:rFonts w:ascii="Times New Roman" w:hAnsi="Times New Roman" w:cs="Times New Roman"/>
          <w:sz w:val="24"/>
          <w:szCs w:val="24"/>
        </w:rPr>
      </w:pPr>
    </w:p>
    <w:p w14:paraId="4A0B01C0" w14:textId="77777777" w:rsidR="00E2320F" w:rsidRDefault="00E2320F" w:rsidP="00E2320F">
      <w:pPr>
        <w:spacing w:after="120"/>
        <w:rPr>
          <w:rFonts w:ascii="Times New Roman" w:hAnsi="Times New Roman" w:cs="Times New Roman"/>
          <w:sz w:val="24"/>
          <w:szCs w:val="24"/>
        </w:rPr>
      </w:pPr>
    </w:p>
    <w:p w14:paraId="2906357A" w14:textId="77777777" w:rsidR="00E2320F" w:rsidRDefault="00E2320F" w:rsidP="00E2320F">
      <w:pPr>
        <w:spacing w:after="120"/>
        <w:rPr>
          <w:rFonts w:ascii="Times New Roman" w:hAnsi="Times New Roman" w:cs="Times New Roman"/>
          <w:sz w:val="24"/>
          <w:szCs w:val="24"/>
        </w:rPr>
      </w:pPr>
    </w:p>
    <w:p w14:paraId="676110BE" w14:textId="77777777" w:rsidR="00E2320F" w:rsidRDefault="00E2320F" w:rsidP="00E2320F">
      <w:pPr>
        <w:spacing w:after="120"/>
        <w:rPr>
          <w:rFonts w:ascii="Times New Roman" w:hAnsi="Times New Roman" w:cs="Times New Roman"/>
          <w:sz w:val="24"/>
          <w:szCs w:val="24"/>
        </w:rPr>
      </w:pPr>
    </w:p>
    <w:p w14:paraId="6098BBFD" w14:textId="77777777" w:rsidR="00E2320F" w:rsidRDefault="00E2320F" w:rsidP="00E2320F">
      <w:pPr>
        <w:spacing w:after="120"/>
        <w:rPr>
          <w:rFonts w:ascii="Times New Roman" w:hAnsi="Times New Roman" w:cs="Times New Roman"/>
          <w:sz w:val="24"/>
          <w:szCs w:val="24"/>
        </w:rPr>
      </w:pPr>
    </w:p>
    <w:p w14:paraId="26BF67D1" w14:textId="77777777" w:rsidR="00E2320F" w:rsidRDefault="00E2320F" w:rsidP="00E2320F">
      <w:pPr>
        <w:spacing w:after="120"/>
        <w:rPr>
          <w:rFonts w:ascii="Times New Roman" w:hAnsi="Times New Roman" w:cs="Times New Roman"/>
          <w:sz w:val="24"/>
          <w:szCs w:val="24"/>
        </w:rPr>
      </w:pPr>
    </w:p>
    <w:p w14:paraId="1B4CC180" w14:textId="77777777" w:rsidR="00E2320F" w:rsidRDefault="00E2320F" w:rsidP="00E2320F">
      <w:pPr>
        <w:spacing w:after="120"/>
        <w:rPr>
          <w:rFonts w:ascii="Times New Roman" w:hAnsi="Times New Roman" w:cs="Times New Roman"/>
          <w:sz w:val="24"/>
          <w:szCs w:val="24"/>
        </w:rPr>
      </w:pPr>
    </w:p>
    <w:p w14:paraId="4C8E303B" w14:textId="77777777" w:rsidR="00E2320F" w:rsidRDefault="00E2320F" w:rsidP="00E2320F">
      <w:pPr>
        <w:spacing w:after="120"/>
        <w:rPr>
          <w:rFonts w:ascii="Times New Roman" w:hAnsi="Times New Roman" w:cs="Times New Roman"/>
          <w:sz w:val="24"/>
          <w:szCs w:val="24"/>
        </w:rPr>
      </w:pPr>
    </w:p>
    <w:p w14:paraId="0E77D5EF" w14:textId="77777777" w:rsidR="00E2320F" w:rsidRDefault="00E2320F" w:rsidP="00E2320F">
      <w:pPr>
        <w:spacing w:after="120"/>
        <w:rPr>
          <w:rFonts w:ascii="Times New Roman" w:hAnsi="Times New Roman" w:cs="Times New Roman"/>
          <w:sz w:val="24"/>
          <w:szCs w:val="24"/>
        </w:rPr>
      </w:pPr>
    </w:p>
    <w:p w14:paraId="6F87C28E" w14:textId="77777777" w:rsidR="00E2320F" w:rsidRDefault="00E2320F" w:rsidP="00E2320F">
      <w:pPr>
        <w:spacing w:after="120"/>
        <w:rPr>
          <w:rFonts w:ascii="Times New Roman" w:hAnsi="Times New Roman" w:cs="Times New Roman"/>
          <w:sz w:val="24"/>
          <w:szCs w:val="24"/>
        </w:rPr>
      </w:pPr>
    </w:p>
    <w:p w14:paraId="30BE26F7" w14:textId="77777777" w:rsidR="00E2320F" w:rsidRDefault="00E2320F" w:rsidP="00E2320F">
      <w:pPr>
        <w:spacing w:after="120"/>
        <w:rPr>
          <w:rFonts w:ascii="Times New Roman" w:hAnsi="Times New Roman" w:cs="Times New Roman"/>
          <w:sz w:val="24"/>
          <w:szCs w:val="24"/>
        </w:rPr>
      </w:pPr>
    </w:p>
    <w:p w14:paraId="631A60B6" w14:textId="320E502B" w:rsidR="00E2320F" w:rsidRPr="00A87B92" w:rsidRDefault="00E2320F" w:rsidP="00E2320F">
      <w:pPr>
        <w:spacing w:after="120"/>
        <w:rPr>
          <w:rFonts w:ascii="Times New Roman" w:hAnsi="Times New Roman" w:cs="Times New Roman"/>
          <w:b/>
          <w:bCs/>
          <w:sz w:val="48"/>
          <w:szCs w:val="48"/>
        </w:rPr>
      </w:pPr>
      <w:r w:rsidRPr="00A87B92">
        <w:rPr>
          <w:rFonts w:ascii="Times New Roman" w:hAnsi="Times New Roman" w:cs="Times New Roman"/>
          <w:b/>
          <w:bCs/>
          <w:sz w:val="48"/>
          <w:szCs w:val="48"/>
        </w:rPr>
        <w:t>II : Introduction</w:t>
      </w:r>
    </w:p>
    <w:p w14:paraId="5CB20DFC" w14:textId="77777777" w:rsidR="00E2320F" w:rsidRDefault="00E2320F" w:rsidP="00E2320F">
      <w:pPr>
        <w:spacing w:after="120"/>
        <w:rPr>
          <w:rFonts w:ascii="Times New Roman" w:hAnsi="Times New Roman" w:cs="Times New Roman"/>
          <w:sz w:val="24"/>
          <w:szCs w:val="24"/>
        </w:rPr>
      </w:pPr>
    </w:p>
    <w:p w14:paraId="21F1303A" w14:textId="77777777" w:rsidR="00113406" w:rsidRPr="00113406" w:rsidRDefault="00113406" w:rsidP="00113406">
      <w:pPr>
        <w:spacing w:after="120"/>
        <w:rPr>
          <w:rFonts w:ascii="Times New Roman" w:hAnsi="Times New Roman" w:cs="Times New Roman"/>
          <w:sz w:val="24"/>
          <w:szCs w:val="24"/>
        </w:rPr>
      </w:pPr>
      <w:r w:rsidRPr="00113406">
        <w:rPr>
          <w:rFonts w:ascii="Times New Roman" w:hAnsi="Times New Roman" w:cs="Times New Roman"/>
          <w:sz w:val="24"/>
          <w:szCs w:val="24"/>
        </w:rPr>
        <w:t xml:space="preserve">Créée pour répondre à un besoin de centralisation des signalements urbains, l’application </w:t>
      </w:r>
      <w:proofErr w:type="spellStart"/>
      <w:r w:rsidRPr="00113406">
        <w:rPr>
          <w:rFonts w:ascii="Times New Roman" w:hAnsi="Times New Roman" w:cs="Times New Roman"/>
          <w:b/>
          <w:bCs/>
          <w:sz w:val="24"/>
          <w:szCs w:val="24"/>
        </w:rPr>
        <w:t>FixVille</w:t>
      </w:r>
      <w:proofErr w:type="spellEnd"/>
      <w:r w:rsidRPr="00113406">
        <w:rPr>
          <w:rFonts w:ascii="Times New Roman" w:hAnsi="Times New Roman" w:cs="Times New Roman"/>
          <w:sz w:val="24"/>
          <w:szCs w:val="24"/>
        </w:rPr>
        <w:t xml:space="preserve"> est une plateforme web visant à faciliter la communication entre les citoyens et les gestionnaires d'une commune.</w:t>
      </w:r>
    </w:p>
    <w:p w14:paraId="3CD3DA64" w14:textId="77777777" w:rsidR="00113406" w:rsidRPr="00113406" w:rsidRDefault="00113406" w:rsidP="00113406">
      <w:pPr>
        <w:spacing w:after="120"/>
        <w:rPr>
          <w:rFonts w:ascii="Times New Roman" w:hAnsi="Times New Roman" w:cs="Times New Roman"/>
          <w:sz w:val="24"/>
          <w:szCs w:val="24"/>
        </w:rPr>
      </w:pPr>
      <w:r w:rsidRPr="00113406">
        <w:rPr>
          <w:rFonts w:ascii="Times New Roman" w:hAnsi="Times New Roman" w:cs="Times New Roman"/>
          <w:sz w:val="24"/>
          <w:szCs w:val="24"/>
        </w:rPr>
        <w:t xml:space="preserve">Auparavant, le suivi des incidents ou des chantiers dans une ville pouvait s’avérer complexe et l'information dispersée. L'objectif de </w:t>
      </w:r>
      <w:proofErr w:type="spellStart"/>
      <w:r w:rsidRPr="00113406">
        <w:rPr>
          <w:rFonts w:ascii="Times New Roman" w:hAnsi="Times New Roman" w:cs="Times New Roman"/>
          <w:sz w:val="24"/>
          <w:szCs w:val="24"/>
        </w:rPr>
        <w:t>FixVille</w:t>
      </w:r>
      <w:proofErr w:type="spellEnd"/>
      <w:r w:rsidRPr="00113406">
        <w:rPr>
          <w:rFonts w:ascii="Times New Roman" w:hAnsi="Times New Roman" w:cs="Times New Roman"/>
          <w:sz w:val="24"/>
          <w:szCs w:val="24"/>
        </w:rPr>
        <w:t xml:space="preserve"> est de numériser ce processus à travers une interface web intuitive. L’application permet à ses utilisateurs de se créer un compte, de remonter des incidents (sous forme de "postes" géolocalisés avec degré d'importance) et de suivre les travaux associés. L’enjeu principal de ce projet de stage/formation a été de construire une architecture "</w:t>
      </w:r>
      <w:proofErr w:type="spellStart"/>
      <w:r w:rsidRPr="00113406">
        <w:rPr>
          <w:rFonts w:ascii="Times New Roman" w:hAnsi="Times New Roman" w:cs="Times New Roman"/>
          <w:sz w:val="24"/>
          <w:szCs w:val="24"/>
        </w:rPr>
        <w:t>from</w:t>
      </w:r>
      <w:proofErr w:type="spellEnd"/>
      <w:r w:rsidRPr="00113406">
        <w:rPr>
          <w:rFonts w:ascii="Times New Roman" w:hAnsi="Times New Roman" w:cs="Times New Roman"/>
          <w:sz w:val="24"/>
          <w:szCs w:val="24"/>
        </w:rPr>
        <w:t xml:space="preserve"> scratch" (sans </w:t>
      </w:r>
      <w:proofErr w:type="spellStart"/>
      <w:r w:rsidRPr="00113406">
        <w:rPr>
          <w:rFonts w:ascii="Times New Roman" w:hAnsi="Times New Roman" w:cs="Times New Roman"/>
          <w:sz w:val="24"/>
          <w:szCs w:val="24"/>
        </w:rPr>
        <w:t>framework</w:t>
      </w:r>
      <w:proofErr w:type="spellEnd"/>
      <w:r w:rsidRPr="00113406">
        <w:rPr>
          <w:rFonts w:ascii="Times New Roman" w:hAnsi="Times New Roman" w:cs="Times New Roman"/>
          <w:sz w:val="24"/>
          <w:szCs w:val="24"/>
        </w:rPr>
        <w:t xml:space="preserve"> externe lourd), afin de concevoir un outil robuste, sécurisé et parfaitement adapté aux besoins.</w:t>
      </w:r>
    </w:p>
    <w:p w14:paraId="7236F756" w14:textId="77777777" w:rsidR="00E2320F" w:rsidRDefault="00E2320F" w:rsidP="00E2320F">
      <w:pPr>
        <w:spacing w:after="120"/>
        <w:rPr>
          <w:rFonts w:ascii="Times New Roman" w:hAnsi="Times New Roman" w:cs="Times New Roman"/>
          <w:sz w:val="24"/>
          <w:szCs w:val="24"/>
        </w:rPr>
      </w:pPr>
    </w:p>
    <w:p w14:paraId="10B0FAEF" w14:textId="77777777" w:rsidR="00113406" w:rsidRDefault="00113406" w:rsidP="00E2320F">
      <w:pPr>
        <w:spacing w:after="120"/>
        <w:rPr>
          <w:rFonts w:ascii="Times New Roman" w:hAnsi="Times New Roman" w:cs="Times New Roman"/>
          <w:sz w:val="24"/>
          <w:szCs w:val="24"/>
        </w:rPr>
      </w:pPr>
    </w:p>
    <w:p w14:paraId="7C2C533B" w14:textId="77777777" w:rsidR="00113406" w:rsidRDefault="00113406" w:rsidP="00E2320F">
      <w:pPr>
        <w:spacing w:after="120"/>
        <w:rPr>
          <w:rFonts w:ascii="Times New Roman" w:hAnsi="Times New Roman" w:cs="Times New Roman"/>
          <w:sz w:val="24"/>
          <w:szCs w:val="24"/>
        </w:rPr>
      </w:pPr>
    </w:p>
    <w:p w14:paraId="5590FF45" w14:textId="77777777" w:rsidR="00113406" w:rsidRDefault="00113406" w:rsidP="00E2320F">
      <w:pPr>
        <w:spacing w:after="120"/>
        <w:rPr>
          <w:rFonts w:ascii="Times New Roman" w:hAnsi="Times New Roman" w:cs="Times New Roman"/>
          <w:sz w:val="24"/>
          <w:szCs w:val="24"/>
        </w:rPr>
      </w:pPr>
    </w:p>
    <w:p w14:paraId="6263BF98" w14:textId="77777777" w:rsidR="00113406" w:rsidRDefault="00113406" w:rsidP="00E2320F">
      <w:pPr>
        <w:spacing w:after="120"/>
        <w:rPr>
          <w:rFonts w:ascii="Times New Roman" w:hAnsi="Times New Roman" w:cs="Times New Roman"/>
          <w:sz w:val="24"/>
          <w:szCs w:val="24"/>
        </w:rPr>
      </w:pPr>
    </w:p>
    <w:p w14:paraId="29B2BD29" w14:textId="77777777" w:rsidR="00113406" w:rsidRDefault="00113406" w:rsidP="00E2320F">
      <w:pPr>
        <w:spacing w:after="120"/>
        <w:rPr>
          <w:rFonts w:ascii="Times New Roman" w:hAnsi="Times New Roman" w:cs="Times New Roman"/>
          <w:sz w:val="24"/>
          <w:szCs w:val="24"/>
        </w:rPr>
      </w:pPr>
    </w:p>
    <w:p w14:paraId="7774D68B" w14:textId="77777777" w:rsidR="00113406" w:rsidRDefault="00113406" w:rsidP="00E2320F">
      <w:pPr>
        <w:spacing w:after="120"/>
        <w:rPr>
          <w:rFonts w:ascii="Times New Roman" w:hAnsi="Times New Roman" w:cs="Times New Roman"/>
          <w:sz w:val="24"/>
          <w:szCs w:val="24"/>
        </w:rPr>
      </w:pPr>
    </w:p>
    <w:p w14:paraId="342D7CFC" w14:textId="77777777" w:rsidR="00113406" w:rsidRDefault="00113406" w:rsidP="00E2320F">
      <w:pPr>
        <w:spacing w:after="120"/>
        <w:rPr>
          <w:rFonts w:ascii="Times New Roman" w:hAnsi="Times New Roman" w:cs="Times New Roman"/>
          <w:sz w:val="24"/>
          <w:szCs w:val="24"/>
        </w:rPr>
      </w:pPr>
    </w:p>
    <w:p w14:paraId="0BDEDCE1" w14:textId="77777777" w:rsidR="00113406" w:rsidRDefault="00113406" w:rsidP="00E2320F">
      <w:pPr>
        <w:spacing w:after="120"/>
        <w:rPr>
          <w:rFonts w:ascii="Times New Roman" w:hAnsi="Times New Roman" w:cs="Times New Roman"/>
          <w:sz w:val="24"/>
          <w:szCs w:val="24"/>
        </w:rPr>
      </w:pPr>
    </w:p>
    <w:p w14:paraId="5D8E06E6" w14:textId="77777777" w:rsidR="00113406" w:rsidRDefault="00113406" w:rsidP="00E2320F">
      <w:pPr>
        <w:spacing w:after="120"/>
        <w:rPr>
          <w:rFonts w:ascii="Times New Roman" w:hAnsi="Times New Roman" w:cs="Times New Roman"/>
          <w:sz w:val="24"/>
          <w:szCs w:val="24"/>
        </w:rPr>
      </w:pPr>
    </w:p>
    <w:p w14:paraId="4F4ADD6D" w14:textId="77777777" w:rsidR="00113406" w:rsidRDefault="00113406" w:rsidP="00E2320F">
      <w:pPr>
        <w:spacing w:after="120"/>
        <w:rPr>
          <w:rFonts w:ascii="Times New Roman" w:hAnsi="Times New Roman" w:cs="Times New Roman"/>
          <w:sz w:val="24"/>
          <w:szCs w:val="24"/>
        </w:rPr>
      </w:pPr>
    </w:p>
    <w:p w14:paraId="32D8FB6A" w14:textId="77777777" w:rsidR="00113406" w:rsidRDefault="00113406" w:rsidP="00E2320F">
      <w:pPr>
        <w:spacing w:after="120"/>
        <w:rPr>
          <w:rFonts w:ascii="Times New Roman" w:hAnsi="Times New Roman" w:cs="Times New Roman"/>
          <w:sz w:val="24"/>
          <w:szCs w:val="24"/>
        </w:rPr>
      </w:pPr>
    </w:p>
    <w:p w14:paraId="184A2799" w14:textId="77777777" w:rsidR="00113406" w:rsidRDefault="00113406" w:rsidP="00E2320F">
      <w:pPr>
        <w:spacing w:after="120"/>
        <w:rPr>
          <w:rFonts w:ascii="Times New Roman" w:hAnsi="Times New Roman" w:cs="Times New Roman"/>
          <w:sz w:val="24"/>
          <w:szCs w:val="24"/>
        </w:rPr>
      </w:pPr>
    </w:p>
    <w:p w14:paraId="2B40693E" w14:textId="77777777" w:rsidR="00113406" w:rsidRDefault="00113406" w:rsidP="00E2320F">
      <w:pPr>
        <w:spacing w:after="120"/>
        <w:rPr>
          <w:rFonts w:ascii="Times New Roman" w:hAnsi="Times New Roman" w:cs="Times New Roman"/>
          <w:sz w:val="24"/>
          <w:szCs w:val="24"/>
        </w:rPr>
      </w:pPr>
    </w:p>
    <w:p w14:paraId="143C55FB" w14:textId="77777777" w:rsidR="00113406" w:rsidRDefault="00113406" w:rsidP="00E2320F">
      <w:pPr>
        <w:spacing w:after="120"/>
        <w:rPr>
          <w:rFonts w:ascii="Times New Roman" w:hAnsi="Times New Roman" w:cs="Times New Roman"/>
          <w:sz w:val="24"/>
          <w:szCs w:val="24"/>
        </w:rPr>
      </w:pPr>
    </w:p>
    <w:p w14:paraId="4CBABA16" w14:textId="77777777" w:rsidR="00113406" w:rsidRDefault="00113406" w:rsidP="00E2320F">
      <w:pPr>
        <w:spacing w:after="120"/>
        <w:rPr>
          <w:rFonts w:ascii="Times New Roman" w:hAnsi="Times New Roman" w:cs="Times New Roman"/>
          <w:sz w:val="24"/>
          <w:szCs w:val="24"/>
        </w:rPr>
      </w:pPr>
    </w:p>
    <w:p w14:paraId="3370CF55" w14:textId="77777777" w:rsidR="00113406" w:rsidRDefault="00113406" w:rsidP="00E2320F">
      <w:pPr>
        <w:spacing w:after="120"/>
        <w:rPr>
          <w:rFonts w:ascii="Times New Roman" w:hAnsi="Times New Roman" w:cs="Times New Roman"/>
          <w:sz w:val="24"/>
          <w:szCs w:val="24"/>
        </w:rPr>
      </w:pPr>
    </w:p>
    <w:p w14:paraId="593AD643" w14:textId="77777777" w:rsidR="00113406" w:rsidRDefault="00113406" w:rsidP="00E2320F">
      <w:pPr>
        <w:spacing w:after="120"/>
        <w:rPr>
          <w:rFonts w:ascii="Times New Roman" w:hAnsi="Times New Roman" w:cs="Times New Roman"/>
          <w:sz w:val="24"/>
          <w:szCs w:val="24"/>
        </w:rPr>
      </w:pPr>
    </w:p>
    <w:p w14:paraId="0252860A" w14:textId="77777777" w:rsidR="00113406" w:rsidRDefault="00113406" w:rsidP="00E2320F">
      <w:pPr>
        <w:spacing w:after="120"/>
        <w:rPr>
          <w:rFonts w:ascii="Times New Roman" w:hAnsi="Times New Roman" w:cs="Times New Roman"/>
          <w:sz w:val="24"/>
          <w:szCs w:val="24"/>
        </w:rPr>
      </w:pPr>
    </w:p>
    <w:p w14:paraId="46C966B9" w14:textId="77777777" w:rsidR="00113406" w:rsidRDefault="00113406" w:rsidP="00E2320F">
      <w:pPr>
        <w:spacing w:after="120"/>
        <w:rPr>
          <w:rFonts w:ascii="Times New Roman" w:hAnsi="Times New Roman" w:cs="Times New Roman"/>
          <w:sz w:val="24"/>
          <w:szCs w:val="24"/>
        </w:rPr>
      </w:pPr>
    </w:p>
    <w:p w14:paraId="5C694267" w14:textId="77777777" w:rsidR="00113406" w:rsidRDefault="00113406" w:rsidP="00E2320F">
      <w:pPr>
        <w:spacing w:after="120"/>
        <w:rPr>
          <w:rFonts w:ascii="Times New Roman" w:hAnsi="Times New Roman" w:cs="Times New Roman"/>
          <w:sz w:val="24"/>
          <w:szCs w:val="24"/>
        </w:rPr>
      </w:pPr>
    </w:p>
    <w:p w14:paraId="1E596B87" w14:textId="77777777" w:rsidR="009E1A21" w:rsidRDefault="009E1A21" w:rsidP="00113406">
      <w:pPr>
        <w:spacing w:after="120"/>
        <w:rPr>
          <w:rFonts w:ascii="Times New Roman" w:hAnsi="Times New Roman" w:cs="Times New Roman"/>
          <w:sz w:val="24"/>
          <w:szCs w:val="24"/>
        </w:rPr>
      </w:pPr>
    </w:p>
    <w:p w14:paraId="6C56B6E8" w14:textId="105B6C60" w:rsidR="00113406" w:rsidRPr="009E1A21" w:rsidRDefault="00113406" w:rsidP="00113406">
      <w:pPr>
        <w:spacing w:after="120"/>
        <w:rPr>
          <w:rFonts w:ascii="Times New Roman" w:hAnsi="Times New Roman" w:cs="Times New Roman"/>
          <w:b/>
          <w:bCs/>
          <w:sz w:val="48"/>
          <w:szCs w:val="48"/>
        </w:rPr>
      </w:pPr>
      <w:r w:rsidRPr="009E1A21">
        <w:rPr>
          <w:rFonts w:ascii="Times New Roman" w:hAnsi="Times New Roman" w:cs="Times New Roman"/>
          <w:b/>
          <w:bCs/>
          <w:sz w:val="48"/>
          <w:szCs w:val="48"/>
        </w:rPr>
        <w:t>III. Spécifications Fonctionnelles</w:t>
      </w:r>
    </w:p>
    <w:p w14:paraId="55B3DC30" w14:textId="77777777" w:rsidR="00113406" w:rsidRPr="00113406" w:rsidRDefault="00113406" w:rsidP="00113406">
      <w:pPr>
        <w:spacing w:after="120"/>
        <w:rPr>
          <w:rFonts w:ascii="Times New Roman" w:hAnsi="Times New Roman" w:cs="Times New Roman"/>
          <w:sz w:val="24"/>
          <w:szCs w:val="24"/>
        </w:rPr>
      </w:pPr>
      <w:r w:rsidRPr="00113406">
        <w:rPr>
          <w:rFonts w:ascii="Times New Roman" w:hAnsi="Times New Roman" w:cs="Times New Roman"/>
          <w:sz w:val="24"/>
          <w:szCs w:val="24"/>
        </w:rPr>
        <w:lastRenderedPageBreak/>
        <w:t>Afin de répondre aux objectifs de l'application, plusieurs fonctionnalités clés ont été développées et réparties selon les niveaux d'autorisation des utilisateurs :</w:t>
      </w:r>
    </w:p>
    <w:p w14:paraId="70130BA8" w14:textId="77777777" w:rsidR="00113406" w:rsidRPr="00113406" w:rsidRDefault="00113406" w:rsidP="00113406">
      <w:pPr>
        <w:spacing w:after="120"/>
        <w:rPr>
          <w:rFonts w:ascii="Times New Roman" w:hAnsi="Times New Roman" w:cs="Times New Roman"/>
          <w:sz w:val="24"/>
          <w:szCs w:val="24"/>
        </w:rPr>
      </w:pPr>
      <w:r w:rsidRPr="00113406">
        <w:rPr>
          <w:rFonts w:ascii="Times New Roman" w:hAnsi="Times New Roman" w:cs="Times New Roman"/>
          <w:b/>
          <w:bCs/>
          <w:sz w:val="24"/>
          <w:szCs w:val="24"/>
        </w:rPr>
        <w:t>Gestion des comptes et Authentification</w:t>
      </w:r>
      <w:r w:rsidRPr="00113406">
        <w:rPr>
          <w:rFonts w:ascii="Times New Roman" w:hAnsi="Times New Roman" w:cs="Times New Roman"/>
          <w:sz w:val="24"/>
          <w:szCs w:val="24"/>
        </w:rPr>
        <w:t xml:space="preserve"> L’application nécessite une inscription et une connexion pour garantir la traçabilité des actions. Chaque utilisateur dispose d'un accès sécurisé à un "Espace Membre" où il peut consulter et mettre à jour ses informations personnelles (nom, adresse, téléphone, email) ainsi que modifier son mot de passe.</w:t>
      </w:r>
    </w:p>
    <w:p w14:paraId="087E5128" w14:textId="77777777" w:rsidR="0026165B" w:rsidRDefault="0026165B" w:rsidP="00113406">
      <w:pPr>
        <w:spacing w:after="120"/>
        <w:rPr>
          <w:rFonts w:ascii="Times New Roman" w:hAnsi="Times New Roman" w:cs="Times New Roman"/>
          <w:b/>
          <w:bCs/>
          <w:sz w:val="24"/>
          <w:szCs w:val="24"/>
        </w:rPr>
      </w:pPr>
      <w:r w:rsidRPr="0026165B">
        <w:rPr>
          <w:rFonts w:ascii="Times New Roman" w:hAnsi="Times New Roman" w:cs="Times New Roman"/>
          <w:b/>
          <w:bCs/>
          <w:sz w:val="24"/>
          <w:szCs w:val="24"/>
        </w:rPr>
        <w:drawing>
          <wp:inline distT="0" distB="0" distL="0" distR="0" wp14:anchorId="605E0EC8" wp14:editId="148F7474">
            <wp:extent cx="5760720" cy="3078480"/>
            <wp:effectExtent l="0" t="0" r="0" b="7620"/>
            <wp:docPr id="13845607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60745" name=""/>
                    <pic:cNvPicPr/>
                  </pic:nvPicPr>
                  <pic:blipFill>
                    <a:blip r:embed="rId8"/>
                    <a:stretch>
                      <a:fillRect/>
                    </a:stretch>
                  </pic:blipFill>
                  <pic:spPr>
                    <a:xfrm>
                      <a:off x="0" y="0"/>
                      <a:ext cx="5760720" cy="3078480"/>
                    </a:xfrm>
                    <a:prstGeom prst="rect">
                      <a:avLst/>
                    </a:prstGeom>
                  </pic:spPr>
                </pic:pic>
              </a:graphicData>
            </a:graphic>
          </wp:inline>
        </w:drawing>
      </w:r>
    </w:p>
    <w:p w14:paraId="13276270" w14:textId="7005FE22" w:rsidR="0026165B" w:rsidRDefault="00151D0B" w:rsidP="00113406">
      <w:pPr>
        <w:spacing w:after="120"/>
        <w:rPr>
          <w:rFonts w:ascii="Times New Roman" w:hAnsi="Times New Roman" w:cs="Times New Roman"/>
          <w:b/>
          <w:bCs/>
          <w:sz w:val="24"/>
          <w:szCs w:val="24"/>
        </w:rPr>
      </w:pPr>
      <w:r w:rsidRPr="00151D0B">
        <w:rPr>
          <w:rFonts w:ascii="Times New Roman" w:hAnsi="Times New Roman" w:cs="Times New Roman"/>
          <w:b/>
          <w:bCs/>
          <w:sz w:val="24"/>
          <w:szCs w:val="24"/>
        </w:rPr>
        <w:drawing>
          <wp:inline distT="0" distB="0" distL="0" distR="0" wp14:anchorId="30F35FC1" wp14:editId="47A3CC56">
            <wp:extent cx="5760720" cy="3078480"/>
            <wp:effectExtent l="0" t="0" r="0" b="7620"/>
            <wp:docPr id="1103626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2634" name=""/>
                    <pic:cNvPicPr/>
                  </pic:nvPicPr>
                  <pic:blipFill>
                    <a:blip r:embed="rId9"/>
                    <a:stretch>
                      <a:fillRect/>
                    </a:stretch>
                  </pic:blipFill>
                  <pic:spPr>
                    <a:xfrm>
                      <a:off x="0" y="0"/>
                      <a:ext cx="5760720" cy="3078480"/>
                    </a:xfrm>
                    <a:prstGeom prst="rect">
                      <a:avLst/>
                    </a:prstGeom>
                  </pic:spPr>
                </pic:pic>
              </a:graphicData>
            </a:graphic>
          </wp:inline>
        </w:drawing>
      </w:r>
    </w:p>
    <w:p w14:paraId="0F9CA4C3" w14:textId="77777777" w:rsidR="0026165B" w:rsidRDefault="0026165B" w:rsidP="00113406">
      <w:pPr>
        <w:spacing w:after="120"/>
        <w:rPr>
          <w:rFonts w:ascii="Times New Roman" w:hAnsi="Times New Roman" w:cs="Times New Roman"/>
          <w:b/>
          <w:bCs/>
          <w:sz w:val="24"/>
          <w:szCs w:val="24"/>
        </w:rPr>
      </w:pPr>
    </w:p>
    <w:p w14:paraId="764CAB02" w14:textId="77777777" w:rsidR="0026165B" w:rsidRDefault="0026165B" w:rsidP="00113406">
      <w:pPr>
        <w:spacing w:after="120"/>
        <w:rPr>
          <w:rFonts w:ascii="Times New Roman" w:hAnsi="Times New Roman" w:cs="Times New Roman"/>
          <w:b/>
          <w:bCs/>
          <w:sz w:val="24"/>
          <w:szCs w:val="24"/>
        </w:rPr>
      </w:pPr>
    </w:p>
    <w:p w14:paraId="777F7512" w14:textId="77777777" w:rsidR="0026165B" w:rsidRDefault="0026165B" w:rsidP="00113406">
      <w:pPr>
        <w:spacing w:after="120"/>
        <w:rPr>
          <w:rFonts w:ascii="Times New Roman" w:hAnsi="Times New Roman" w:cs="Times New Roman"/>
          <w:b/>
          <w:bCs/>
          <w:sz w:val="24"/>
          <w:szCs w:val="24"/>
        </w:rPr>
      </w:pPr>
    </w:p>
    <w:p w14:paraId="6111A107" w14:textId="76495CF1" w:rsidR="00113406" w:rsidRPr="00113406" w:rsidRDefault="00113406" w:rsidP="00113406">
      <w:pPr>
        <w:spacing w:after="120"/>
        <w:rPr>
          <w:rFonts w:ascii="Times New Roman" w:hAnsi="Times New Roman" w:cs="Times New Roman"/>
          <w:sz w:val="24"/>
          <w:szCs w:val="24"/>
        </w:rPr>
      </w:pPr>
      <w:r w:rsidRPr="00113406">
        <w:rPr>
          <w:rFonts w:ascii="Times New Roman" w:hAnsi="Times New Roman" w:cs="Times New Roman"/>
          <w:b/>
          <w:bCs/>
          <w:sz w:val="24"/>
          <w:szCs w:val="24"/>
        </w:rPr>
        <w:t>Messagerie interne</w:t>
      </w:r>
      <w:r w:rsidRPr="00113406">
        <w:rPr>
          <w:rFonts w:ascii="Times New Roman" w:hAnsi="Times New Roman" w:cs="Times New Roman"/>
          <w:sz w:val="24"/>
          <w:szCs w:val="24"/>
        </w:rPr>
        <w:t xml:space="preserve"> Pour faciliter les échanges, les utilisateurs peuvent communiquer entre eux grâce à une boîte de réception intégrée. L'interface permet de consulter ses messages, d'en </w:t>
      </w:r>
      <w:r w:rsidRPr="00113406">
        <w:rPr>
          <w:rFonts w:ascii="Times New Roman" w:hAnsi="Times New Roman" w:cs="Times New Roman"/>
          <w:sz w:val="24"/>
          <w:szCs w:val="24"/>
        </w:rPr>
        <w:lastRenderedPageBreak/>
        <w:t>composer de nouveaux en sélectionnant un destinataire via une liste déroulante, de définir un objet, de rédiger un contenu et de supprimer les messages traités ou obsolètes.</w:t>
      </w:r>
    </w:p>
    <w:p w14:paraId="0F2135B5" w14:textId="77777777" w:rsidR="00151D0B" w:rsidRDefault="00151D0B" w:rsidP="00113406">
      <w:pPr>
        <w:spacing w:after="120"/>
        <w:rPr>
          <w:rFonts w:ascii="Times New Roman" w:hAnsi="Times New Roman" w:cs="Times New Roman"/>
          <w:b/>
          <w:bCs/>
          <w:sz w:val="24"/>
          <w:szCs w:val="24"/>
        </w:rPr>
      </w:pPr>
      <w:r w:rsidRPr="00151D0B">
        <w:rPr>
          <w:rFonts w:ascii="Times New Roman" w:hAnsi="Times New Roman" w:cs="Times New Roman"/>
          <w:b/>
          <w:bCs/>
          <w:sz w:val="24"/>
          <w:szCs w:val="24"/>
        </w:rPr>
        <w:drawing>
          <wp:inline distT="0" distB="0" distL="0" distR="0" wp14:anchorId="438564F8" wp14:editId="2E583FE7">
            <wp:extent cx="5760720" cy="2799080"/>
            <wp:effectExtent l="0" t="0" r="0" b="1270"/>
            <wp:docPr id="3809083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08340" name=""/>
                    <pic:cNvPicPr/>
                  </pic:nvPicPr>
                  <pic:blipFill>
                    <a:blip r:embed="rId10"/>
                    <a:stretch>
                      <a:fillRect/>
                    </a:stretch>
                  </pic:blipFill>
                  <pic:spPr>
                    <a:xfrm>
                      <a:off x="0" y="0"/>
                      <a:ext cx="5760720" cy="2799080"/>
                    </a:xfrm>
                    <a:prstGeom prst="rect">
                      <a:avLst/>
                    </a:prstGeom>
                  </pic:spPr>
                </pic:pic>
              </a:graphicData>
            </a:graphic>
          </wp:inline>
        </w:drawing>
      </w:r>
    </w:p>
    <w:p w14:paraId="5ED477A1" w14:textId="77777777" w:rsidR="00E217E3" w:rsidRDefault="00E217E3" w:rsidP="00113406">
      <w:pPr>
        <w:spacing w:after="120"/>
        <w:rPr>
          <w:rFonts w:ascii="Times New Roman" w:hAnsi="Times New Roman" w:cs="Times New Roman"/>
          <w:b/>
          <w:bCs/>
          <w:sz w:val="24"/>
          <w:szCs w:val="24"/>
        </w:rPr>
      </w:pPr>
    </w:p>
    <w:p w14:paraId="11B4C222" w14:textId="77777777" w:rsidR="00E217E3" w:rsidRDefault="00E217E3" w:rsidP="00113406">
      <w:pPr>
        <w:spacing w:after="120"/>
        <w:rPr>
          <w:rFonts w:ascii="Times New Roman" w:hAnsi="Times New Roman" w:cs="Times New Roman"/>
          <w:b/>
          <w:bCs/>
          <w:sz w:val="24"/>
          <w:szCs w:val="24"/>
        </w:rPr>
      </w:pPr>
    </w:p>
    <w:p w14:paraId="53381FEA" w14:textId="54A27634" w:rsidR="00151D0B" w:rsidRDefault="00151D0B" w:rsidP="00113406">
      <w:pPr>
        <w:spacing w:after="120"/>
        <w:rPr>
          <w:rFonts w:ascii="Times New Roman" w:hAnsi="Times New Roman" w:cs="Times New Roman"/>
          <w:b/>
          <w:bCs/>
          <w:sz w:val="24"/>
          <w:szCs w:val="24"/>
        </w:rPr>
      </w:pPr>
      <w:r w:rsidRPr="00151D0B">
        <w:rPr>
          <w:rFonts w:ascii="Times New Roman" w:hAnsi="Times New Roman" w:cs="Times New Roman"/>
          <w:b/>
          <w:bCs/>
          <w:sz w:val="24"/>
          <w:szCs w:val="24"/>
        </w:rPr>
        <w:drawing>
          <wp:inline distT="0" distB="0" distL="0" distR="0" wp14:anchorId="779D8666" wp14:editId="696ED8A2">
            <wp:extent cx="5760720" cy="2774950"/>
            <wp:effectExtent l="0" t="0" r="0" b="6350"/>
            <wp:docPr id="5357235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23540" name=""/>
                    <pic:cNvPicPr/>
                  </pic:nvPicPr>
                  <pic:blipFill>
                    <a:blip r:embed="rId11"/>
                    <a:stretch>
                      <a:fillRect/>
                    </a:stretch>
                  </pic:blipFill>
                  <pic:spPr>
                    <a:xfrm>
                      <a:off x="0" y="0"/>
                      <a:ext cx="5760720" cy="2774950"/>
                    </a:xfrm>
                    <a:prstGeom prst="rect">
                      <a:avLst/>
                    </a:prstGeom>
                  </pic:spPr>
                </pic:pic>
              </a:graphicData>
            </a:graphic>
          </wp:inline>
        </w:drawing>
      </w:r>
    </w:p>
    <w:p w14:paraId="3B063B2A" w14:textId="77777777" w:rsidR="00151D0B" w:rsidRDefault="00151D0B" w:rsidP="00113406">
      <w:pPr>
        <w:spacing w:after="120"/>
        <w:rPr>
          <w:rFonts w:ascii="Times New Roman" w:hAnsi="Times New Roman" w:cs="Times New Roman"/>
          <w:b/>
          <w:bCs/>
          <w:sz w:val="24"/>
          <w:szCs w:val="24"/>
        </w:rPr>
      </w:pPr>
    </w:p>
    <w:p w14:paraId="7C909035" w14:textId="77777777" w:rsidR="00E217E3" w:rsidRDefault="00E217E3" w:rsidP="00113406">
      <w:pPr>
        <w:spacing w:after="120"/>
        <w:rPr>
          <w:rFonts w:ascii="Times New Roman" w:hAnsi="Times New Roman" w:cs="Times New Roman"/>
          <w:b/>
          <w:bCs/>
          <w:sz w:val="24"/>
          <w:szCs w:val="24"/>
        </w:rPr>
      </w:pPr>
    </w:p>
    <w:p w14:paraId="035FADB4" w14:textId="77777777" w:rsidR="00E217E3" w:rsidRDefault="00E217E3" w:rsidP="00113406">
      <w:pPr>
        <w:spacing w:after="120"/>
        <w:rPr>
          <w:rFonts w:ascii="Times New Roman" w:hAnsi="Times New Roman" w:cs="Times New Roman"/>
          <w:b/>
          <w:bCs/>
          <w:sz w:val="24"/>
          <w:szCs w:val="24"/>
        </w:rPr>
      </w:pPr>
    </w:p>
    <w:p w14:paraId="37988B97" w14:textId="77777777" w:rsidR="00E217E3" w:rsidRDefault="00E217E3" w:rsidP="00113406">
      <w:pPr>
        <w:spacing w:after="120"/>
        <w:rPr>
          <w:rFonts w:ascii="Times New Roman" w:hAnsi="Times New Roman" w:cs="Times New Roman"/>
          <w:b/>
          <w:bCs/>
          <w:sz w:val="24"/>
          <w:szCs w:val="24"/>
        </w:rPr>
      </w:pPr>
    </w:p>
    <w:p w14:paraId="32DBF23F" w14:textId="77777777" w:rsidR="00E217E3" w:rsidRDefault="00E217E3" w:rsidP="00113406">
      <w:pPr>
        <w:spacing w:after="120"/>
        <w:rPr>
          <w:rFonts w:ascii="Times New Roman" w:hAnsi="Times New Roman" w:cs="Times New Roman"/>
          <w:b/>
          <w:bCs/>
          <w:sz w:val="24"/>
          <w:szCs w:val="24"/>
        </w:rPr>
      </w:pPr>
    </w:p>
    <w:p w14:paraId="53E9E129" w14:textId="77777777" w:rsidR="009E1A21" w:rsidRDefault="009E1A21" w:rsidP="00113406">
      <w:pPr>
        <w:spacing w:after="120"/>
        <w:rPr>
          <w:rFonts w:ascii="Times New Roman" w:hAnsi="Times New Roman" w:cs="Times New Roman"/>
          <w:b/>
          <w:bCs/>
          <w:sz w:val="24"/>
          <w:szCs w:val="24"/>
        </w:rPr>
      </w:pPr>
    </w:p>
    <w:p w14:paraId="30878134" w14:textId="77777777" w:rsidR="009E1A21" w:rsidRDefault="009E1A21" w:rsidP="00113406">
      <w:pPr>
        <w:spacing w:after="120"/>
        <w:rPr>
          <w:rFonts w:ascii="Times New Roman" w:hAnsi="Times New Roman" w:cs="Times New Roman"/>
          <w:b/>
          <w:bCs/>
          <w:sz w:val="24"/>
          <w:szCs w:val="24"/>
        </w:rPr>
      </w:pPr>
    </w:p>
    <w:p w14:paraId="662209F9" w14:textId="4E6FC28D" w:rsidR="00113406" w:rsidRPr="009E1A21" w:rsidRDefault="00113406" w:rsidP="00113406">
      <w:pPr>
        <w:spacing w:after="120"/>
        <w:rPr>
          <w:rFonts w:ascii="Times New Roman" w:hAnsi="Times New Roman" w:cs="Times New Roman"/>
          <w:b/>
          <w:bCs/>
          <w:sz w:val="48"/>
          <w:szCs w:val="48"/>
        </w:rPr>
      </w:pPr>
      <w:r w:rsidRPr="009E1A21">
        <w:rPr>
          <w:rFonts w:ascii="Times New Roman" w:hAnsi="Times New Roman" w:cs="Times New Roman"/>
          <w:b/>
          <w:bCs/>
          <w:sz w:val="48"/>
          <w:szCs w:val="48"/>
        </w:rPr>
        <w:lastRenderedPageBreak/>
        <w:t>IV. Charte Graphique et Interface</w:t>
      </w:r>
    </w:p>
    <w:p w14:paraId="42E59150" w14:textId="77777777" w:rsidR="00113406" w:rsidRPr="00113406" w:rsidRDefault="00113406" w:rsidP="00113406">
      <w:pPr>
        <w:spacing w:after="120"/>
        <w:rPr>
          <w:rFonts w:ascii="Times New Roman" w:hAnsi="Times New Roman" w:cs="Times New Roman"/>
          <w:sz w:val="24"/>
          <w:szCs w:val="24"/>
        </w:rPr>
      </w:pPr>
      <w:r w:rsidRPr="00113406">
        <w:rPr>
          <w:rFonts w:ascii="Times New Roman" w:hAnsi="Times New Roman" w:cs="Times New Roman"/>
          <w:sz w:val="24"/>
          <w:szCs w:val="24"/>
        </w:rPr>
        <w:t>Pour la conception de l’interface, nous avons opté pour un design minimaliste garantissant une lisibilité optimale et une prise en main immédiate.</w:t>
      </w:r>
    </w:p>
    <w:p w14:paraId="7C048D90" w14:textId="77777777" w:rsidR="00113406" w:rsidRPr="00113406" w:rsidRDefault="00113406" w:rsidP="00113406">
      <w:pPr>
        <w:spacing w:after="120"/>
        <w:rPr>
          <w:rFonts w:ascii="Times New Roman" w:hAnsi="Times New Roman" w:cs="Times New Roman"/>
          <w:sz w:val="24"/>
          <w:szCs w:val="24"/>
        </w:rPr>
      </w:pPr>
      <w:r w:rsidRPr="00113406">
        <w:rPr>
          <w:rFonts w:ascii="Times New Roman" w:hAnsi="Times New Roman" w:cs="Times New Roman"/>
          <w:b/>
          <w:bCs/>
          <w:sz w:val="24"/>
          <w:szCs w:val="24"/>
        </w:rPr>
        <w:t>Palette de couleurs</w:t>
      </w:r>
      <w:r w:rsidRPr="00113406">
        <w:rPr>
          <w:rFonts w:ascii="Times New Roman" w:hAnsi="Times New Roman" w:cs="Times New Roman"/>
          <w:sz w:val="24"/>
          <w:szCs w:val="24"/>
        </w:rPr>
        <w:t xml:space="preserve"> La charte graphique est centralisée via des variables CSS globales </w:t>
      </w:r>
      <w:proofErr w:type="gramStart"/>
      <w:r w:rsidRPr="00113406">
        <w:rPr>
          <w:rFonts w:ascii="Times New Roman" w:hAnsi="Times New Roman" w:cs="Times New Roman"/>
          <w:sz w:val="24"/>
          <w:szCs w:val="24"/>
        </w:rPr>
        <w:t>(:root</w:t>
      </w:r>
      <w:proofErr w:type="gramEnd"/>
      <w:r w:rsidRPr="00113406">
        <w:rPr>
          <w:rFonts w:ascii="Times New Roman" w:hAnsi="Times New Roman" w:cs="Times New Roman"/>
          <w:sz w:val="24"/>
          <w:szCs w:val="24"/>
        </w:rPr>
        <w:t>) pour assurer une cohérence sur l'ensemble des pages. Nous avons défini des couleurs sémantiques claires :</w:t>
      </w:r>
    </w:p>
    <w:p w14:paraId="55B7D5E8" w14:textId="77777777" w:rsidR="00113406" w:rsidRPr="00113406" w:rsidRDefault="00113406" w:rsidP="00113406">
      <w:pPr>
        <w:numPr>
          <w:ilvl w:val="0"/>
          <w:numId w:val="6"/>
        </w:numPr>
        <w:spacing w:after="120"/>
        <w:rPr>
          <w:rFonts w:ascii="Times New Roman" w:hAnsi="Times New Roman" w:cs="Times New Roman"/>
          <w:sz w:val="24"/>
          <w:szCs w:val="24"/>
        </w:rPr>
      </w:pPr>
      <w:r w:rsidRPr="00113406">
        <w:rPr>
          <w:rFonts w:ascii="Times New Roman" w:hAnsi="Times New Roman" w:cs="Times New Roman"/>
          <w:sz w:val="24"/>
          <w:szCs w:val="24"/>
        </w:rPr>
        <w:t>Un vert (#4CAF50) pour les actions de succès et les boutons principaux.</w:t>
      </w:r>
    </w:p>
    <w:p w14:paraId="08960438" w14:textId="77777777" w:rsidR="00113406" w:rsidRPr="00113406" w:rsidRDefault="00113406" w:rsidP="00113406">
      <w:pPr>
        <w:numPr>
          <w:ilvl w:val="0"/>
          <w:numId w:val="6"/>
        </w:numPr>
        <w:spacing w:after="120"/>
        <w:rPr>
          <w:rFonts w:ascii="Times New Roman" w:hAnsi="Times New Roman" w:cs="Times New Roman"/>
          <w:sz w:val="24"/>
          <w:szCs w:val="24"/>
        </w:rPr>
      </w:pPr>
      <w:r w:rsidRPr="00113406">
        <w:rPr>
          <w:rFonts w:ascii="Times New Roman" w:hAnsi="Times New Roman" w:cs="Times New Roman"/>
          <w:sz w:val="24"/>
          <w:szCs w:val="24"/>
        </w:rPr>
        <w:t>Un bleu (#2196F3) pour les informations et les éléments interactifs.</w:t>
      </w:r>
    </w:p>
    <w:p w14:paraId="7E2C9123" w14:textId="77777777" w:rsidR="00113406" w:rsidRPr="00113406" w:rsidRDefault="00113406" w:rsidP="00113406">
      <w:pPr>
        <w:numPr>
          <w:ilvl w:val="0"/>
          <w:numId w:val="6"/>
        </w:numPr>
        <w:spacing w:after="120"/>
        <w:rPr>
          <w:rFonts w:ascii="Times New Roman" w:hAnsi="Times New Roman" w:cs="Times New Roman"/>
          <w:sz w:val="24"/>
          <w:szCs w:val="24"/>
        </w:rPr>
      </w:pPr>
      <w:r w:rsidRPr="00113406">
        <w:rPr>
          <w:rFonts w:ascii="Times New Roman" w:hAnsi="Times New Roman" w:cs="Times New Roman"/>
          <w:sz w:val="24"/>
          <w:szCs w:val="24"/>
        </w:rPr>
        <w:t>Un rouge (#f44336) pour les actions destructrices (suppression, déconnexion).</w:t>
      </w:r>
    </w:p>
    <w:p w14:paraId="0EC8DFC8" w14:textId="77777777" w:rsidR="00113406" w:rsidRPr="00113406" w:rsidRDefault="00113406" w:rsidP="00113406">
      <w:pPr>
        <w:numPr>
          <w:ilvl w:val="0"/>
          <w:numId w:val="6"/>
        </w:numPr>
        <w:spacing w:after="120"/>
        <w:rPr>
          <w:rFonts w:ascii="Times New Roman" w:hAnsi="Times New Roman" w:cs="Times New Roman"/>
          <w:sz w:val="24"/>
          <w:szCs w:val="24"/>
        </w:rPr>
      </w:pPr>
      <w:r w:rsidRPr="00113406">
        <w:rPr>
          <w:rFonts w:ascii="Times New Roman" w:hAnsi="Times New Roman" w:cs="Times New Roman"/>
          <w:sz w:val="24"/>
          <w:szCs w:val="24"/>
        </w:rPr>
        <w:t>Un bleu nuit (#2c3e50) élégant pour l'en-tête (Header) de l'application.</w:t>
      </w:r>
    </w:p>
    <w:p w14:paraId="4B3DBD11" w14:textId="1EB147D5" w:rsidR="00113406" w:rsidRPr="00113406" w:rsidRDefault="00113406" w:rsidP="00113406">
      <w:pPr>
        <w:numPr>
          <w:ilvl w:val="0"/>
          <w:numId w:val="6"/>
        </w:numPr>
        <w:spacing w:after="120"/>
        <w:rPr>
          <w:rFonts w:ascii="Times New Roman" w:hAnsi="Times New Roman" w:cs="Times New Roman"/>
          <w:sz w:val="24"/>
          <w:szCs w:val="24"/>
        </w:rPr>
      </w:pPr>
      <w:r w:rsidRPr="00113406">
        <w:rPr>
          <w:rFonts w:ascii="Times New Roman" w:hAnsi="Times New Roman" w:cs="Times New Roman"/>
          <w:sz w:val="24"/>
          <w:szCs w:val="24"/>
        </w:rPr>
        <w:t>Un fond gris très clair (#f4f7f6) pour le confort de lecture de la zone de contenu principal.</w:t>
      </w:r>
      <w:r w:rsidR="009E1A21" w:rsidRPr="009E1A21">
        <w:rPr>
          <w:rFonts w:ascii="Times New Roman" w:hAnsi="Times New Roman" w:cs="Times New Roman"/>
          <w:sz w:val="24"/>
          <w:szCs w:val="24"/>
        </w:rPr>
        <w:t xml:space="preserve"> </w:t>
      </w:r>
      <w:r w:rsidR="009E1A21" w:rsidRPr="009E1A21">
        <w:rPr>
          <w:rFonts w:ascii="Times New Roman" w:hAnsi="Times New Roman" w:cs="Times New Roman"/>
          <w:b/>
          <w:bCs/>
          <w:sz w:val="24"/>
          <w:szCs w:val="24"/>
        </w:rPr>
        <w:lastRenderedPageBreak/>
        <w:drawing>
          <wp:inline distT="0" distB="0" distL="0" distR="0" wp14:anchorId="121D7206" wp14:editId="1DBB256D">
            <wp:extent cx="5760720" cy="3078480"/>
            <wp:effectExtent l="0" t="0" r="0" b="7620"/>
            <wp:docPr id="19019990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99062" name=""/>
                    <pic:cNvPicPr/>
                  </pic:nvPicPr>
                  <pic:blipFill>
                    <a:blip r:embed="rId12"/>
                    <a:stretch>
                      <a:fillRect/>
                    </a:stretch>
                  </pic:blipFill>
                  <pic:spPr>
                    <a:xfrm>
                      <a:off x="0" y="0"/>
                      <a:ext cx="5760720" cy="3078480"/>
                    </a:xfrm>
                    <a:prstGeom prst="rect">
                      <a:avLst/>
                    </a:prstGeom>
                  </pic:spPr>
                </pic:pic>
              </a:graphicData>
            </a:graphic>
          </wp:inline>
        </w:drawing>
      </w:r>
      <w:r w:rsidR="009E1A21" w:rsidRPr="009E1A21">
        <w:rPr>
          <w:rFonts w:ascii="Times New Roman" w:hAnsi="Times New Roman" w:cs="Times New Roman"/>
          <w:sz w:val="24"/>
          <w:szCs w:val="24"/>
        </w:rPr>
        <w:drawing>
          <wp:inline distT="0" distB="0" distL="0" distR="0" wp14:anchorId="17A9215E" wp14:editId="7A5BBB17">
            <wp:extent cx="5760720" cy="3078480"/>
            <wp:effectExtent l="0" t="0" r="0" b="7620"/>
            <wp:docPr id="8230970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97000" name=""/>
                    <pic:cNvPicPr/>
                  </pic:nvPicPr>
                  <pic:blipFill>
                    <a:blip r:embed="rId13"/>
                    <a:stretch>
                      <a:fillRect/>
                    </a:stretch>
                  </pic:blipFill>
                  <pic:spPr>
                    <a:xfrm>
                      <a:off x="0" y="0"/>
                      <a:ext cx="5760720" cy="3078480"/>
                    </a:xfrm>
                    <a:prstGeom prst="rect">
                      <a:avLst/>
                    </a:prstGeom>
                  </pic:spPr>
                </pic:pic>
              </a:graphicData>
            </a:graphic>
          </wp:inline>
        </w:drawing>
      </w:r>
    </w:p>
    <w:p w14:paraId="3BE169EB" w14:textId="66999CA3" w:rsidR="00113406" w:rsidRDefault="00113406" w:rsidP="00E2320F">
      <w:pPr>
        <w:spacing w:after="120"/>
        <w:rPr>
          <w:rFonts w:ascii="Times New Roman" w:hAnsi="Times New Roman" w:cs="Times New Roman"/>
          <w:sz w:val="24"/>
          <w:szCs w:val="24"/>
        </w:rPr>
      </w:pPr>
    </w:p>
    <w:p w14:paraId="277F846B" w14:textId="0365F12F" w:rsidR="00854238" w:rsidRDefault="00854238" w:rsidP="00113406">
      <w:pPr>
        <w:spacing w:after="120"/>
        <w:rPr>
          <w:rFonts w:ascii="Times New Roman" w:hAnsi="Times New Roman" w:cs="Times New Roman"/>
          <w:sz w:val="24"/>
          <w:szCs w:val="24"/>
        </w:rPr>
      </w:pPr>
    </w:p>
    <w:p w14:paraId="5E2A1F4D" w14:textId="77777777" w:rsidR="00854238" w:rsidRDefault="00854238" w:rsidP="00113406">
      <w:pPr>
        <w:spacing w:after="120"/>
        <w:rPr>
          <w:rFonts w:ascii="Times New Roman" w:hAnsi="Times New Roman" w:cs="Times New Roman"/>
          <w:sz w:val="24"/>
          <w:szCs w:val="24"/>
        </w:rPr>
      </w:pPr>
    </w:p>
    <w:p w14:paraId="3D640C11" w14:textId="77777777" w:rsidR="00854238" w:rsidRDefault="00854238" w:rsidP="00113406">
      <w:pPr>
        <w:spacing w:after="120"/>
        <w:rPr>
          <w:rFonts w:ascii="Times New Roman" w:hAnsi="Times New Roman" w:cs="Times New Roman"/>
          <w:sz w:val="24"/>
          <w:szCs w:val="24"/>
        </w:rPr>
      </w:pPr>
    </w:p>
    <w:p w14:paraId="3DC57E88" w14:textId="77777777" w:rsidR="00854238" w:rsidRDefault="00854238" w:rsidP="00113406">
      <w:pPr>
        <w:spacing w:after="120"/>
        <w:rPr>
          <w:rFonts w:ascii="Times New Roman" w:hAnsi="Times New Roman" w:cs="Times New Roman"/>
          <w:sz w:val="24"/>
          <w:szCs w:val="24"/>
        </w:rPr>
      </w:pPr>
    </w:p>
    <w:p w14:paraId="52F0B121" w14:textId="77777777" w:rsidR="009E1A21" w:rsidRDefault="009E1A21" w:rsidP="00113406">
      <w:pPr>
        <w:spacing w:after="120"/>
        <w:rPr>
          <w:rFonts w:ascii="Times New Roman" w:hAnsi="Times New Roman" w:cs="Times New Roman"/>
          <w:b/>
          <w:bCs/>
          <w:sz w:val="24"/>
          <w:szCs w:val="24"/>
        </w:rPr>
      </w:pPr>
    </w:p>
    <w:p w14:paraId="77D752E1" w14:textId="77777777" w:rsidR="009E1A21" w:rsidRDefault="009E1A21" w:rsidP="00113406">
      <w:pPr>
        <w:spacing w:after="120"/>
        <w:rPr>
          <w:rFonts w:ascii="Times New Roman" w:hAnsi="Times New Roman" w:cs="Times New Roman"/>
          <w:b/>
          <w:bCs/>
          <w:sz w:val="24"/>
          <w:szCs w:val="24"/>
        </w:rPr>
      </w:pPr>
    </w:p>
    <w:p w14:paraId="27519348" w14:textId="77777777" w:rsidR="009E1A21" w:rsidRDefault="009E1A21" w:rsidP="00113406">
      <w:pPr>
        <w:spacing w:after="120"/>
        <w:rPr>
          <w:rFonts w:ascii="Times New Roman" w:hAnsi="Times New Roman" w:cs="Times New Roman"/>
          <w:b/>
          <w:bCs/>
          <w:sz w:val="24"/>
          <w:szCs w:val="24"/>
        </w:rPr>
      </w:pPr>
    </w:p>
    <w:p w14:paraId="3A638C40" w14:textId="77777777" w:rsidR="009E1A21" w:rsidRDefault="009E1A21" w:rsidP="00113406">
      <w:pPr>
        <w:spacing w:after="120"/>
        <w:rPr>
          <w:rFonts w:ascii="Times New Roman" w:hAnsi="Times New Roman" w:cs="Times New Roman"/>
          <w:b/>
          <w:bCs/>
          <w:sz w:val="24"/>
          <w:szCs w:val="24"/>
        </w:rPr>
      </w:pPr>
    </w:p>
    <w:p w14:paraId="40CCE662" w14:textId="77777777" w:rsidR="009E1A21" w:rsidRDefault="009E1A21" w:rsidP="00113406">
      <w:pPr>
        <w:spacing w:after="120"/>
        <w:rPr>
          <w:rFonts w:ascii="Times New Roman" w:hAnsi="Times New Roman" w:cs="Times New Roman"/>
          <w:b/>
          <w:bCs/>
          <w:sz w:val="24"/>
          <w:szCs w:val="24"/>
        </w:rPr>
      </w:pPr>
    </w:p>
    <w:p w14:paraId="3D3CD1B5" w14:textId="2453E034" w:rsidR="00113406" w:rsidRPr="009E1A21" w:rsidRDefault="00113406" w:rsidP="00113406">
      <w:pPr>
        <w:spacing w:after="120"/>
        <w:rPr>
          <w:rFonts w:ascii="Times New Roman" w:hAnsi="Times New Roman" w:cs="Times New Roman"/>
          <w:b/>
          <w:bCs/>
          <w:sz w:val="48"/>
          <w:szCs w:val="48"/>
        </w:rPr>
      </w:pPr>
      <w:r w:rsidRPr="009E1A21">
        <w:rPr>
          <w:rFonts w:ascii="Times New Roman" w:hAnsi="Times New Roman" w:cs="Times New Roman"/>
          <w:b/>
          <w:bCs/>
          <w:sz w:val="48"/>
          <w:szCs w:val="48"/>
        </w:rPr>
        <w:lastRenderedPageBreak/>
        <w:t>V. Architecture Technique et "Versioning"</w:t>
      </w:r>
    </w:p>
    <w:p w14:paraId="6145D3EF" w14:textId="77777777" w:rsidR="00113406" w:rsidRPr="00113406" w:rsidRDefault="00113406" w:rsidP="00113406">
      <w:pPr>
        <w:spacing w:after="120"/>
        <w:rPr>
          <w:rFonts w:ascii="Times New Roman" w:hAnsi="Times New Roman" w:cs="Times New Roman"/>
          <w:sz w:val="24"/>
          <w:szCs w:val="24"/>
        </w:rPr>
      </w:pPr>
      <w:r w:rsidRPr="00113406">
        <w:rPr>
          <w:rFonts w:ascii="Times New Roman" w:hAnsi="Times New Roman" w:cs="Times New Roman"/>
          <w:sz w:val="24"/>
          <w:szCs w:val="24"/>
        </w:rPr>
        <w:t xml:space="preserve">Plutôt que d'utiliser un </w:t>
      </w:r>
      <w:proofErr w:type="spellStart"/>
      <w:r w:rsidRPr="00113406">
        <w:rPr>
          <w:rFonts w:ascii="Times New Roman" w:hAnsi="Times New Roman" w:cs="Times New Roman"/>
          <w:sz w:val="24"/>
          <w:szCs w:val="24"/>
        </w:rPr>
        <w:t>framework</w:t>
      </w:r>
      <w:proofErr w:type="spellEnd"/>
      <w:r w:rsidRPr="00113406">
        <w:rPr>
          <w:rFonts w:ascii="Times New Roman" w:hAnsi="Times New Roman" w:cs="Times New Roman"/>
          <w:sz w:val="24"/>
          <w:szCs w:val="24"/>
        </w:rPr>
        <w:t xml:space="preserve"> comme Symfony, l'architecture de </w:t>
      </w:r>
      <w:proofErr w:type="spellStart"/>
      <w:r w:rsidRPr="00113406">
        <w:rPr>
          <w:rFonts w:ascii="Times New Roman" w:hAnsi="Times New Roman" w:cs="Times New Roman"/>
          <w:sz w:val="24"/>
          <w:szCs w:val="24"/>
        </w:rPr>
        <w:t>FixVille</w:t>
      </w:r>
      <w:proofErr w:type="spellEnd"/>
      <w:r w:rsidRPr="00113406">
        <w:rPr>
          <w:rFonts w:ascii="Times New Roman" w:hAnsi="Times New Roman" w:cs="Times New Roman"/>
          <w:sz w:val="24"/>
          <w:szCs w:val="24"/>
        </w:rPr>
        <w:t xml:space="preserve"> repose sur un modèle </w:t>
      </w:r>
      <w:r w:rsidRPr="00113406">
        <w:rPr>
          <w:rFonts w:ascii="Times New Roman" w:hAnsi="Times New Roman" w:cs="Times New Roman"/>
          <w:b/>
          <w:bCs/>
          <w:sz w:val="24"/>
          <w:szCs w:val="24"/>
        </w:rPr>
        <w:t>MVC (Modèle - Vue - Contrôleur)</w:t>
      </w:r>
      <w:r w:rsidRPr="00113406">
        <w:rPr>
          <w:rFonts w:ascii="Times New Roman" w:hAnsi="Times New Roman" w:cs="Times New Roman"/>
          <w:sz w:val="24"/>
          <w:szCs w:val="24"/>
        </w:rPr>
        <w:t xml:space="preserve"> entièrement natif en PHP, ce qui permet une maîtrise totale du code.</w:t>
      </w:r>
    </w:p>
    <w:p w14:paraId="4EE06718" w14:textId="77777777" w:rsidR="00113406" w:rsidRPr="00113406" w:rsidRDefault="00113406" w:rsidP="00113406">
      <w:pPr>
        <w:spacing w:after="120"/>
        <w:rPr>
          <w:rFonts w:ascii="Times New Roman" w:hAnsi="Times New Roman" w:cs="Times New Roman"/>
          <w:sz w:val="24"/>
          <w:szCs w:val="24"/>
        </w:rPr>
      </w:pPr>
      <w:r w:rsidRPr="00113406">
        <w:rPr>
          <w:rFonts w:ascii="Times New Roman" w:hAnsi="Times New Roman" w:cs="Times New Roman"/>
          <w:b/>
          <w:bCs/>
          <w:sz w:val="24"/>
          <w:szCs w:val="24"/>
        </w:rPr>
        <w:t>Routeur Frontal (Point d'entrée unique)</w:t>
      </w:r>
      <w:r w:rsidRPr="00113406">
        <w:rPr>
          <w:rFonts w:ascii="Times New Roman" w:hAnsi="Times New Roman" w:cs="Times New Roman"/>
          <w:sz w:val="24"/>
          <w:szCs w:val="24"/>
        </w:rPr>
        <w:t xml:space="preserve"> Toutes les requêtes de l'utilisateur transitent par un seul fichier : </w:t>
      </w:r>
      <w:proofErr w:type="spellStart"/>
      <w:r w:rsidRPr="00113406">
        <w:rPr>
          <w:rFonts w:ascii="Times New Roman" w:hAnsi="Times New Roman" w:cs="Times New Roman"/>
          <w:sz w:val="24"/>
          <w:szCs w:val="24"/>
        </w:rPr>
        <w:t>index.php</w:t>
      </w:r>
      <w:proofErr w:type="spellEnd"/>
      <w:r w:rsidRPr="00113406">
        <w:rPr>
          <w:rFonts w:ascii="Times New Roman" w:hAnsi="Times New Roman" w:cs="Times New Roman"/>
          <w:sz w:val="24"/>
          <w:szCs w:val="24"/>
        </w:rPr>
        <w:t>. Ce fichier fait office de contrôleur frontal. Il charge un "</w:t>
      </w:r>
      <w:proofErr w:type="spellStart"/>
      <w:r w:rsidRPr="00113406">
        <w:rPr>
          <w:rFonts w:ascii="Times New Roman" w:hAnsi="Times New Roman" w:cs="Times New Roman"/>
          <w:sz w:val="24"/>
          <w:szCs w:val="24"/>
        </w:rPr>
        <w:t>Autoloader</w:t>
      </w:r>
      <w:proofErr w:type="spellEnd"/>
      <w:r w:rsidRPr="00113406">
        <w:rPr>
          <w:rFonts w:ascii="Times New Roman" w:hAnsi="Times New Roman" w:cs="Times New Roman"/>
          <w:sz w:val="24"/>
          <w:szCs w:val="24"/>
        </w:rPr>
        <w:t>" pour inclure automatiquement les classes PHP nécessaires, initialise la connexion à la base de données, démarre la session utilisateur, et délègue ensuite le traitement au script de routage.</w:t>
      </w:r>
    </w:p>
    <w:p w14:paraId="11DFD372" w14:textId="77777777" w:rsidR="00113406" w:rsidRPr="00113406" w:rsidRDefault="00113406" w:rsidP="00113406">
      <w:pPr>
        <w:spacing w:after="120"/>
        <w:rPr>
          <w:rFonts w:ascii="Times New Roman" w:hAnsi="Times New Roman" w:cs="Times New Roman"/>
          <w:sz w:val="24"/>
          <w:szCs w:val="24"/>
        </w:rPr>
      </w:pPr>
      <w:r w:rsidRPr="00113406">
        <w:rPr>
          <w:rFonts w:ascii="Times New Roman" w:hAnsi="Times New Roman" w:cs="Times New Roman"/>
          <w:b/>
          <w:bCs/>
          <w:sz w:val="24"/>
          <w:szCs w:val="24"/>
        </w:rPr>
        <w:t>Le Contrôleur (Routeur et Actions)</w:t>
      </w:r>
      <w:r w:rsidRPr="00113406">
        <w:rPr>
          <w:rFonts w:ascii="Times New Roman" w:hAnsi="Times New Roman" w:cs="Times New Roman"/>
          <w:sz w:val="24"/>
          <w:szCs w:val="24"/>
        </w:rPr>
        <w:t xml:space="preserve"> Le fichier </w:t>
      </w:r>
      <w:proofErr w:type="spellStart"/>
      <w:r w:rsidRPr="00113406">
        <w:rPr>
          <w:rFonts w:ascii="Times New Roman" w:hAnsi="Times New Roman" w:cs="Times New Roman"/>
          <w:sz w:val="24"/>
          <w:szCs w:val="24"/>
        </w:rPr>
        <w:t>routeur.php</w:t>
      </w:r>
      <w:proofErr w:type="spellEnd"/>
      <w:r w:rsidRPr="00113406">
        <w:rPr>
          <w:rFonts w:ascii="Times New Roman" w:hAnsi="Times New Roman" w:cs="Times New Roman"/>
          <w:sz w:val="24"/>
          <w:szCs w:val="24"/>
        </w:rPr>
        <w:t xml:space="preserve"> agit comme un aiguilleur. Il lit le paramètre passé dans l'URL (</w:t>
      </w:r>
      <w:proofErr w:type="gramStart"/>
      <w:r w:rsidRPr="00113406">
        <w:rPr>
          <w:rFonts w:ascii="Times New Roman" w:hAnsi="Times New Roman" w:cs="Times New Roman"/>
          <w:sz w:val="24"/>
          <w:szCs w:val="24"/>
        </w:rPr>
        <w:t>ex:</w:t>
      </w:r>
      <w:proofErr w:type="gramEnd"/>
      <w:r w:rsidRPr="00113406">
        <w:rPr>
          <w:rFonts w:ascii="Times New Roman" w:hAnsi="Times New Roman" w:cs="Times New Roman"/>
          <w:sz w:val="24"/>
          <w:szCs w:val="24"/>
        </w:rPr>
        <w:t xml:space="preserve"> ?page=Accueil) et détermine quelle vue afficher ou quelle action exécuter. Ce routeur intègre également une vérification des droits : il compare le rôle requis pour la page demandée (</w:t>
      </w:r>
      <w:proofErr w:type="spellStart"/>
      <w:r w:rsidRPr="00113406">
        <w:rPr>
          <w:rFonts w:ascii="Times New Roman" w:hAnsi="Times New Roman" w:cs="Times New Roman"/>
          <w:sz w:val="24"/>
          <w:szCs w:val="24"/>
        </w:rPr>
        <w:t>roleRequis</w:t>
      </w:r>
      <w:proofErr w:type="spellEnd"/>
      <w:r w:rsidRPr="00113406">
        <w:rPr>
          <w:rFonts w:ascii="Times New Roman" w:hAnsi="Times New Roman" w:cs="Times New Roman"/>
          <w:sz w:val="24"/>
          <w:szCs w:val="24"/>
        </w:rPr>
        <w:t>) avec le rôle de l'utilisateur actuellement en session, bloquant ainsi l'accès aux pages non autorisées.</w:t>
      </w:r>
    </w:p>
    <w:p w14:paraId="16BB3DEA" w14:textId="39670930" w:rsidR="00113406" w:rsidRPr="00113406" w:rsidRDefault="0095726E" w:rsidP="00113406">
      <w:pPr>
        <w:spacing w:after="120"/>
        <w:rPr>
          <w:rFonts w:ascii="Times New Roman" w:hAnsi="Times New Roman" w:cs="Times New Roman"/>
          <w:sz w:val="24"/>
          <w:szCs w:val="24"/>
        </w:rPr>
      </w:pPr>
      <w:r w:rsidRPr="0095726E">
        <w:rPr>
          <w:rFonts w:ascii="Times New Roman" w:hAnsi="Times New Roman" w:cs="Times New Roman"/>
          <w:b/>
          <w:bCs/>
          <w:sz w:val="24"/>
          <w:szCs w:val="24"/>
        </w:rPr>
        <w:drawing>
          <wp:inline distT="0" distB="0" distL="0" distR="0" wp14:anchorId="40D83FCB" wp14:editId="1FF2EB52">
            <wp:extent cx="5760720" cy="3075305"/>
            <wp:effectExtent l="0" t="0" r="0" b="0"/>
            <wp:docPr id="15553057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05778" name=""/>
                    <pic:cNvPicPr/>
                  </pic:nvPicPr>
                  <pic:blipFill>
                    <a:blip r:embed="rId14"/>
                    <a:stretch>
                      <a:fillRect/>
                    </a:stretch>
                  </pic:blipFill>
                  <pic:spPr>
                    <a:xfrm>
                      <a:off x="0" y="0"/>
                      <a:ext cx="5760720" cy="3075305"/>
                    </a:xfrm>
                    <a:prstGeom prst="rect">
                      <a:avLst/>
                    </a:prstGeom>
                  </pic:spPr>
                </pic:pic>
              </a:graphicData>
            </a:graphic>
          </wp:inline>
        </w:drawing>
      </w:r>
      <w:r w:rsidR="00113406" w:rsidRPr="00113406">
        <w:rPr>
          <w:rFonts w:ascii="Times New Roman" w:hAnsi="Times New Roman" w:cs="Times New Roman"/>
          <w:b/>
          <w:bCs/>
          <w:sz w:val="24"/>
          <w:szCs w:val="24"/>
        </w:rPr>
        <w:t>Le Modèle (Services et DAO)</w:t>
      </w:r>
      <w:r w:rsidR="00113406" w:rsidRPr="00113406">
        <w:rPr>
          <w:rFonts w:ascii="Times New Roman" w:hAnsi="Times New Roman" w:cs="Times New Roman"/>
          <w:sz w:val="24"/>
          <w:szCs w:val="24"/>
        </w:rPr>
        <w:t xml:space="preserve"> Les interactions avec la base de données sont abstraites. J'ai développé une classe générique </w:t>
      </w:r>
      <w:proofErr w:type="spellStart"/>
      <w:r w:rsidR="00113406" w:rsidRPr="00113406">
        <w:rPr>
          <w:rFonts w:ascii="Times New Roman" w:hAnsi="Times New Roman" w:cs="Times New Roman"/>
          <w:sz w:val="24"/>
          <w:szCs w:val="24"/>
        </w:rPr>
        <w:t>DAO.Class.php</w:t>
      </w:r>
      <w:proofErr w:type="spellEnd"/>
      <w:r w:rsidR="00113406" w:rsidRPr="00113406">
        <w:rPr>
          <w:rFonts w:ascii="Times New Roman" w:hAnsi="Times New Roman" w:cs="Times New Roman"/>
          <w:sz w:val="24"/>
          <w:szCs w:val="24"/>
        </w:rPr>
        <w:t xml:space="preserve"> (Data Access Object) capable de construire dynamiquement les requêtes SQL (notamment les SELECT) et d'instancier automatiquement les objets métiers correspondants (comme des objets Utilisateur ou Message). Des classes "Services" viennent compléter ce dispositif pour gérer les insertions, mises à jour et suppressions spécifiques.</w:t>
      </w:r>
    </w:p>
    <w:p w14:paraId="2842FC05" w14:textId="77777777" w:rsidR="00113406" w:rsidRPr="00113406" w:rsidRDefault="00113406" w:rsidP="00113406">
      <w:pPr>
        <w:spacing w:after="120"/>
        <w:rPr>
          <w:rFonts w:ascii="Times New Roman" w:hAnsi="Times New Roman" w:cs="Times New Roman"/>
          <w:sz w:val="24"/>
          <w:szCs w:val="24"/>
        </w:rPr>
      </w:pPr>
      <w:r w:rsidRPr="00113406">
        <w:rPr>
          <w:rFonts w:ascii="Times New Roman" w:hAnsi="Times New Roman" w:cs="Times New Roman"/>
          <w:b/>
          <w:bCs/>
          <w:sz w:val="24"/>
          <w:szCs w:val="24"/>
        </w:rPr>
        <w:t>Les Vues</w:t>
      </w:r>
      <w:r w:rsidRPr="00113406">
        <w:rPr>
          <w:rFonts w:ascii="Times New Roman" w:hAnsi="Times New Roman" w:cs="Times New Roman"/>
          <w:sz w:val="24"/>
          <w:szCs w:val="24"/>
        </w:rPr>
        <w:t xml:space="preserve"> L'affichage HTML est séparé de la logique de traitement. Les vues sont générées en PHP, en utilisant abondamment la syntaxe </w:t>
      </w:r>
      <w:proofErr w:type="spellStart"/>
      <w:r w:rsidRPr="00113406">
        <w:rPr>
          <w:rFonts w:ascii="Times New Roman" w:hAnsi="Times New Roman" w:cs="Times New Roman"/>
          <w:sz w:val="24"/>
          <w:szCs w:val="24"/>
        </w:rPr>
        <w:t>HereDoc</w:t>
      </w:r>
      <w:proofErr w:type="spellEnd"/>
      <w:r w:rsidRPr="00113406">
        <w:rPr>
          <w:rFonts w:ascii="Times New Roman" w:hAnsi="Times New Roman" w:cs="Times New Roman"/>
          <w:sz w:val="24"/>
          <w:szCs w:val="24"/>
        </w:rPr>
        <w:t xml:space="preserve"> (&lt;&lt;&lt;HTML) pour maintenir un code lisible. Des fonctions d'aide ("helpers") permettent également de gérer l'affichage de messages "flash" pour confirmer les actions de l'utilisateur (</w:t>
      </w:r>
      <w:proofErr w:type="gramStart"/>
      <w:r w:rsidRPr="00113406">
        <w:rPr>
          <w:rFonts w:ascii="Times New Roman" w:hAnsi="Times New Roman" w:cs="Times New Roman"/>
          <w:sz w:val="24"/>
          <w:szCs w:val="24"/>
        </w:rPr>
        <w:t>ex:</w:t>
      </w:r>
      <w:proofErr w:type="gramEnd"/>
      <w:r w:rsidRPr="00113406">
        <w:rPr>
          <w:rFonts w:ascii="Times New Roman" w:hAnsi="Times New Roman" w:cs="Times New Roman"/>
          <w:sz w:val="24"/>
          <w:szCs w:val="24"/>
        </w:rPr>
        <w:t xml:space="preserve"> "Votre message a bien été envoyé !").</w:t>
      </w:r>
    </w:p>
    <w:p w14:paraId="2CF9ADD9" w14:textId="77777777" w:rsidR="00113406" w:rsidRDefault="00113406" w:rsidP="00E2320F">
      <w:pPr>
        <w:spacing w:after="120"/>
        <w:rPr>
          <w:rFonts w:ascii="Times New Roman" w:hAnsi="Times New Roman" w:cs="Times New Roman"/>
          <w:sz w:val="24"/>
          <w:szCs w:val="24"/>
        </w:rPr>
      </w:pPr>
    </w:p>
    <w:p w14:paraId="2B4EDFE4" w14:textId="77777777" w:rsidR="00113406" w:rsidRDefault="00113406" w:rsidP="00E2320F">
      <w:pPr>
        <w:spacing w:after="120"/>
        <w:rPr>
          <w:rFonts w:ascii="Times New Roman" w:hAnsi="Times New Roman" w:cs="Times New Roman"/>
          <w:sz w:val="24"/>
          <w:szCs w:val="24"/>
        </w:rPr>
      </w:pPr>
    </w:p>
    <w:p w14:paraId="12E736D9" w14:textId="77777777" w:rsidR="00113406" w:rsidRDefault="00113406" w:rsidP="00E2320F">
      <w:pPr>
        <w:spacing w:after="120"/>
        <w:rPr>
          <w:rFonts w:ascii="Times New Roman" w:hAnsi="Times New Roman" w:cs="Times New Roman"/>
          <w:sz w:val="24"/>
          <w:szCs w:val="24"/>
        </w:rPr>
      </w:pPr>
    </w:p>
    <w:p w14:paraId="6D7C1125" w14:textId="77777777" w:rsidR="0095726E" w:rsidRDefault="0095726E" w:rsidP="00113406">
      <w:pPr>
        <w:spacing w:after="120"/>
        <w:rPr>
          <w:rFonts w:ascii="Times New Roman" w:hAnsi="Times New Roman" w:cs="Times New Roman"/>
          <w:sz w:val="24"/>
          <w:szCs w:val="24"/>
        </w:rPr>
      </w:pPr>
    </w:p>
    <w:p w14:paraId="3F1AC024" w14:textId="453A6D33" w:rsidR="00113406" w:rsidRPr="009E1A21" w:rsidRDefault="00113406" w:rsidP="00113406">
      <w:pPr>
        <w:spacing w:after="120"/>
        <w:rPr>
          <w:rFonts w:ascii="Times New Roman" w:hAnsi="Times New Roman" w:cs="Times New Roman"/>
          <w:b/>
          <w:bCs/>
          <w:sz w:val="48"/>
          <w:szCs w:val="48"/>
        </w:rPr>
      </w:pPr>
      <w:r w:rsidRPr="009E1A21">
        <w:rPr>
          <w:rFonts w:ascii="Times New Roman" w:hAnsi="Times New Roman" w:cs="Times New Roman"/>
          <w:b/>
          <w:bCs/>
          <w:sz w:val="48"/>
          <w:szCs w:val="48"/>
        </w:rPr>
        <w:t>VI. Modèle Conceptuel et Logique des Données (Base de données)</w:t>
      </w:r>
    </w:p>
    <w:p w14:paraId="004A0404" w14:textId="77777777" w:rsidR="00113406" w:rsidRPr="00113406" w:rsidRDefault="00113406" w:rsidP="00113406">
      <w:pPr>
        <w:spacing w:after="120"/>
        <w:rPr>
          <w:rFonts w:ascii="Times New Roman" w:hAnsi="Times New Roman" w:cs="Times New Roman"/>
          <w:sz w:val="24"/>
          <w:szCs w:val="24"/>
        </w:rPr>
      </w:pPr>
      <w:r w:rsidRPr="00113406">
        <w:rPr>
          <w:rFonts w:ascii="Times New Roman" w:hAnsi="Times New Roman" w:cs="Times New Roman"/>
          <w:sz w:val="24"/>
          <w:szCs w:val="24"/>
        </w:rPr>
        <w:t>La base de données relationnelle MySQL a été structurée pour lier logiquement les acteurs et les événements urbains.</w:t>
      </w:r>
    </w:p>
    <w:p w14:paraId="3288C640" w14:textId="77777777" w:rsidR="00113406" w:rsidRPr="00113406" w:rsidRDefault="00113406" w:rsidP="00113406">
      <w:pPr>
        <w:spacing w:after="120"/>
        <w:rPr>
          <w:rFonts w:ascii="Times New Roman" w:hAnsi="Times New Roman" w:cs="Times New Roman"/>
          <w:sz w:val="24"/>
          <w:szCs w:val="24"/>
        </w:rPr>
      </w:pPr>
      <w:r w:rsidRPr="00113406">
        <w:rPr>
          <w:rFonts w:ascii="Times New Roman" w:hAnsi="Times New Roman" w:cs="Times New Roman"/>
          <w:b/>
          <w:bCs/>
          <w:sz w:val="24"/>
          <w:szCs w:val="24"/>
        </w:rPr>
        <w:t>Entités Acteurs</w:t>
      </w:r>
    </w:p>
    <w:p w14:paraId="442A52F4" w14:textId="77777777" w:rsidR="00113406" w:rsidRPr="00113406" w:rsidRDefault="00113406" w:rsidP="00113406">
      <w:pPr>
        <w:numPr>
          <w:ilvl w:val="0"/>
          <w:numId w:val="7"/>
        </w:numPr>
        <w:spacing w:after="120"/>
        <w:rPr>
          <w:rFonts w:ascii="Times New Roman" w:hAnsi="Times New Roman" w:cs="Times New Roman"/>
          <w:sz w:val="24"/>
          <w:szCs w:val="24"/>
        </w:rPr>
      </w:pPr>
      <w:r w:rsidRPr="00113406">
        <w:rPr>
          <w:rFonts w:ascii="Times New Roman" w:hAnsi="Times New Roman" w:cs="Times New Roman"/>
          <w:sz w:val="24"/>
          <w:szCs w:val="24"/>
        </w:rPr>
        <w:t>La table utilisateur répertorie les citoyens et les employés inscrits, stockant leurs informations personnelles et mots de passe hachés.</w:t>
      </w:r>
    </w:p>
    <w:p w14:paraId="26BD2A5E" w14:textId="77777777" w:rsidR="00113406" w:rsidRPr="00113406" w:rsidRDefault="00113406" w:rsidP="00113406">
      <w:pPr>
        <w:numPr>
          <w:ilvl w:val="0"/>
          <w:numId w:val="7"/>
        </w:numPr>
        <w:spacing w:after="120"/>
        <w:rPr>
          <w:rFonts w:ascii="Times New Roman" w:hAnsi="Times New Roman" w:cs="Times New Roman"/>
          <w:sz w:val="24"/>
          <w:szCs w:val="24"/>
        </w:rPr>
      </w:pPr>
      <w:r w:rsidRPr="00113406">
        <w:rPr>
          <w:rFonts w:ascii="Times New Roman" w:hAnsi="Times New Roman" w:cs="Times New Roman"/>
          <w:sz w:val="24"/>
          <w:szCs w:val="24"/>
        </w:rPr>
        <w:t xml:space="preserve">La table </w:t>
      </w:r>
      <w:proofErr w:type="spellStart"/>
      <w:r w:rsidRPr="00113406">
        <w:rPr>
          <w:rFonts w:ascii="Times New Roman" w:hAnsi="Times New Roman" w:cs="Times New Roman"/>
          <w:sz w:val="24"/>
          <w:szCs w:val="24"/>
        </w:rPr>
        <w:t>role</w:t>
      </w:r>
      <w:proofErr w:type="spellEnd"/>
      <w:r w:rsidRPr="00113406">
        <w:rPr>
          <w:rFonts w:ascii="Times New Roman" w:hAnsi="Times New Roman" w:cs="Times New Roman"/>
          <w:sz w:val="24"/>
          <w:szCs w:val="24"/>
        </w:rPr>
        <w:t xml:space="preserve"> permet de définir les niveaux de privilèges (</w:t>
      </w:r>
      <w:proofErr w:type="gramStart"/>
      <w:r w:rsidRPr="00113406">
        <w:rPr>
          <w:rFonts w:ascii="Times New Roman" w:hAnsi="Times New Roman" w:cs="Times New Roman"/>
          <w:sz w:val="24"/>
          <w:szCs w:val="24"/>
        </w:rPr>
        <w:t>ex:</w:t>
      </w:r>
      <w:proofErr w:type="gramEnd"/>
      <w:r w:rsidRPr="00113406">
        <w:rPr>
          <w:rFonts w:ascii="Times New Roman" w:hAnsi="Times New Roman" w:cs="Times New Roman"/>
          <w:sz w:val="24"/>
          <w:szCs w:val="24"/>
        </w:rPr>
        <w:t xml:space="preserve"> Utilisateur classique vs Administrateur).</w:t>
      </w:r>
    </w:p>
    <w:p w14:paraId="420F15D1" w14:textId="77777777" w:rsidR="00113406" w:rsidRPr="00113406" w:rsidRDefault="00113406" w:rsidP="00113406">
      <w:pPr>
        <w:numPr>
          <w:ilvl w:val="0"/>
          <w:numId w:val="7"/>
        </w:numPr>
        <w:spacing w:after="120"/>
        <w:rPr>
          <w:rFonts w:ascii="Times New Roman" w:hAnsi="Times New Roman" w:cs="Times New Roman"/>
          <w:sz w:val="24"/>
          <w:szCs w:val="24"/>
        </w:rPr>
      </w:pPr>
      <w:r w:rsidRPr="00113406">
        <w:rPr>
          <w:rFonts w:ascii="Times New Roman" w:hAnsi="Times New Roman" w:cs="Times New Roman"/>
          <w:sz w:val="24"/>
          <w:szCs w:val="24"/>
        </w:rPr>
        <w:t xml:space="preserve">La table </w:t>
      </w:r>
      <w:proofErr w:type="spellStart"/>
      <w:r w:rsidRPr="00113406">
        <w:rPr>
          <w:rFonts w:ascii="Times New Roman" w:hAnsi="Times New Roman" w:cs="Times New Roman"/>
          <w:sz w:val="24"/>
          <w:szCs w:val="24"/>
        </w:rPr>
        <w:t>gerant</w:t>
      </w:r>
      <w:proofErr w:type="spellEnd"/>
      <w:r w:rsidRPr="00113406">
        <w:rPr>
          <w:rFonts w:ascii="Times New Roman" w:hAnsi="Times New Roman" w:cs="Times New Roman"/>
          <w:sz w:val="24"/>
          <w:szCs w:val="24"/>
        </w:rPr>
        <w:t xml:space="preserve"> permet de faire le lien direct entre un utilisateur </w:t>
      </w:r>
      <w:proofErr w:type="gramStart"/>
      <w:r w:rsidRPr="00113406">
        <w:rPr>
          <w:rFonts w:ascii="Times New Roman" w:hAnsi="Times New Roman" w:cs="Times New Roman"/>
          <w:sz w:val="24"/>
          <w:szCs w:val="24"/>
        </w:rPr>
        <w:t>ayant</w:t>
      </w:r>
      <w:proofErr w:type="gramEnd"/>
      <w:r w:rsidRPr="00113406">
        <w:rPr>
          <w:rFonts w:ascii="Times New Roman" w:hAnsi="Times New Roman" w:cs="Times New Roman"/>
          <w:sz w:val="24"/>
          <w:szCs w:val="24"/>
        </w:rPr>
        <w:t xml:space="preserve"> des responsabilités administratives et une ville spécifique.</w:t>
      </w:r>
    </w:p>
    <w:p w14:paraId="57C4B935" w14:textId="77777777" w:rsidR="00113406" w:rsidRPr="00113406" w:rsidRDefault="00113406" w:rsidP="00113406">
      <w:pPr>
        <w:spacing w:after="120"/>
        <w:rPr>
          <w:rFonts w:ascii="Times New Roman" w:hAnsi="Times New Roman" w:cs="Times New Roman"/>
          <w:sz w:val="24"/>
          <w:szCs w:val="24"/>
        </w:rPr>
      </w:pPr>
      <w:r w:rsidRPr="00113406">
        <w:rPr>
          <w:rFonts w:ascii="Times New Roman" w:hAnsi="Times New Roman" w:cs="Times New Roman"/>
          <w:b/>
          <w:bCs/>
          <w:sz w:val="24"/>
          <w:szCs w:val="24"/>
        </w:rPr>
        <w:t>Entités Opérationnelles</w:t>
      </w:r>
    </w:p>
    <w:p w14:paraId="31020EA1" w14:textId="77777777" w:rsidR="00113406" w:rsidRPr="00113406" w:rsidRDefault="00113406" w:rsidP="00113406">
      <w:pPr>
        <w:numPr>
          <w:ilvl w:val="0"/>
          <w:numId w:val="8"/>
        </w:numPr>
        <w:spacing w:after="120"/>
        <w:rPr>
          <w:rFonts w:ascii="Times New Roman" w:hAnsi="Times New Roman" w:cs="Times New Roman"/>
          <w:sz w:val="24"/>
          <w:szCs w:val="24"/>
        </w:rPr>
      </w:pPr>
      <w:r w:rsidRPr="00113406">
        <w:rPr>
          <w:rFonts w:ascii="Times New Roman" w:hAnsi="Times New Roman" w:cs="Times New Roman"/>
          <w:sz w:val="24"/>
          <w:szCs w:val="24"/>
        </w:rPr>
        <w:t>La table poste enregistre les signalements effectués par les citoyens (avec la date, le contenu, l'adresse et potentiellement une photo).</w:t>
      </w:r>
    </w:p>
    <w:p w14:paraId="36F8114D" w14:textId="77777777" w:rsidR="00113406" w:rsidRPr="00113406" w:rsidRDefault="00113406" w:rsidP="00113406">
      <w:pPr>
        <w:numPr>
          <w:ilvl w:val="0"/>
          <w:numId w:val="8"/>
        </w:numPr>
        <w:spacing w:after="120"/>
        <w:rPr>
          <w:rFonts w:ascii="Times New Roman" w:hAnsi="Times New Roman" w:cs="Times New Roman"/>
          <w:sz w:val="24"/>
          <w:szCs w:val="24"/>
        </w:rPr>
      </w:pPr>
      <w:r w:rsidRPr="00113406">
        <w:rPr>
          <w:rFonts w:ascii="Times New Roman" w:hAnsi="Times New Roman" w:cs="Times New Roman"/>
          <w:sz w:val="24"/>
          <w:szCs w:val="24"/>
        </w:rPr>
        <w:t>La table travaux consigne les chantiers découlant de ces postes (incluant les coûts, dates de commande, et de validation).</w:t>
      </w:r>
    </w:p>
    <w:p w14:paraId="65BC9681" w14:textId="77777777" w:rsidR="00113406" w:rsidRDefault="00113406" w:rsidP="00113406">
      <w:pPr>
        <w:numPr>
          <w:ilvl w:val="0"/>
          <w:numId w:val="8"/>
        </w:numPr>
        <w:spacing w:after="120"/>
        <w:rPr>
          <w:rFonts w:ascii="Times New Roman" w:hAnsi="Times New Roman" w:cs="Times New Roman"/>
          <w:sz w:val="24"/>
          <w:szCs w:val="24"/>
        </w:rPr>
      </w:pPr>
      <w:r w:rsidRPr="00113406">
        <w:rPr>
          <w:rFonts w:ascii="Times New Roman" w:hAnsi="Times New Roman" w:cs="Times New Roman"/>
          <w:sz w:val="24"/>
          <w:szCs w:val="24"/>
        </w:rPr>
        <w:t>La table message gère la messagerie interne, liant un expéditeur et un destinataire.</w:t>
      </w:r>
    </w:p>
    <w:p w14:paraId="5013B6CF" w14:textId="77777777" w:rsidR="0095726E" w:rsidRDefault="0095726E" w:rsidP="0095726E">
      <w:pPr>
        <w:spacing w:after="120"/>
        <w:rPr>
          <w:rFonts w:ascii="Times New Roman" w:hAnsi="Times New Roman" w:cs="Times New Roman"/>
          <w:sz w:val="24"/>
          <w:szCs w:val="24"/>
        </w:rPr>
      </w:pPr>
    </w:p>
    <w:p w14:paraId="339729C7" w14:textId="77777777" w:rsidR="0095726E" w:rsidRDefault="0095726E" w:rsidP="0095726E">
      <w:pPr>
        <w:spacing w:after="120"/>
        <w:rPr>
          <w:rFonts w:ascii="Times New Roman" w:hAnsi="Times New Roman" w:cs="Times New Roman"/>
          <w:sz w:val="24"/>
          <w:szCs w:val="24"/>
        </w:rPr>
      </w:pPr>
    </w:p>
    <w:p w14:paraId="01AF8FC9" w14:textId="77777777" w:rsidR="0095726E" w:rsidRDefault="0095726E" w:rsidP="0095726E">
      <w:pPr>
        <w:spacing w:after="120"/>
        <w:rPr>
          <w:rFonts w:ascii="Times New Roman" w:hAnsi="Times New Roman" w:cs="Times New Roman"/>
          <w:sz w:val="24"/>
          <w:szCs w:val="24"/>
        </w:rPr>
      </w:pPr>
    </w:p>
    <w:p w14:paraId="751C2C9E" w14:textId="77777777" w:rsidR="0095726E" w:rsidRPr="00113406" w:rsidRDefault="0095726E" w:rsidP="0095726E">
      <w:pPr>
        <w:spacing w:after="120"/>
        <w:rPr>
          <w:rFonts w:ascii="Times New Roman" w:hAnsi="Times New Roman" w:cs="Times New Roman"/>
          <w:sz w:val="24"/>
          <w:szCs w:val="24"/>
        </w:rPr>
      </w:pPr>
    </w:p>
    <w:p w14:paraId="07D4D77C" w14:textId="77777777" w:rsidR="0095726E" w:rsidRDefault="0095726E" w:rsidP="00113406">
      <w:pPr>
        <w:spacing w:after="120"/>
        <w:rPr>
          <w:rFonts w:ascii="Times New Roman" w:hAnsi="Times New Roman" w:cs="Times New Roman"/>
          <w:b/>
          <w:bCs/>
          <w:sz w:val="24"/>
          <w:szCs w:val="24"/>
        </w:rPr>
      </w:pPr>
      <w:r w:rsidRPr="0095726E">
        <w:rPr>
          <w:rFonts w:ascii="Times New Roman" w:hAnsi="Times New Roman" w:cs="Times New Roman"/>
          <w:b/>
          <w:bCs/>
          <w:sz w:val="24"/>
          <w:szCs w:val="24"/>
        </w:rPr>
        <w:lastRenderedPageBreak/>
        <w:drawing>
          <wp:inline distT="0" distB="0" distL="0" distR="0" wp14:anchorId="7967A4FC" wp14:editId="41D26FD7">
            <wp:extent cx="5760720" cy="3362325"/>
            <wp:effectExtent l="0" t="0" r="0" b="9525"/>
            <wp:docPr id="9049727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72783" name=""/>
                    <pic:cNvPicPr/>
                  </pic:nvPicPr>
                  <pic:blipFill>
                    <a:blip r:embed="rId15"/>
                    <a:stretch>
                      <a:fillRect/>
                    </a:stretch>
                  </pic:blipFill>
                  <pic:spPr>
                    <a:xfrm>
                      <a:off x="0" y="0"/>
                      <a:ext cx="5760720" cy="3362325"/>
                    </a:xfrm>
                    <a:prstGeom prst="rect">
                      <a:avLst/>
                    </a:prstGeom>
                  </pic:spPr>
                </pic:pic>
              </a:graphicData>
            </a:graphic>
          </wp:inline>
        </w:drawing>
      </w:r>
    </w:p>
    <w:p w14:paraId="4BBB20B7" w14:textId="599AC59F" w:rsidR="0095726E" w:rsidRDefault="0095726E" w:rsidP="00113406">
      <w:pPr>
        <w:spacing w:after="120"/>
        <w:rPr>
          <w:rFonts w:ascii="Times New Roman" w:hAnsi="Times New Roman" w:cs="Times New Roman"/>
          <w:b/>
          <w:bCs/>
          <w:sz w:val="24"/>
          <w:szCs w:val="24"/>
        </w:rPr>
      </w:pPr>
      <w:r w:rsidRPr="0095726E">
        <w:rPr>
          <w:rFonts w:ascii="Times New Roman" w:hAnsi="Times New Roman" w:cs="Times New Roman"/>
          <w:b/>
          <w:bCs/>
          <w:sz w:val="24"/>
          <w:szCs w:val="24"/>
        </w:rPr>
        <w:drawing>
          <wp:inline distT="0" distB="0" distL="0" distR="0" wp14:anchorId="219C54C8" wp14:editId="15E45DE2">
            <wp:extent cx="5760720" cy="3378835"/>
            <wp:effectExtent l="0" t="0" r="0" b="0"/>
            <wp:docPr id="9806539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53906" name=""/>
                    <pic:cNvPicPr/>
                  </pic:nvPicPr>
                  <pic:blipFill>
                    <a:blip r:embed="rId16"/>
                    <a:stretch>
                      <a:fillRect/>
                    </a:stretch>
                  </pic:blipFill>
                  <pic:spPr>
                    <a:xfrm>
                      <a:off x="0" y="0"/>
                      <a:ext cx="5760720" cy="3378835"/>
                    </a:xfrm>
                    <a:prstGeom prst="rect">
                      <a:avLst/>
                    </a:prstGeom>
                  </pic:spPr>
                </pic:pic>
              </a:graphicData>
            </a:graphic>
          </wp:inline>
        </w:drawing>
      </w:r>
    </w:p>
    <w:p w14:paraId="6E68B7F1" w14:textId="77777777" w:rsidR="0095726E" w:rsidRDefault="0095726E" w:rsidP="00113406">
      <w:pPr>
        <w:spacing w:after="120"/>
        <w:rPr>
          <w:rFonts w:ascii="Times New Roman" w:hAnsi="Times New Roman" w:cs="Times New Roman"/>
          <w:b/>
          <w:bCs/>
          <w:sz w:val="24"/>
          <w:szCs w:val="24"/>
        </w:rPr>
      </w:pPr>
    </w:p>
    <w:p w14:paraId="45E33FE0" w14:textId="64E2DDED" w:rsidR="00113406" w:rsidRPr="00113406" w:rsidRDefault="00113406" w:rsidP="00113406">
      <w:pPr>
        <w:spacing w:after="120"/>
        <w:rPr>
          <w:rFonts w:ascii="Times New Roman" w:hAnsi="Times New Roman" w:cs="Times New Roman"/>
          <w:sz w:val="24"/>
          <w:szCs w:val="24"/>
        </w:rPr>
      </w:pPr>
      <w:r w:rsidRPr="00113406">
        <w:rPr>
          <w:rFonts w:ascii="Times New Roman" w:hAnsi="Times New Roman" w:cs="Times New Roman"/>
          <w:b/>
          <w:bCs/>
          <w:sz w:val="24"/>
          <w:szCs w:val="24"/>
        </w:rPr>
        <w:t>Contraintes d'intégrité</w:t>
      </w:r>
      <w:r w:rsidRPr="00113406">
        <w:rPr>
          <w:rFonts w:ascii="Times New Roman" w:hAnsi="Times New Roman" w:cs="Times New Roman"/>
          <w:sz w:val="24"/>
          <w:szCs w:val="24"/>
        </w:rPr>
        <w:t xml:space="preserve"> Pour maintenir une base de données saine, j'ai mis en place des contraintes SQL de clés étrangères strictes, notamment avec l'instruction ON DELETE CASCADE. Ainsi, si le compte d'un utilisateur est supprimé du système, l'ensemble des postes qu'il a créés et des messages qu'il a envoyés ou reçus seront automatiquement supprimés, évitant ainsi de conserver des données "orphelines" ou incohérentes.</w:t>
      </w:r>
    </w:p>
    <w:p w14:paraId="5CD18F82" w14:textId="77777777" w:rsidR="00113406" w:rsidRDefault="00113406" w:rsidP="00E2320F">
      <w:pPr>
        <w:spacing w:after="120"/>
        <w:rPr>
          <w:rFonts w:ascii="Times New Roman" w:hAnsi="Times New Roman" w:cs="Times New Roman"/>
          <w:sz w:val="24"/>
          <w:szCs w:val="24"/>
        </w:rPr>
      </w:pPr>
    </w:p>
    <w:p w14:paraId="605912B8" w14:textId="77777777" w:rsidR="009E1A21" w:rsidRDefault="009E1A21" w:rsidP="00113406">
      <w:pPr>
        <w:spacing w:after="120"/>
        <w:rPr>
          <w:rFonts w:ascii="Times New Roman" w:hAnsi="Times New Roman" w:cs="Times New Roman"/>
          <w:sz w:val="24"/>
          <w:szCs w:val="24"/>
        </w:rPr>
      </w:pPr>
    </w:p>
    <w:p w14:paraId="2FFC76E0" w14:textId="6835505E" w:rsidR="00113406" w:rsidRPr="00C2037E" w:rsidRDefault="00113406" w:rsidP="00113406">
      <w:pPr>
        <w:spacing w:after="120"/>
        <w:rPr>
          <w:rFonts w:ascii="Times New Roman" w:hAnsi="Times New Roman" w:cs="Times New Roman"/>
          <w:b/>
          <w:bCs/>
          <w:sz w:val="48"/>
          <w:szCs w:val="48"/>
        </w:rPr>
      </w:pPr>
      <w:r w:rsidRPr="00C2037E">
        <w:rPr>
          <w:rFonts w:ascii="Times New Roman" w:hAnsi="Times New Roman" w:cs="Times New Roman"/>
          <w:b/>
          <w:bCs/>
          <w:sz w:val="48"/>
          <w:szCs w:val="48"/>
        </w:rPr>
        <w:lastRenderedPageBreak/>
        <w:t>VII. Veille et Mesures de Sécurité</w:t>
      </w:r>
    </w:p>
    <w:p w14:paraId="036931FE" w14:textId="77777777" w:rsidR="00113406" w:rsidRPr="00113406" w:rsidRDefault="00113406" w:rsidP="00113406">
      <w:pPr>
        <w:spacing w:after="120"/>
        <w:rPr>
          <w:rFonts w:ascii="Times New Roman" w:hAnsi="Times New Roman" w:cs="Times New Roman"/>
          <w:sz w:val="24"/>
          <w:szCs w:val="24"/>
        </w:rPr>
      </w:pPr>
      <w:r w:rsidRPr="00113406">
        <w:rPr>
          <w:rFonts w:ascii="Times New Roman" w:hAnsi="Times New Roman" w:cs="Times New Roman"/>
          <w:sz w:val="24"/>
          <w:szCs w:val="24"/>
        </w:rPr>
        <w:t>La sécurité des données et des utilisateurs a été une priorité tout au long du cycle de développement, afin de se prémunir contre les vulnérabilités web les plus courantes.</w:t>
      </w:r>
    </w:p>
    <w:p w14:paraId="75AF7CBE" w14:textId="77777777" w:rsidR="00113406" w:rsidRPr="00113406" w:rsidRDefault="00113406" w:rsidP="00113406">
      <w:pPr>
        <w:spacing w:after="120"/>
        <w:rPr>
          <w:rFonts w:ascii="Times New Roman" w:hAnsi="Times New Roman" w:cs="Times New Roman"/>
          <w:sz w:val="24"/>
          <w:szCs w:val="24"/>
        </w:rPr>
      </w:pPr>
      <w:r w:rsidRPr="00113406">
        <w:rPr>
          <w:rFonts w:ascii="Times New Roman" w:hAnsi="Times New Roman" w:cs="Times New Roman"/>
          <w:b/>
          <w:bCs/>
          <w:sz w:val="24"/>
          <w:szCs w:val="24"/>
        </w:rPr>
        <w:t>Hachage des mots de passe</w:t>
      </w:r>
      <w:r w:rsidRPr="00113406">
        <w:rPr>
          <w:rFonts w:ascii="Times New Roman" w:hAnsi="Times New Roman" w:cs="Times New Roman"/>
          <w:sz w:val="24"/>
          <w:szCs w:val="24"/>
        </w:rPr>
        <w:t xml:space="preserve"> Les mots de passe ne sont jamais sauvegardés en clair dans la base de données. Dès l'inscription, ils sont cryptés en utilisant la fonction native PHP </w:t>
      </w:r>
      <w:proofErr w:type="spellStart"/>
      <w:r w:rsidRPr="00113406">
        <w:rPr>
          <w:rFonts w:ascii="Times New Roman" w:hAnsi="Times New Roman" w:cs="Times New Roman"/>
          <w:sz w:val="24"/>
          <w:szCs w:val="24"/>
        </w:rPr>
        <w:t>password_</w:t>
      </w:r>
      <w:proofErr w:type="gramStart"/>
      <w:r w:rsidRPr="00113406">
        <w:rPr>
          <w:rFonts w:ascii="Times New Roman" w:hAnsi="Times New Roman" w:cs="Times New Roman"/>
          <w:sz w:val="24"/>
          <w:szCs w:val="24"/>
        </w:rPr>
        <w:t>hash</w:t>
      </w:r>
      <w:proofErr w:type="spellEnd"/>
      <w:r w:rsidRPr="00113406">
        <w:rPr>
          <w:rFonts w:ascii="Times New Roman" w:hAnsi="Times New Roman" w:cs="Times New Roman"/>
          <w:sz w:val="24"/>
          <w:szCs w:val="24"/>
        </w:rPr>
        <w:t>(</w:t>
      </w:r>
      <w:proofErr w:type="gramEnd"/>
      <w:r w:rsidRPr="00113406">
        <w:rPr>
          <w:rFonts w:ascii="Times New Roman" w:hAnsi="Times New Roman" w:cs="Times New Roman"/>
          <w:sz w:val="24"/>
          <w:szCs w:val="24"/>
        </w:rPr>
        <w:t xml:space="preserve">) qui utilise le robuste algorithme BCRYPT. Lors de la connexion, le système vérifie la correspondance avec la fonction </w:t>
      </w:r>
      <w:proofErr w:type="spellStart"/>
      <w:r w:rsidRPr="00113406">
        <w:rPr>
          <w:rFonts w:ascii="Times New Roman" w:hAnsi="Times New Roman" w:cs="Times New Roman"/>
          <w:sz w:val="24"/>
          <w:szCs w:val="24"/>
        </w:rPr>
        <w:t>password_</w:t>
      </w:r>
      <w:proofErr w:type="gramStart"/>
      <w:r w:rsidRPr="00113406">
        <w:rPr>
          <w:rFonts w:ascii="Times New Roman" w:hAnsi="Times New Roman" w:cs="Times New Roman"/>
          <w:sz w:val="24"/>
          <w:szCs w:val="24"/>
        </w:rPr>
        <w:t>verify</w:t>
      </w:r>
      <w:proofErr w:type="spellEnd"/>
      <w:r w:rsidRPr="00113406">
        <w:rPr>
          <w:rFonts w:ascii="Times New Roman" w:hAnsi="Times New Roman" w:cs="Times New Roman"/>
          <w:sz w:val="24"/>
          <w:szCs w:val="24"/>
        </w:rPr>
        <w:t>(</w:t>
      </w:r>
      <w:proofErr w:type="gramEnd"/>
      <w:r w:rsidRPr="00113406">
        <w:rPr>
          <w:rFonts w:ascii="Times New Roman" w:hAnsi="Times New Roman" w:cs="Times New Roman"/>
          <w:sz w:val="24"/>
          <w:szCs w:val="24"/>
        </w:rPr>
        <w:t>).</w:t>
      </w:r>
    </w:p>
    <w:p w14:paraId="685169F3" w14:textId="77777777" w:rsidR="00113406" w:rsidRPr="00113406" w:rsidRDefault="00113406" w:rsidP="00113406">
      <w:pPr>
        <w:spacing w:after="120"/>
        <w:rPr>
          <w:rFonts w:ascii="Times New Roman" w:hAnsi="Times New Roman" w:cs="Times New Roman"/>
          <w:sz w:val="24"/>
          <w:szCs w:val="24"/>
        </w:rPr>
      </w:pPr>
      <w:r w:rsidRPr="00113406">
        <w:rPr>
          <w:rFonts w:ascii="Times New Roman" w:hAnsi="Times New Roman" w:cs="Times New Roman"/>
          <w:b/>
          <w:bCs/>
          <w:sz w:val="24"/>
          <w:szCs w:val="24"/>
        </w:rPr>
        <w:t>Protection contre les failles CSRF</w:t>
      </w:r>
      <w:r w:rsidRPr="00113406">
        <w:rPr>
          <w:rFonts w:ascii="Times New Roman" w:hAnsi="Times New Roman" w:cs="Times New Roman"/>
          <w:sz w:val="24"/>
          <w:szCs w:val="24"/>
        </w:rPr>
        <w:t xml:space="preserve"> Pour éviter qu'un pirate ne forge des requêtes à l'insu de l'utilisateur (Cross-Site </w:t>
      </w:r>
      <w:proofErr w:type="spellStart"/>
      <w:r w:rsidRPr="00113406">
        <w:rPr>
          <w:rFonts w:ascii="Times New Roman" w:hAnsi="Times New Roman" w:cs="Times New Roman"/>
          <w:sz w:val="24"/>
          <w:szCs w:val="24"/>
        </w:rPr>
        <w:t>Request</w:t>
      </w:r>
      <w:proofErr w:type="spellEnd"/>
      <w:r w:rsidRPr="00113406">
        <w:rPr>
          <w:rFonts w:ascii="Times New Roman" w:hAnsi="Times New Roman" w:cs="Times New Roman"/>
          <w:sz w:val="24"/>
          <w:szCs w:val="24"/>
        </w:rPr>
        <w:t xml:space="preserve"> </w:t>
      </w:r>
      <w:proofErr w:type="spellStart"/>
      <w:r w:rsidRPr="00113406">
        <w:rPr>
          <w:rFonts w:ascii="Times New Roman" w:hAnsi="Times New Roman" w:cs="Times New Roman"/>
          <w:sz w:val="24"/>
          <w:szCs w:val="24"/>
        </w:rPr>
        <w:t>Forgery</w:t>
      </w:r>
      <w:proofErr w:type="spellEnd"/>
      <w:r w:rsidRPr="00113406">
        <w:rPr>
          <w:rFonts w:ascii="Times New Roman" w:hAnsi="Times New Roman" w:cs="Times New Roman"/>
          <w:sz w:val="24"/>
          <w:szCs w:val="24"/>
        </w:rPr>
        <w:t>), un système de "jetons" (</w:t>
      </w:r>
      <w:proofErr w:type="spellStart"/>
      <w:r w:rsidRPr="00113406">
        <w:rPr>
          <w:rFonts w:ascii="Times New Roman" w:hAnsi="Times New Roman" w:cs="Times New Roman"/>
          <w:sz w:val="24"/>
          <w:szCs w:val="24"/>
        </w:rPr>
        <w:t>tokens</w:t>
      </w:r>
      <w:proofErr w:type="spellEnd"/>
      <w:r w:rsidRPr="00113406">
        <w:rPr>
          <w:rFonts w:ascii="Times New Roman" w:hAnsi="Times New Roman" w:cs="Times New Roman"/>
          <w:sz w:val="24"/>
          <w:szCs w:val="24"/>
        </w:rPr>
        <w:t xml:space="preserve">) a été implémenté. Un </w:t>
      </w:r>
      <w:proofErr w:type="spellStart"/>
      <w:r w:rsidRPr="00113406">
        <w:rPr>
          <w:rFonts w:ascii="Times New Roman" w:hAnsi="Times New Roman" w:cs="Times New Roman"/>
          <w:sz w:val="24"/>
          <w:szCs w:val="24"/>
        </w:rPr>
        <w:t>token</w:t>
      </w:r>
      <w:proofErr w:type="spellEnd"/>
      <w:r w:rsidRPr="00113406">
        <w:rPr>
          <w:rFonts w:ascii="Times New Roman" w:hAnsi="Times New Roman" w:cs="Times New Roman"/>
          <w:sz w:val="24"/>
          <w:szCs w:val="24"/>
        </w:rPr>
        <w:t xml:space="preserve"> aléatoire est généré en session et injecté dans chaque formulaire de l'application. Lors de la soumission (par exemple pour modifier un profil ou supprimer un message), le serveur vérifie que le </w:t>
      </w:r>
      <w:proofErr w:type="spellStart"/>
      <w:r w:rsidRPr="00113406">
        <w:rPr>
          <w:rFonts w:ascii="Times New Roman" w:hAnsi="Times New Roman" w:cs="Times New Roman"/>
          <w:sz w:val="24"/>
          <w:szCs w:val="24"/>
        </w:rPr>
        <w:t>token</w:t>
      </w:r>
      <w:proofErr w:type="spellEnd"/>
      <w:r w:rsidRPr="00113406">
        <w:rPr>
          <w:rFonts w:ascii="Times New Roman" w:hAnsi="Times New Roman" w:cs="Times New Roman"/>
          <w:sz w:val="24"/>
          <w:szCs w:val="24"/>
        </w:rPr>
        <w:t xml:space="preserve"> envoyé correspond bien à celui de l'utilisateur actif.</w:t>
      </w:r>
    </w:p>
    <w:p w14:paraId="2E84921C" w14:textId="0DC8F81A" w:rsidR="00F51CCD" w:rsidRDefault="006F491F" w:rsidP="00113406">
      <w:pPr>
        <w:spacing w:after="120"/>
        <w:rPr>
          <w:rFonts w:ascii="Times New Roman" w:hAnsi="Times New Roman" w:cs="Times New Roman"/>
          <w:b/>
          <w:bCs/>
          <w:sz w:val="24"/>
          <w:szCs w:val="24"/>
        </w:rPr>
      </w:pPr>
      <w:r w:rsidRPr="006F491F">
        <w:rPr>
          <w:rFonts w:ascii="Times New Roman" w:hAnsi="Times New Roman" w:cs="Times New Roman"/>
          <w:b/>
          <w:bCs/>
          <w:sz w:val="24"/>
          <w:szCs w:val="24"/>
        </w:rPr>
        <w:drawing>
          <wp:inline distT="0" distB="0" distL="0" distR="0" wp14:anchorId="45E5D03A" wp14:editId="0C32A3F7">
            <wp:extent cx="5760720" cy="5449570"/>
            <wp:effectExtent l="0" t="0" r="0" b="0"/>
            <wp:docPr id="4673537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53715" name=""/>
                    <pic:cNvPicPr/>
                  </pic:nvPicPr>
                  <pic:blipFill>
                    <a:blip r:embed="rId17"/>
                    <a:stretch>
                      <a:fillRect/>
                    </a:stretch>
                  </pic:blipFill>
                  <pic:spPr>
                    <a:xfrm>
                      <a:off x="0" y="0"/>
                      <a:ext cx="5760720" cy="5449570"/>
                    </a:xfrm>
                    <a:prstGeom prst="rect">
                      <a:avLst/>
                    </a:prstGeom>
                  </pic:spPr>
                </pic:pic>
              </a:graphicData>
            </a:graphic>
          </wp:inline>
        </w:drawing>
      </w:r>
    </w:p>
    <w:p w14:paraId="49CDBAF2" w14:textId="6750511D" w:rsidR="00F51CCD" w:rsidRDefault="006F491F" w:rsidP="00113406">
      <w:pPr>
        <w:spacing w:after="120"/>
        <w:rPr>
          <w:rFonts w:ascii="Times New Roman" w:hAnsi="Times New Roman" w:cs="Times New Roman"/>
          <w:b/>
          <w:bCs/>
          <w:sz w:val="24"/>
          <w:szCs w:val="24"/>
        </w:rPr>
      </w:pPr>
      <w:r w:rsidRPr="006F491F">
        <w:rPr>
          <w:rFonts w:ascii="Times New Roman" w:hAnsi="Times New Roman" w:cs="Times New Roman"/>
          <w:b/>
          <w:bCs/>
          <w:sz w:val="24"/>
          <w:szCs w:val="24"/>
        </w:rPr>
        <w:lastRenderedPageBreak/>
        <w:drawing>
          <wp:inline distT="0" distB="0" distL="0" distR="0" wp14:anchorId="63679BAA" wp14:editId="35011380">
            <wp:extent cx="5760720" cy="5398135"/>
            <wp:effectExtent l="0" t="0" r="0" b="0"/>
            <wp:docPr id="15544870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87094" name=""/>
                    <pic:cNvPicPr/>
                  </pic:nvPicPr>
                  <pic:blipFill>
                    <a:blip r:embed="rId18"/>
                    <a:stretch>
                      <a:fillRect/>
                    </a:stretch>
                  </pic:blipFill>
                  <pic:spPr>
                    <a:xfrm>
                      <a:off x="0" y="0"/>
                      <a:ext cx="5760720" cy="5398135"/>
                    </a:xfrm>
                    <a:prstGeom prst="rect">
                      <a:avLst/>
                    </a:prstGeom>
                  </pic:spPr>
                </pic:pic>
              </a:graphicData>
            </a:graphic>
          </wp:inline>
        </w:drawing>
      </w:r>
    </w:p>
    <w:p w14:paraId="295C4915" w14:textId="2EE60800" w:rsidR="00113406" w:rsidRPr="00113406" w:rsidRDefault="00113406" w:rsidP="00113406">
      <w:pPr>
        <w:spacing w:after="120"/>
        <w:rPr>
          <w:rFonts w:ascii="Times New Roman" w:hAnsi="Times New Roman" w:cs="Times New Roman"/>
          <w:sz w:val="24"/>
          <w:szCs w:val="24"/>
        </w:rPr>
      </w:pPr>
      <w:r w:rsidRPr="00113406">
        <w:rPr>
          <w:rFonts w:ascii="Times New Roman" w:hAnsi="Times New Roman" w:cs="Times New Roman"/>
          <w:b/>
          <w:bCs/>
          <w:sz w:val="24"/>
          <w:szCs w:val="24"/>
        </w:rPr>
        <w:t>Prévention des Injections SQL</w:t>
      </w:r>
      <w:r w:rsidRPr="00113406">
        <w:rPr>
          <w:rFonts w:ascii="Times New Roman" w:hAnsi="Times New Roman" w:cs="Times New Roman"/>
          <w:sz w:val="24"/>
          <w:szCs w:val="24"/>
        </w:rPr>
        <w:t xml:space="preserve"> Afin d'empêcher l'altération des requêtes en base de données, l'application utilise l'objet PDO (PHP Data </w:t>
      </w:r>
      <w:proofErr w:type="spellStart"/>
      <w:r w:rsidRPr="00113406">
        <w:rPr>
          <w:rFonts w:ascii="Times New Roman" w:hAnsi="Times New Roman" w:cs="Times New Roman"/>
          <w:sz w:val="24"/>
          <w:szCs w:val="24"/>
        </w:rPr>
        <w:t>Objects</w:t>
      </w:r>
      <w:proofErr w:type="spellEnd"/>
      <w:r w:rsidRPr="00113406">
        <w:rPr>
          <w:rFonts w:ascii="Times New Roman" w:hAnsi="Times New Roman" w:cs="Times New Roman"/>
          <w:sz w:val="24"/>
          <w:szCs w:val="24"/>
        </w:rPr>
        <w:t xml:space="preserve">). Toutes les requêtes impliquant des données saisies par l'utilisateur utilisent le système des </w:t>
      </w:r>
      <w:r w:rsidRPr="00113406">
        <w:rPr>
          <w:rFonts w:ascii="Times New Roman" w:hAnsi="Times New Roman" w:cs="Times New Roman"/>
          <w:b/>
          <w:bCs/>
          <w:sz w:val="24"/>
          <w:szCs w:val="24"/>
        </w:rPr>
        <w:t>requêtes préparées</w:t>
      </w:r>
      <w:r w:rsidRPr="00113406">
        <w:rPr>
          <w:rFonts w:ascii="Times New Roman" w:hAnsi="Times New Roman" w:cs="Times New Roman"/>
          <w:sz w:val="24"/>
          <w:szCs w:val="24"/>
        </w:rPr>
        <w:t xml:space="preserve"> (avec </w:t>
      </w:r>
      <w:proofErr w:type="spellStart"/>
      <w:r w:rsidRPr="00113406">
        <w:rPr>
          <w:rFonts w:ascii="Times New Roman" w:hAnsi="Times New Roman" w:cs="Times New Roman"/>
          <w:sz w:val="24"/>
          <w:szCs w:val="24"/>
        </w:rPr>
        <w:t>bindValue</w:t>
      </w:r>
      <w:proofErr w:type="spellEnd"/>
      <w:r w:rsidRPr="00113406">
        <w:rPr>
          <w:rFonts w:ascii="Times New Roman" w:hAnsi="Times New Roman" w:cs="Times New Roman"/>
          <w:sz w:val="24"/>
          <w:szCs w:val="24"/>
        </w:rPr>
        <w:t>). De plus, la connexion PDO est configurée pour lever des exceptions explicites en cas d'erreur, facilitant ainsi la détection des anomalies de manière sécurisée.</w:t>
      </w:r>
    </w:p>
    <w:p w14:paraId="546C85D1" w14:textId="77777777" w:rsidR="00113406" w:rsidRPr="00113406" w:rsidRDefault="00113406" w:rsidP="00113406">
      <w:pPr>
        <w:spacing w:after="120"/>
        <w:rPr>
          <w:rFonts w:ascii="Times New Roman" w:hAnsi="Times New Roman" w:cs="Times New Roman"/>
          <w:sz w:val="24"/>
          <w:szCs w:val="24"/>
        </w:rPr>
      </w:pPr>
      <w:r w:rsidRPr="00113406">
        <w:rPr>
          <w:rFonts w:ascii="Times New Roman" w:hAnsi="Times New Roman" w:cs="Times New Roman"/>
          <w:b/>
          <w:bCs/>
          <w:sz w:val="24"/>
          <w:szCs w:val="24"/>
        </w:rPr>
        <w:t>Prévention des attaques XSS</w:t>
      </w:r>
      <w:r w:rsidRPr="00113406">
        <w:rPr>
          <w:rFonts w:ascii="Times New Roman" w:hAnsi="Times New Roman" w:cs="Times New Roman"/>
          <w:sz w:val="24"/>
          <w:szCs w:val="24"/>
        </w:rPr>
        <w:t xml:space="preserve"> Pour empêcher l'injection de scripts malveillants dans l'interface (Cross-Site Scripting), les entrées des utilisateurs sont systématiquement nettoyées avant leur traitement ou leur affichage. J'utilise couramment les fonctions </w:t>
      </w:r>
      <w:proofErr w:type="spellStart"/>
      <w:proofErr w:type="gramStart"/>
      <w:r w:rsidRPr="00113406">
        <w:rPr>
          <w:rFonts w:ascii="Times New Roman" w:hAnsi="Times New Roman" w:cs="Times New Roman"/>
          <w:sz w:val="24"/>
          <w:szCs w:val="24"/>
        </w:rPr>
        <w:t>htmlspecialchars</w:t>
      </w:r>
      <w:proofErr w:type="spellEnd"/>
      <w:r w:rsidRPr="00113406">
        <w:rPr>
          <w:rFonts w:ascii="Times New Roman" w:hAnsi="Times New Roman" w:cs="Times New Roman"/>
          <w:sz w:val="24"/>
          <w:szCs w:val="24"/>
        </w:rPr>
        <w:t>(</w:t>
      </w:r>
      <w:proofErr w:type="gramEnd"/>
      <w:r w:rsidRPr="00113406">
        <w:rPr>
          <w:rFonts w:ascii="Times New Roman" w:hAnsi="Times New Roman" w:cs="Times New Roman"/>
          <w:sz w:val="24"/>
          <w:szCs w:val="24"/>
        </w:rPr>
        <w:t xml:space="preserve">) (pour convertir les caractères spéciaux en entités HTML) et </w:t>
      </w:r>
      <w:proofErr w:type="gramStart"/>
      <w:r w:rsidRPr="00113406">
        <w:rPr>
          <w:rFonts w:ascii="Times New Roman" w:hAnsi="Times New Roman" w:cs="Times New Roman"/>
          <w:sz w:val="24"/>
          <w:szCs w:val="24"/>
        </w:rPr>
        <w:t>trim(</w:t>
      </w:r>
      <w:proofErr w:type="gramEnd"/>
      <w:r w:rsidRPr="00113406">
        <w:rPr>
          <w:rFonts w:ascii="Times New Roman" w:hAnsi="Times New Roman" w:cs="Times New Roman"/>
          <w:sz w:val="24"/>
          <w:szCs w:val="24"/>
        </w:rPr>
        <w:t>) (pour supprimer les espaces superflus).</w:t>
      </w:r>
    </w:p>
    <w:p w14:paraId="2C93E9AA" w14:textId="0555E394" w:rsidR="00113406" w:rsidRDefault="00113406" w:rsidP="00E2320F">
      <w:pPr>
        <w:spacing w:after="120"/>
        <w:rPr>
          <w:rFonts w:ascii="Times New Roman" w:hAnsi="Times New Roman" w:cs="Times New Roman"/>
          <w:sz w:val="24"/>
          <w:szCs w:val="24"/>
        </w:rPr>
      </w:pPr>
    </w:p>
    <w:p w14:paraId="0B3BF102" w14:textId="6907BC38" w:rsidR="00F51CCD" w:rsidRDefault="00D16E85" w:rsidP="00E2320F">
      <w:pPr>
        <w:spacing w:after="120"/>
        <w:rPr>
          <w:rFonts w:ascii="Times New Roman" w:hAnsi="Times New Roman" w:cs="Times New Roman"/>
          <w:sz w:val="24"/>
          <w:szCs w:val="24"/>
        </w:rPr>
      </w:pPr>
      <w:r w:rsidRPr="00D16E85">
        <w:rPr>
          <w:rFonts w:ascii="Times New Roman" w:hAnsi="Times New Roman" w:cs="Times New Roman"/>
          <w:sz w:val="24"/>
          <w:szCs w:val="24"/>
        </w:rPr>
        <w:lastRenderedPageBreak/>
        <w:drawing>
          <wp:inline distT="0" distB="0" distL="0" distR="0" wp14:anchorId="23F77200" wp14:editId="42F1F7E9">
            <wp:extent cx="5760720" cy="5412105"/>
            <wp:effectExtent l="0" t="0" r="0" b="0"/>
            <wp:docPr id="19696916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91617" name=""/>
                    <pic:cNvPicPr/>
                  </pic:nvPicPr>
                  <pic:blipFill>
                    <a:blip r:embed="rId19"/>
                    <a:stretch>
                      <a:fillRect/>
                    </a:stretch>
                  </pic:blipFill>
                  <pic:spPr>
                    <a:xfrm>
                      <a:off x="0" y="0"/>
                      <a:ext cx="5760720" cy="5412105"/>
                    </a:xfrm>
                    <a:prstGeom prst="rect">
                      <a:avLst/>
                    </a:prstGeom>
                  </pic:spPr>
                </pic:pic>
              </a:graphicData>
            </a:graphic>
          </wp:inline>
        </w:drawing>
      </w:r>
      <w:r w:rsidRPr="00D16E85">
        <w:rPr>
          <w:rFonts w:ascii="Times New Roman" w:hAnsi="Times New Roman" w:cs="Times New Roman"/>
          <w:sz w:val="24"/>
          <w:szCs w:val="24"/>
        </w:rPr>
        <w:lastRenderedPageBreak/>
        <w:drawing>
          <wp:inline distT="0" distB="0" distL="0" distR="0" wp14:anchorId="3EEEAFD0" wp14:editId="5E8680CA">
            <wp:extent cx="5760720" cy="5390515"/>
            <wp:effectExtent l="0" t="0" r="0" b="635"/>
            <wp:docPr id="17058807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80741" name=""/>
                    <pic:cNvPicPr/>
                  </pic:nvPicPr>
                  <pic:blipFill>
                    <a:blip r:embed="rId20"/>
                    <a:stretch>
                      <a:fillRect/>
                    </a:stretch>
                  </pic:blipFill>
                  <pic:spPr>
                    <a:xfrm>
                      <a:off x="0" y="0"/>
                      <a:ext cx="5760720" cy="5390515"/>
                    </a:xfrm>
                    <a:prstGeom prst="rect">
                      <a:avLst/>
                    </a:prstGeom>
                  </pic:spPr>
                </pic:pic>
              </a:graphicData>
            </a:graphic>
          </wp:inline>
        </w:drawing>
      </w:r>
    </w:p>
    <w:p w14:paraId="6055C71F" w14:textId="77777777" w:rsidR="00F91001" w:rsidRDefault="00F91001" w:rsidP="00E2320F">
      <w:pPr>
        <w:spacing w:after="120"/>
        <w:rPr>
          <w:rFonts w:ascii="Times New Roman" w:hAnsi="Times New Roman" w:cs="Times New Roman"/>
          <w:sz w:val="24"/>
          <w:szCs w:val="24"/>
        </w:rPr>
      </w:pPr>
    </w:p>
    <w:p w14:paraId="79FD13F1" w14:textId="77777777" w:rsidR="00F91001" w:rsidRDefault="00F91001" w:rsidP="00E2320F">
      <w:pPr>
        <w:spacing w:after="120"/>
        <w:rPr>
          <w:rFonts w:ascii="Times New Roman" w:hAnsi="Times New Roman" w:cs="Times New Roman"/>
          <w:sz w:val="24"/>
          <w:szCs w:val="24"/>
        </w:rPr>
      </w:pPr>
    </w:p>
    <w:p w14:paraId="0A56B951" w14:textId="77777777" w:rsidR="00D16E85" w:rsidRDefault="00D16E85" w:rsidP="00F91001">
      <w:pPr>
        <w:spacing w:after="120"/>
        <w:rPr>
          <w:rFonts w:ascii="Times New Roman" w:hAnsi="Times New Roman" w:cs="Times New Roman"/>
          <w:b/>
          <w:bCs/>
          <w:sz w:val="48"/>
          <w:szCs w:val="48"/>
        </w:rPr>
      </w:pPr>
    </w:p>
    <w:p w14:paraId="5162CF09" w14:textId="77777777" w:rsidR="00D16E85" w:rsidRDefault="00D16E85" w:rsidP="00F91001">
      <w:pPr>
        <w:spacing w:after="120"/>
        <w:rPr>
          <w:rFonts w:ascii="Times New Roman" w:hAnsi="Times New Roman" w:cs="Times New Roman"/>
          <w:b/>
          <w:bCs/>
          <w:sz w:val="48"/>
          <w:szCs w:val="48"/>
        </w:rPr>
      </w:pPr>
    </w:p>
    <w:p w14:paraId="53EB6096" w14:textId="77777777" w:rsidR="00D16E85" w:rsidRDefault="00D16E85" w:rsidP="00F91001">
      <w:pPr>
        <w:spacing w:after="120"/>
        <w:rPr>
          <w:rFonts w:ascii="Times New Roman" w:hAnsi="Times New Roman" w:cs="Times New Roman"/>
          <w:b/>
          <w:bCs/>
          <w:sz w:val="48"/>
          <w:szCs w:val="48"/>
        </w:rPr>
      </w:pPr>
    </w:p>
    <w:p w14:paraId="006E6309" w14:textId="77777777" w:rsidR="00D16E85" w:rsidRDefault="00D16E85" w:rsidP="00F91001">
      <w:pPr>
        <w:spacing w:after="120"/>
        <w:rPr>
          <w:rFonts w:ascii="Times New Roman" w:hAnsi="Times New Roman" w:cs="Times New Roman"/>
          <w:b/>
          <w:bCs/>
          <w:sz w:val="48"/>
          <w:szCs w:val="48"/>
        </w:rPr>
      </w:pPr>
    </w:p>
    <w:p w14:paraId="385E4198" w14:textId="77777777" w:rsidR="00D16E85" w:rsidRDefault="00D16E85" w:rsidP="00F91001">
      <w:pPr>
        <w:spacing w:after="120"/>
        <w:rPr>
          <w:rFonts w:ascii="Times New Roman" w:hAnsi="Times New Roman" w:cs="Times New Roman"/>
          <w:b/>
          <w:bCs/>
          <w:sz w:val="48"/>
          <w:szCs w:val="48"/>
        </w:rPr>
      </w:pPr>
    </w:p>
    <w:p w14:paraId="176A6CA8" w14:textId="77777777" w:rsidR="00D16E85" w:rsidRDefault="00D16E85" w:rsidP="00F91001">
      <w:pPr>
        <w:spacing w:after="120"/>
        <w:rPr>
          <w:rFonts w:ascii="Times New Roman" w:hAnsi="Times New Roman" w:cs="Times New Roman"/>
          <w:b/>
          <w:bCs/>
          <w:sz w:val="48"/>
          <w:szCs w:val="48"/>
        </w:rPr>
      </w:pPr>
    </w:p>
    <w:p w14:paraId="6B598BC7" w14:textId="13073AE0" w:rsidR="00F91001" w:rsidRPr="00F91001" w:rsidRDefault="00F91001" w:rsidP="00F91001">
      <w:pPr>
        <w:spacing w:after="120"/>
        <w:rPr>
          <w:rFonts w:ascii="Times New Roman" w:hAnsi="Times New Roman" w:cs="Times New Roman"/>
          <w:b/>
          <w:bCs/>
          <w:sz w:val="48"/>
          <w:szCs w:val="48"/>
        </w:rPr>
      </w:pPr>
      <w:r w:rsidRPr="00F91001">
        <w:rPr>
          <w:rFonts w:ascii="Times New Roman" w:hAnsi="Times New Roman" w:cs="Times New Roman"/>
          <w:b/>
          <w:bCs/>
          <w:sz w:val="48"/>
          <w:szCs w:val="48"/>
        </w:rPr>
        <w:lastRenderedPageBreak/>
        <w:t>VIII. Conclusion</w:t>
      </w:r>
    </w:p>
    <w:p w14:paraId="65543F49" w14:textId="77777777" w:rsidR="00F91001" w:rsidRPr="00F91001" w:rsidRDefault="00F91001" w:rsidP="00F91001">
      <w:pPr>
        <w:spacing w:after="120"/>
        <w:rPr>
          <w:rFonts w:ascii="Times New Roman" w:hAnsi="Times New Roman" w:cs="Times New Roman"/>
          <w:sz w:val="24"/>
          <w:szCs w:val="24"/>
        </w:rPr>
      </w:pPr>
      <w:r w:rsidRPr="00F91001">
        <w:rPr>
          <w:rFonts w:ascii="Times New Roman" w:hAnsi="Times New Roman" w:cs="Times New Roman"/>
          <w:sz w:val="24"/>
          <w:szCs w:val="24"/>
        </w:rPr>
        <w:t xml:space="preserve">Le développement de l'application </w:t>
      </w:r>
      <w:proofErr w:type="spellStart"/>
      <w:r w:rsidRPr="00F91001">
        <w:rPr>
          <w:rFonts w:ascii="Times New Roman" w:hAnsi="Times New Roman" w:cs="Times New Roman"/>
          <w:sz w:val="24"/>
          <w:szCs w:val="24"/>
        </w:rPr>
        <w:t>FixVille</w:t>
      </w:r>
      <w:proofErr w:type="spellEnd"/>
      <w:r w:rsidRPr="00F91001">
        <w:rPr>
          <w:rFonts w:ascii="Times New Roman" w:hAnsi="Times New Roman" w:cs="Times New Roman"/>
          <w:sz w:val="24"/>
          <w:szCs w:val="24"/>
        </w:rPr>
        <w:t xml:space="preserve"> a été une expérience extrêmement formatrice. Ce projet m'a permis d'expérimenter et de maîtriser toutes les étapes de la création d’une application web fonctionnelle à partir d'une feuille blanche.</w:t>
      </w:r>
    </w:p>
    <w:p w14:paraId="1806E489" w14:textId="5DB2659E" w:rsidR="007D2BC3" w:rsidRDefault="007D2BC3" w:rsidP="00F91001">
      <w:pPr>
        <w:spacing w:after="120"/>
        <w:rPr>
          <w:rFonts w:ascii="Times New Roman" w:hAnsi="Times New Roman" w:cs="Times New Roman"/>
          <w:sz w:val="24"/>
          <w:szCs w:val="24"/>
        </w:rPr>
      </w:pPr>
      <w:r w:rsidRPr="007D2BC3">
        <w:rPr>
          <w:rFonts w:ascii="Times New Roman" w:hAnsi="Times New Roman" w:cs="Times New Roman"/>
          <w:sz w:val="24"/>
          <w:szCs w:val="24"/>
        </w:rPr>
        <w:t xml:space="preserve">Le choix de concevoir une architecture MVC native, plutôt que de m'appuyer sur un </w:t>
      </w:r>
      <w:proofErr w:type="spellStart"/>
      <w:r w:rsidRPr="007D2BC3">
        <w:rPr>
          <w:rFonts w:ascii="Times New Roman" w:hAnsi="Times New Roman" w:cs="Times New Roman"/>
          <w:sz w:val="24"/>
          <w:szCs w:val="24"/>
        </w:rPr>
        <w:t>framework</w:t>
      </w:r>
      <w:proofErr w:type="spellEnd"/>
      <w:r w:rsidRPr="007D2BC3">
        <w:rPr>
          <w:rFonts w:ascii="Times New Roman" w:hAnsi="Times New Roman" w:cs="Times New Roman"/>
          <w:sz w:val="24"/>
          <w:szCs w:val="24"/>
        </w:rPr>
        <w:t xml:space="preserve"> préexistant, m'a confronté à des défis techniques stimulants (routage dynamique, création d'un </w:t>
      </w:r>
      <w:proofErr w:type="spellStart"/>
      <w:r w:rsidRPr="007D2BC3">
        <w:rPr>
          <w:rFonts w:ascii="Times New Roman" w:hAnsi="Times New Roman" w:cs="Times New Roman"/>
          <w:sz w:val="24"/>
          <w:szCs w:val="24"/>
        </w:rPr>
        <w:t>autoloader</w:t>
      </w:r>
      <w:proofErr w:type="spellEnd"/>
      <w:r w:rsidRPr="007D2BC3">
        <w:rPr>
          <w:rFonts w:ascii="Times New Roman" w:hAnsi="Times New Roman" w:cs="Times New Roman"/>
          <w:sz w:val="24"/>
          <w:szCs w:val="24"/>
        </w:rPr>
        <w:t xml:space="preserve">, sécurisation par </w:t>
      </w:r>
      <w:proofErr w:type="spellStart"/>
      <w:r w:rsidRPr="007D2BC3">
        <w:rPr>
          <w:rFonts w:ascii="Times New Roman" w:hAnsi="Times New Roman" w:cs="Times New Roman"/>
          <w:sz w:val="24"/>
          <w:szCs w:val="24"/>
        </w:rPr>
        <w:t>tokens</w:t>
      </w:r>
      <w:proofErr w:type="spellEnd"/>
      <w:r w:rsidRPr="007D2BC3">
        <w:rPr>
          <w:rFonts w:ascii="Times New Roman" w:hAnsi="Times New Roman" w:cs="Times New Roman"/>
          <w:sz w:val="24"/>
          <w:szCs w:val="24"/>
        </w:rPr>
        <w:t xml:space="preserve"> CSRF, abstraction des données via un DAO). Cette démarche m'a permis d'acquérir une compréhension profonde des mécanismes internes de PHP.</w:t>
      </w:r>
    </w:p>
    <w:p w14:paraId="7403DCED" w14:textId="77777777" w:rsidR="007D2BC3" w:rsidRPr="00F91001" w:rsidRDefault="007D2BC3" w:rsidP="00F91001">
      <w:pPr>
        <w:spacing w:after="120"/>
        <w:rPr>
          <w:rFonts w:ascii="Times New Roman" w:hAnsi="Times New Roman" w:cs="Times New Roman"/>
          <w:sz w:val="24"/>
          <w:szCs w:val="24"/>
        </w:rPr>
      </w:pPr>
    </w:p>
    <w:p w14:paraId="411DC928" w14:textId="77777777" w:rsidR="00F91001" w:rsidRPr="00F91001" w:rsidRDefault="00F91001" w:rsidP="00F91001">
      <w:pPr>
        <w:spacing w:after="120"/>
        <w:rPr>
          <w:rFonts w:ascii="Times New Roman" w:hAnsi="Times New Roman" w:cs="Times New Roman"/>
          <w:sz w:val="24"/>
          <w:szCs w:val="24"/>
        </w:rPr>
      </w:pPr>
      <w:r w:rsidRPr="00F91001">
        <w:rPr>
          <w:rFonts w:ascii="Times New Roman" w:hAnsi="Times New Roman" w:cs="Times New Roman"/>
          <w:sz w:val="24"/>
          <w:szCs w:val="24"/>
        </w:rPr>
        <w:t>Aujourd'hui, l'application répond au cahier des charges : elle est fonctionnelle, sécurisée et dispose d'une base de code propre et facilement évolutive. Ce projet constitue une réalisation solide qui confirme ma volonté d'évoluer en tant que développeur web, et je suis impatient de mettre ces compétences au service de futurs projets professionnels.</w:t>
      </w:r>
    </w:p>
    <w:p w14:paraId="1044064C" w14:textId="77777777" w:rsidR="00F91001" w:rsidRPr="0064613C" w:rsidRDefault="00F91001" w:rsidP="00E2320F">
      <w:pPr>
        <w:spacing w:after="120"/>
        <w:rPr>
          <w:rFonts w:ascii="Times New Roman" w:hAnsi="Times New Roman" w:cs="Times New Roman"/>
          <w:sz w:val="24"/>
          <w:szCs w:val="24"/>
        </w:rPr>
      </w:pPr>
    </w:p>
    <w:sectPr w:rsidR="00F91001" w:rsidRPr="0064613C">
      <w:headerReference w:type="default" r:id="rId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ACD8F" w14:textId="77777777" w:rsidR="00EB7537" w:rsidRDefault="00EB7537" w:rsidP="00C2037E">
      <w:pPr>
        <w:spacing w:after="0" w:line="240" w:lineRule="auto"/>
      </w:pPr>
      <w:r>
        <w:separator/>
      </w:r>
    </w:p>
  </w:endnote>
  <w:endnote w:type="continuationSeparator" w:id="0">
    <w:p w14:paraId="63673CBF" w14:textId="77777777" w:rsidR="00EB7537" w:rsidRDefault="00EB7537" w:rsidP="00C20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AE94D" w14:textId="77777777" w:rsidR="00EB7537" w:rsidRDefault="00EB7537" w:rsidP="00C2037E">
      <w:pPr>
        <w:spacing w:after="0" w:line="240" w:lineRule="auto"/>
      </w:pPr>
      <w:r>
        <w:separator/>
      </w:r>
    </w:p>
  </w:footnote>
  <w:footnote w:type="continuationSeparator" w:id="0">
    <w:p w14:paraId="1AC74786" w14:textId="77777777" w:rsidR="00EB7537" w:rsidRDefault="00EB7537" w:rsidP="00C203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0109574"/>
      <w:docPartObj>
        <w:docPartGallery w:val="Page Numbers (Margins)"/>
        <w:docPartUnique/>
      </w:docPartObj>
    </w:sdtPr>
    <w:sdtContent>
      <w:p w14:paraId="08027BC5" w14:textId="69F1C883" w:rsidR="00C2037E" w:rsidRDefault="00C2037E">
        <w:pPr>
          <w:pStyle w:val="En-tte"/>
        </w:pPr>
        <w:r>
          <w:rPr>
            <w:noProof/>
          </w:rPr>
          <mc:AlternateContent>
            <mc:Choice Requires="wps">
              <w:drawing>
                <wp:anchor distT="0" distB="0" distL="114300" distR="114300" simplePos="0" relativeHeight="251659264" behindDoc="0" locked="0" layoutInCell="0" allowOverlap="1" wp14:anchorId="26E979D7" wp14:editId="4FF7EB23">
                  <wp:simplePos x="0" y="0"/>
                  <wp:positionH relativeFrom="rightMargin">
                    <wp:align>center</wp:align>
                  </wp:positionH>
                  <wp:positionV relativeFrom="margin">
                    <wp:align>bottom</wp:align>
                  </wp:positionV>
                  <wp:extent cx="510540" cy="2183130"/>
                  <wp:effectExtent l="0" t="0" r="3810" b="0"/>
                  <wp:wrapNone/>
                  <wp:docPr id="104198918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F407B1" w14:textId="77777777" w:rsidR="00C2037E" w:rsidRDefault="00C2037E">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sz w:val="44"/>
                                  <w:szCs w:val="44"/>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26E979D7" id="Rectangle 3"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65F407B1" w14:textId="77777777" w:rsidR="00C2037E" w:rsidRDefault="00C2037E">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sz w:val="44"/>
                            <w:szCs w:val="44"/>
                          </w:rPr>
                          <w:t>2</w:t>
                        </w:r>
                        <w:r>
                          <w:rPr>
                            <w:rFonts w:asciiTheme="majorHAnsi" w:eastAsiaTheme="majorEastAsia" w:hAnsiTheme="majorHAnsi" w:cstheme="majorBidi"/>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B277C"/>
    <w:multiLevelType w:val="multilevel"/>
    <w:tmpl w:val="0F20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A40862"/>
    <w:multiLevelType w:val="multilevel"/>
    <w:tmpl w:val="919E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2343BF"/>
    <w:multiLevelType w:val="multilevel"/>
    <w:tmpl w:val="7438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FA0F95"/>
    <w:multiLevelType w:val="multilevel"/>
    <w:tmpl w:val="0F0A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02240D"/>
    <w:multiLevelType w:val="multilevel"/>
    <w:tmpl w:val="66BC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A02836"/>
    <w:multiLevelType w:val="multilevel"/>
    <w:tmpl w:val="A83A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E924F2"/>
    <w:multiLevelType w:val="multilevel"/>
    <w:tmpl w:val="1FC8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0502B4"/>
    <w:multiLevelType w:val="multilevel"/>
    <w:tmpl w:val="EA2E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935431">
    <w:abstractNumId w:val="2"/>
  </w:num>
  <w:num w:numId="2" w16cid:durableId="1925803157">
    <w:abstractNumId w:val="0"/>
  </w:num>
  <w:num w:numId="3" w16cid:durableId="1717848067">
    <w:abstractNumId w:val="6"/>
  </w:num>
  <w:num w:numId="4" w16cid:durableId="891383697">
    <w:abstractNumId w:val="7"/>
  </w:num>
  <w:num w:numId="5" w16cid:durableId="592594889">
    <w:abstractNumId w:val="3"/>
  </w:num>
  <w:num w:numId="6" w16cid:durableId="1462066218">
    <w:abstractNumId w:val="5"/>
  </w:num>
  <w:num w:numId="7" w16cid:durableId="618561486">
    <w:abstractNumId w:val="1"/>
  </w:num>
  <w:num w:numId="8" w16cid:durableId="20646758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452"/>
    <w:rsid w:val="00113406"/>
    <w:rsid w:val="00147140"/>
    <w:rsid w:val="00151D0B"/>
    <w:rsid w:val="00237FF3"/>
    <w:rsid w:val="0026165B"/>
    <w:rsid w:val="002E2673"/>
    <w:rsid w:val="003F115E"/>
    <w:rsid w:val="00560DC5"/>
    <w:rsid w:val="0064613C"/>
    <w:rsid w:val="006F491F"/>
    <w:rsid w:val="007D2BC3"/>
    <w:rsid w:val="00814FBD"/>
    <w:rsid w:val="00854238"/>
    <w:rsid w:val="00870452"/>
    <w:rsid w:val="0095726E"/>
    <w:rsid w:val="009E1A21"/>
    <w:rsid w:val="00A87B92"/>
    <w:rsid w:val="00B71481"/>
    <w:rsid w:val="00C2037E"/>
    <w:rsid w:val="00D16E85"/>
    <w:rsid w:val="00DD1F72"/>
    <w:rsid w:val="00E217E3"/>
    <w:rsid w:val="00E2320F"/>
    <w:rsid w:val="00E644A3"/>
    <w:rsid w:val="00EB7537"/>
    <w:rsid w:val="00F10443"/>
    <w:rsid w:val="00F51CCD"/>
    <w:rsid w:val="00F910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1C0D4"/>
  <w15:chartTrackingRefBased/>
  <w15:docId w15:val="{25E20B83-024C-41C2-90B8-C106D9099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704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704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7045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7045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7045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7045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7045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7045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7045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7045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7045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7045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7045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7045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7045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7045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7045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70452"/>
    <w:rPr>
      <w:rFonts w:eastAsiaTheme="majorEastAsia" w:cstheme="majorBidi"/>
      <w:color w:val="272727" w:themeColor="text1" w:themeTint="D8"/>
    </w:rPr>
  </w:style>
  <w:style w:type="paragraph" w:styleId="Titre">
    <w:name w:val="Title"/>
    <w:basedOn w:val="Normal"/>
    <w:next w:val="Normal"/>
    <w:link w:val="TitreCar"/>
    <w:uiPriority w:val="10"/>
    <w:qFormat/>
    <w:rsid w:val="00870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7045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7045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7045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70452"/>
    <w:pPr>
      <w:spacing w:before="160"/>
      <w:jc w:val="center"/>
    </w:pPr>
    <w:rPr>
      <w:i/>
      <w:iCs/>
      <w:color w:val="404040" w:themeColor="text1" w:themeTint="BF"/>
    </w:rPr>
  </w:style>
  <w:style w:type="character" w:customStyle="1" w:styleId="CitationCar">
    <w:name w:val="Citation Car"/>
    <w:basedOn w:val="Policepardfaut"/>
    <w:link w:val="Citation"/>
    <w:uiPriority w:val="29"/>
    <w:rsid w:val="00870452"/>
    <w:rPr>
      <w:i/>
      <w:iCs/>
      <w:color w:val="404040" w:themeColor="text1" w:themeTint="BF"/>
    </w:rPr>
  </w:style>
  <w:style w:type="paragraph" w:styleId="Paragraphedeliste">
    <w:name w:val="List Paragraph"/>
    <w:basedOn w:val="Normal"/>
    <w:uiPriority w:val="34"/>
    <w:qFormat/>
    <w:rsid w:val="00870452"/>
    <w:pPr>
      <w:ind w:left="720"/>
      <w:contextualSpacing/>
    </w:pPr>
  </w:style>
  <w:style w:type="character" w:styleId="Accentuationintense">
    <w:name w:val="Intense Emphasis"/>
    <w:basedOn w:val="Policepardfaut"/>
    <w:uiPriority w:val="21"/>
    <w:qFormat/>
    <w:rsid w:val="00870452"/>
    <w:rPr>
      <w:i/>
      <w:iCs/>
      <w:color w:val="2F5496" w:themeColor="accent1" w:themeShade="BF"/>
    </w:rPr>
  </w:style>
  <w:style w:type="paragraph" w:styleId="Citationintense">
    <w:name w:val="Intense Quote"/>
    <w:basedOn w:val="Normal"/>
    <w:next w:val="Normal"/>
    <w:link w:val="CitationintenseCar"/>
    <w:uiPriority w:val="30"/>
    <w:qFormat/>
    <w:rsid w:val="008704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70452"/>
    <w:rPr>
      <w:i/>
      <w:iCs/>
      <w:color w:val="2F5496" w:themeColor="accent1" w:themeShade="BF"/>
    </w:rPr>
  </w:style>
  <w:style w:type="character" w:styleId="Rfrenceintense">
    <w:name w:val="Intense Reference"/>
    <w:basedOn w:val="Policepardfaut"/>
    <w:uiPriority w:val="32"/>
    <w:qFormat/>
    <w:rsid w:val="00870452"/>
    <w:rPr>
      <w:b/>
      <w:bCs/>
      <w:smallCaps/>
      <w:color w:val="2F5496" w:themeColor="accent1" w:themeShade="BF"/>
      <w:spacing w:val="5"/>
    </w:rPr>
  </w:style>
  <w:style w:type="paragraph" w:styleId="En-tte">
    <w:name w:val="header"/>
    <w:basedOn w:val="Normal"/>
    <w:link w:val="En-tteCar"/>
    <w:uiPriority w:val="99"/>
    <w:unhideWhenUsed/>
    <w:rsid w:val="00C2037E"/>
    <w:pPr>
      <w:tabs>
        <w:tab w:val="center" w:pos="4536"/>
        <w:tab w:val="right" w:pos="9072"/>
      </w:tabs>
      <w:spacing w:after="0" w:line="240" w:lineRule="auto"/>
    </w:pPr>
  </w:style>
  <w:style w:type="character" w:customStyle="1" w:styleId="En-tteCar">
    <w:name w:val="En-tête Car"/>
    <w:basedOn w:val="Policepardfaut"/>
    <w:link w:val="En-tte"/>
    <w:uiPriority w:val="99"/>
    <w:rsid w:val="00C2037E"/>
  </w:style>
  <w:style w:type="paragraph" w:styleId="Pieddepage">
    <w:name w:val="footer"/>
    <w:basedOn w:val="Normal"/>
    <w:link w:val="PieddepageCar"/>
    <w:uiPriority w:val="99"/>
    <w:unhideWhenUsed/>
    <w:rsid w:val="00C2037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203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16</Pages>
  <Words>1619</Words>
  <Characters>8905</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59014-18-04</dc:creator>
  <cp:keywords/>
  <dc:description/>
  <cp:lastModifiedBy>59014-18-04</cp:lastModifiedBy>
  <cp:revision>16</cp:revision>
  <dcterms:created xsi:type="dcterms:W3CDTF">2026-04-27T08:14:00Z</dcterms:created>
  <dcterms:modified xsi:type="dcterms:W3CDTF">2026-04-27T11:54:00Z</dcterms:modified>
</cp:coreProperties>
</file>