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C8334" w14:textId="77777777" w:rsidR="00D70641" w:rsidRDefault="00D70641" w:rsidP="00D70641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 xml:space="preserve"> </w:t>
      </w:r>
    </w:p>
    <w:p w14:paraId="21F21F8F" w14:textId="77777777" w:rsidR="006E2E94" w:rsidRDefault="00D70641" w:rsidP="006E2E94">
      <w:r w:rsidRPr="00D70641">
        <w:rPr>
          <w:noProof/>
          <w:lang w:val="nl-BE" w:eastAsia="nl-BE"/>
        </w:rPr>
        <w:drawing>
          <wp:inline distT="0" distB="0" distL="0" distR="0" wp14:anchorId="0D1F54C8" wp14:editId="060427BE">
            <wp:extent cx="1778635" cy="7892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5702" cy="80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773B" w14:textId="77777777" w:rsidR="006E2E94" w:rsidRDefault="006E2E94" w:rsidP="006E2E94"/>
    <w:p w14:paraId="1337FAD0" w14:textId="77777777" w:rsidR="006E2E94" w:rsidRDefault="006E2E94" w:rsidP="006E2E94"/>
    <w:p w14:paraId="659DB203" w14:textId="77777777" w:rsidR="006E2E94" w:rsidRDefault="006E2E94" w:rsidP="006E2E94"/>
    <w:p w14:paraId="6DC2FC9F" w14:textId="77777777" w:rsidR="006E2E94" w:rsidRPr="00490BBB" w:rsidRDefault="006E2E94" w:rsidP="004D75FC">
      <w:pPr>
        <w:rPr>
          <w:b/>
          <w:lang w:val="nl-BE"/>
        </w:rPr>
      </w:pPr>
      <w:r>
        <w:tab/>
      </w:r>
      <w:r>
        <w:tab/>
      </w:r>
      <w:r>
        <w:tab/>
      </w:r>
      <w:r>
        <w:tab/>
      </w:r>
      <w:r w:rsidR="004D75FC" w:rsidRPr="00490BBB">
        <w:rPr>
          <w:b/>
          <w:sz w:val="36"/>
          <w:lang w:val="nl-BE"/>
        </w:rPr>
        <w:t>Object Georiënteerd Ontwerp</w:t>
      </w:r>
    </w:p>
    <w:p w14:paraId="6C62504D" w14:textId="77777777" w:rsidR="004D75FC" w:rsidRPr="00D76E78" w:rsidRDefault="004D75FC" w:rsidP="00D76E78">
      <w:pPr>
        <w:widowControl w:val="0"/>
        <w:autoSpaceDE w:val="0"/>
        <w:autoSpaceDN w:val="0"/>
        <w:adjustRightInd w:val="0"/>
        <w:spacing w:after="0" w:line="280" w:lineRule="atLeast"/>
        <w:rPr>
          <w:b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066D7C">
        <w:rPr>
          <w:b/>
          <w:sz w:val="32"/>
          <w:lang w:val="nl-BE"/>
        </w:rPr>
        <w:t>Kassa</w:t>
      </w:r>
      <w:r w:rsidR="00D76E78">
        <w:rPr>
          <w:b/>
          <w:sz w:val="32"/>
          <w:lang w:val="nl-BE"/>
        </w:rPr>
        <w:t xml:space="preserve"> App</w:t>
      </w:r>
    </w:p>
    <w:p w14:paraId="12AF9396" w14:textId="77777777" w:rsidR="004D75FC" w:rsidRPr="00490BBB" w:rsidRDefault="004D75FC" w:rsidP="004D75FC">
      <w:pPr>
        <w:rPr>
          <w:lang w:val="nl-BE"/>
        </w:rPr>
      </w:pPr>
    </w:p>
    <w:p w14:paraId="74BD8D79" w14:textId="77777777" w:rsidR="004D75FC" w:rsidRPr="00490BBB" w:rsidRDefault="004D75FC" w:rsidP="004D75FC">
      <w:pPr>
        <w:rPr>
          <w:lang w:val="nl-BE"/>
        </w:rPr>
      </w:pPr>
    </w:p>
    <w:p w14:paraId="26E94CB3" w14:textId="033E83C7" w:rsidR="004D75FC" w:rsidRDefault="004D75FC" w:rsidP="005043FB">
      <w:pPr>
        <w:spacing w:after="0"/>
        <w:rPr>
          <w:rFonts w:ascii="Times" w:hAnsi="Times" w:cs="Times"/>
          <w:noProof/>
          <w:sz w:val="24"/>
          <w:szCs w:val="24"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6058C9">
        <w:rPr>
          <w:sz w:val="28"/>
          <w:lang w:val="nl-BE"/>
        </w:rPr>
        <w:t>Sibren Jacobs</w:t>
      </w:r>
      <w:r w:rsidR="00D70641" w:rsidRPr="00490BBB">
        <w:rPr>
          <w:rFonts w:ascii="Times" w:hAnsi="Times" w:cs="Times"/>
          <w:noProof/>
          <w:sz w:val="24"/>
          <w:szCs w:val="24"/>
          <w:lang w:val="nl-BE"/>
        </w:rPr>
        <w:t xml:space="preserve"> </w:t>
      </w:r>
    </w:p>
    <w:p w14:paraId="5F303EAD" w14:textId="218BC2FB" w:rsidR="005043FB" w:rsidRDefault="006058C9" w:rsidP="005043FB">
      <w:pPr>
        <w:spacing w:after="0"/>
        <w:ind w:left="2124" w:firstLine="708"/>
        <w:rPr>
          <w:sz w:val="28"/>
          <w:lang w:val="nl-BE"/>
        </w:rPr>
      </w:pPr>
      <w:proofErr w:type="spellStart"/>
      <w:r>
        <w:rPr>
          <w:sz w:val="28"/>
          <w:lang w:val="nl-BE"/>
        </w:rPr>
        <w:t>Yarne</w:t>
      </w:r>
      <w:proofErr w:type="spellEnd"/>
      <w:r>
        <w:rPr>
          <w:sz w:val="28"/>
          <w:lang w:val="nl-BE"/>
        </w:rPr>
        <w:t xml:space="preserve"> Vandenplas</w:t>
      </w:r>
    </w:p>
    <w:p w14:paraId="58E14FE8" w14:textId="39872A85" w:rsidR="005043FB" w:rsidRDefault="006058C9" w:rsidP="005043FB">
      <w:pPr>
        <w:spacing w:after="0"/>
        <w:ind w:left="2124" w:firstLine="708"/>
        <w:rPr>
          <w:rFonts w:ascii="Times" w:hAnsi="Times" w:cs="Times"/>
          <w:noProof/>
          <w:sz w:val="24"/>
          <w:szCs w:val="24"/>
          <w:lang w:val="nl-BE"/>
        </w:rPr>
      </w:pPr>
      <w:r>
        <w:rPr>
          <w:sz w:val="28"/>
          <w:lang w:val="nl-BE"/>
        </w:rPr>
        <w:t>Alexandre Vryghem</w:t>
      </w:r>
    </w:p>
    <w:p w14:paraId="56C3680C" w14:textId="77777777" w:rsidR="005439D7" w:rsidRPr="00490BBB" w:rsidRDefault="005439D7" w:rsidP="004D75FC">
      <w:pPr>
        <w:rPr>
          <w:sz w:val="28"/>
          <w:lang w:val="nl-BE"/>
        </w:rPr>
      </w:pPr>
    </w:p>
    <w:p w14:paraId="217B7C5D" w14:textId="622DA3B5" w:rsidR="004D75FC" w:rsidRPr="00490BBB" w:rsidRDefault="004D75FC" w:rsidP="004D75FC">
      <w:pPr>
        <w:rPr>
          <w:sz w:val="28"/>
          <w:lang w:val="nl-BE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="006058C9">
        <w:rPr>
          <w:sz w:val="28"/>
          <w:lang w:val="nl-BE"/>
        </w:rPr>
        <w:t>2019</w:t>
      </w:r>
      <w:r w:rsidRPr="00490BBB">
        <w:rPr>
          <w:sz w:val="28"/>
          <w:lang w:val="nl-BE"/>
        </w:rPr>
        <w:t xml:space="preserve">, </w:t>
      </w:r>
      <w:r w:rsidR="006058C9">
        <w:rPr>
          <w:sz w:val="28"/>
          <w:lang w:val="nl-BE"/>
        </w:rPr>
        <w:t>Toegepaste Informatica , ME-1TI/9</w:t>
      </w:r>
    </w:p>
    <w:p w14:paraId="195EB3C2" w14:textId="77777777" w:rsidR="004D75FC" w:rsidRPr="00490BBB" w:rsidRDefault="004D75FC" w:rsidP="004D75FC">
      <w:pPr>
        <w:rPr>
          <w:rStyle w:val="Zwaar"/>
          <w:sz w:val="28"/>
          <w:lang w:val="nl-BE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  <w:t>[Datum]</w:t>
      </w:r>
    </w:p>
    <w:p w14:paraId="6122E740" w14:textId="77777777" w:rsidR="006E2E94" w:rsidRPr="00490BBB" w:rsidRDefault="006E2E94" w:rsidP="006E2E94">
      <w:pPr>
        <w:rPr>
          <w:lang w:val="nl-BE"/>
        </w:rPr>
      </w:pPr>
    </w:p>
    <w:p w14:paraId="130E70EC" w14:textId="77777777" w:rsidR="006E2E94" w:rsidRPr="00490BBB" w:rsidRDefault="006E2E94" w:rsidP="006E2E94">
      <w:pPr>
        <w:rPr>
          <w:lang w:val="nl-BE"/>
        </w:rPr>
      </w:pPr>
    </w:p>
    <w:p w14:paraId="2C0ECC14" w14:textId="77777777" w:rsidR="006E2E94" w:rsidRPr="00490BBB" w:rsidRDefault="006E2E94" w:rsidP="006E2E94">
      <w:pPr>
        <w:rPr>
          <w:lang w:val="nl-BE"/>
        </w:rPr>
      </w:pPr>
    </w:p>
    <w:p w14:paraId="4EB7D389" w14:textId="77777777" w:rsidR="006E2E94" w:rsidRPr="00490BBB" w:rsidRDefault="006E2E94" w:rsidP="006E2E94">
      <w:pPr>
        <w:rPr>
          <w:lang w:val="nl-BE"/>
        </w:rPr>
      </w:pPr>
    </w:p>
    <w:p w14:paraId="7D3B186A" w14:textId="77777777" w:rsidR="006E2E94" w:rsidRPr="00490BBB" w:rsidRDefault="006E2E94" w:rsidP="006E2E94">
      <w:pPr>
        <w:rPr>
          <w:lang w:val="nl-BE"/>
        </w:rPr>
      </w:pPr>
    </w:p>
    <w:p w14:paraId="5F249F0E" w14:textId="77777777" w:rsidR="004D75FC" w:rsidRPr="006058C9" w:rsidRDefault="00D70641">
      <w:pPr>
        <w:rPr>
          <w:rFonts w:ascii="Verdana" w:hAnsi="Verdana"/>
          <w:sz w:val="16"/>
          <w:lang w:val="nl-BE"/>
        </w:rPr>
      </w:pP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  <w:t>University Colleges Leuven-Limburg</w:t>
      </w:r>
      <w:r w:rsidR="006E2E94"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t xml:space="preserve">Campus </w:t>
      </w:r>
      <w:proofErr w:type="spellStart"/>
      <w:r w:rsidRPr="00490BBB">
        <w:rPr>
          <w:rFonts w:ascii="Verdana" w:hAnsi="Verdana"/>
          <w:sz w:val="16"/>
          <w:lang w:val="nl-BE"/>
        </w:rPr>
        <w:t>Proximus</w:t>
      </w:r>
      <w:proofErr w:type="spellEnd"/>
      <w:r w:rsidRPr="00490BBB">
        <w:rPr>
          <w:rFonts w:ascii="Verdana" w:hAnsi="Verdana"/>
          <w:sz w:val="16"/>
          <w:lang w:val="nl-BE"/>
        </w:rPr>
        <w:br/>
      </w:r>
      <w:proofErr w:type="spellStart"/>
      <w:r w:rsidRPr="00490BBB">
        <w:rPr>
          <w:rFonts w:ascii="Verdana" w:hAnsi="Verdana"/>
          <w:sz w:val="16"/>
          <w:lang w:val="nl-BE"/>
        </w:rPr>
        <w:t>Geldenaaksebaan</w:t>
      </w:r>
      <w:proofErr w:type="spellEnd"/>
      <w:r w:rsidRPr="00490BBB">
        <w:rPr>
          <w:rFonts w:ascii="Verdana" w:hAnsi="Verdana"/>
          <w:sz w:val="16"/>
          <w:lang w:val="nl-BE"/>
        </w:rPr>
        <w:t xml:space="preserve"> 335</w:t>
      </w:r>
      <w:r w:rsidRPr="00490BBB">
        <w:rPr>
          <w:rFonts w:ascii="Verdana" w:hAnsi="Verdana"/>
          <w:sz w:val="16"/>
          <w:lang w:val="nl-BE"/>
        </w:rPr>
        <w:br/>
        <w:t>3001 Heverlee</w:t>
      </w:r>
      <w:r w:rsidRPr="00490BBB">
        <w:rPr>
          <w:rFonts w:ascii="Verdana" w:hAnsi="Verdana"/>
          <w:sz w:val="16"/>
          <w:lang w:val="nl-BE"/>
        </w:rPr>
        <w:br/>
        <w:t xml:space="preserve">Tel. </w:t>
      </w:r>
      <w:r w:rsidRPr="006058C9">
        <w:rPr>
          <w:rFonts w:ascii="Verdana" w:hAnsi="Verdana"/>
          <w:sz w:val="16"/>
          <w:lang w:val="nl-BE"/>
        </w:rPr>
        <w:t>+32 (0) 16 375 700</w:t>
      </w:r>
      <w:r w:rsidR="004D75FC" w:rsidRPr="006058C9">
        <w:rPr>
          <w:rFonts w:ascii="Verdana" w:hAnsi="Verdana"/>
          <w:sz w:val="16"/>
          <w:lang w:val="nl-BE"/>
        </w:rPr>
        <w:br w:type="page"/>
      </w:r>
    </w:p>
    <w:p w14:paraId="1AF6C25E" w14:textId="77777777" w:rsidR="007137B9" w:rsidRDefault="007137B9" w:rsidP="007137B9">
      <w:pPr>
        <w:pStyle w:val="Kop1"/>
        <w:rPr>
          <w:lang w:val="nl-NL"/>
        </w:rPr>
      </w:pPr>
      <w:bookmarkStart w:id="0" w:name="_Toc499494737"/>
      <w:r>
        <w:rPr>
          <w:lang w:val="nl-NL"/>
        </w:rPr>
        <w:lastRenderedPageBreak/>
        <w:t>Algemene opmerking</w:t>
      </w:r>
      <w:bookmarkEnd w:id="0"/>
    </w:p>
    <w:p w14:paraId="078B414E" w14:textId="77777777" w:rsidR="007137B9" w:rsidRDefault="007137B9" w:rsidP="000335EB">
      <w:pPr>
        <w:jc w:val="both"/>
        <w:rPr>
          <w:lang w:val="nl-NL"/>
        </w:rPr>
      </w:pPr>
      <w:r w:rsidRPr="00E54585">
        <w:rPr>
          <w:lang w:val="nl-NL"/>
        </w:rPr>
        <w:t xml:space="preserve">Dit </w:t>
      </w:r>
      <w:r w:rsidR="000335EB">
        <w:rPr>
          <w:lang w:val="nl-NL"/>
        </w:rPr>
        <w:t>verslag</w:t>
      </w:r>
      <w:r w:rsidRPr="00E54585">
        <w:rPr>
          <w:lang w:val="nl-NL"/>
        </w:rPr>
        <w:t xml:space="preserve"> gaat over </w:t>
      </w:r>
      <w:r>
        <w:rPr>
          <w:lang w:val="nl-NL"/>
        </w:rPr>
        <w:t>de opdracht ‘</w:t>
      </w:r>
      <w:r w:rsidR="005043FB">
        <w:rPr>
          <w:lang w:val="nl-NL"/>
        </w:rPr>
        <w:t>Kassa</w:t>
      </w:r>
      <w:r w:rsidR="00D76E78">
        <w:rPr>
          <w:lang w:val="nl-NL"/>
        </w:rPr>
        <w:t xml:space="preserve"> app</w:t>
      </w:r>
      <w:r w:rsidR="00D70641">
        <w:rPr>
          <w:lang w:val="nl-NL"/>
        </w:rPr>
        <w:t>’</w:t>
      </w:r>
      <w:r w:rsidR="000335EB">
        <w:rPr>
          <w:lang w:val="nl-NL"/>
        </w:rPr>
        <w:t>, dat zal meetellen voor 5 punten van je totaalscore van dit vak</w:t>
      </w:r>
      <w:r>
        <w:rPr>
          <w:lang w:val="nl-NL"/>
        </w:rPr>
        <w:t>.</w:t>
      </w:r>
      <w:r w:rsidR="000335EB">
        <w:rPr>
          <w:lang w:val="nl-NL"/>
        </w:rPr>
        <w:t xml:space="preserve"> Dit verslag vormt de toelichting bij jouw code. </w:t>
      </w:r>
    </w:p>
    <w:p w14:paraId="045506CF" w14:textId="77777777" w:rsidR="00D151F9" w:rsidRDefault="00D151F9" w:rsidP="000335EB">
      <w:pPr>
        <w:jc w:val="both"/>
        <w:rPr>
          <w:lang w:val="nl-NL"/>
        </w:rPr>
      </w:pPr>
    </w:p>
    <w:p w14:paraId="4CF2F2E3" w14:textId="77777777" w:rsidR="000335EB" w:rsidRPr="005439D7" w:rsidRDefault="007137B9" w:rsidP="00543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 xml:space="preserve">Je wordt geacht om je </w:t>
      </w:r>
      <w:r w:rsidR="00886CB6" w:rsidRPr="005439D7">
        <w:rPr>
          <w:b/>
          <w:lang w:val="nl-NL"/>
        </w:rPr>
        <w:t xml:space="preserve">voor het verslag </w:t>
      </w:r>
      <w:r w:rsidRPr="005439D7">
        <w:rPr>
          <w:b/>
          <w:lang w:val="nl-NL"/>
        </w:rPr>
        <w:t xml:space="preserve">volledig aan deze template te houden. Buiten deze ‘algemene opmerking’ zijn alle </w:t>
      </w:r>
      <w:r w:rsidR="00810103">
        <w:rPr>
          <w:b/>
          <w:lang w:val="nl-NL"/>
        </w:rPr>
        <w:t>paragrafen</w:t>
      </w:r>
      <w:r w:rsidRPr="005439D7">
        <w:rPr>
          <w:b/>
          <w:lang w:val="nl-NL"/>
        </w:rPr>
        <w:t xml:space="preserve"> verplichte onderdelen van het verslag.</w:t>
      </w:r>
      <w:r w:rsidR="000335EB" w:rsidRPr="005439D7">
        <w:rPr>
          <w:b/>
          <w:lang w:val="nl-NL"/>
        </w:rPr>
        <w:t xml:space="preserve"> </w:t>
      </w:r>
      <w:r w:rsidR="008747D8" w:rsidRPr="005439D7">
        <w:rPr>
          <w:b/>
          <w:lang w:val="nl-NL"/>
        </w:rPr>
        <w:t>Je print</w:t>
      </w:r>
      <w:r w:rsidR="00447E68">
        <w:rPr>
          <w:b/>
          <w:lang w:val="nl-NL"/>
        </w:rPr>
        <w:t xml:space="preserve"> dit verslag af (dubbelzijdig) </w:t>
      </w:r>
      <w:r w:rsidR="008747D8" w:rsidRPr="005439D7">
        <w:rPr>
          <w:b/>
          <w:lang w:val="nl-NL"/>
        </w:rPr>
        <w:t xml:space="preserve">dit in </w:t>
      </w:r>
      <w:r w:rsidR="00066D7C">
        <w:rPr>
          <w:b/>
          <w:lang w:val="nl-NL"/>
        </w:rPr>
        <w:t>tijdens het herexamen 000</w:t>
      </w:r>
    </w:p>
    <w:p w14:paraId="1F5CD771" w14:textId="77777777" w:rsidR="00CC3169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>Je maakt een zip file van al</w:t>
      </w:r>
      <w:r w:rsidRPr="005439D7">
        <w:rPr>
          <w:b/>
          <w:lang w:val="nl-NL"/>
        </w:rPr>
        <w:t xml:space="preserve"> je source code (.</w:t>
      </w:r>
      <w:proofErr w:type="spellStart"/>
      <w:r w:rsidRPr="005439D7">
        <w:rPr>
          <w:b/>
          <w:lang w:val="nl-NL"/>
        </w:rPr>
        <w:t>java</w:t>
      </w:r>
      <w:proofErr w:type="spellEnd"/>
      <w:r w:rsidRPr="005439D7">
        <w:rPr>
          <w:b/>
          <w:lang w:val="nl-NL"/>
        </w:rPr>
        <w:t xml:space="preserve"> bestanden, geen .class bestanden) </w:t>
      </w:r>
      <w:r w:rsidR="00CC3169">
        <w:rPr>
          <w:b/>
          <w:lang w:val="nl-NL"/>
        </w:rPr>
        <w:t xml:space="preserve">en </w:t>
      </w:r>
      <w:r w:rsidRPr="005439D7">
        <w:rPr>
          <w:b/>
          <w:lang w:val="nl-NL"/>
        </w:rPr>
        <w:t xml:space="preserve">van alle </w:t>
      </w:r>
      <w:r w:rsidR="00CC3169">
        <w:rPr>
          <w:b/>
          <w:lang w:val="nl-NL"/>
        </w:rPr>
        <w:t>bestanden</w:t>
      </w:r>
      <w:r w:rsidRPr="005439D7">
        <w:rPr>
          <w:b/>
          <w:lang w:val="nl-NL"/>
        </w:rPr>
        <w:t xml:space="preserve"> die van belang zijn voor </w:t>
      </w:r>
      <w:r>
        <w:rPr>
          <w:b/>
          <w:lang w:val="nl-NL"/>
        </w:rPr>
        <w:t>deze OOO</w:t>
      </w:r>
      <w:r w:rsidRPr="005439D7">
        <w:rPr>
          <w:b/>
          <w:lang w:val="nl-NL"/>
        </w:rPr>
        <w:t xml:space="preserve"> opdracht</w:t>
      </w:r>
      <w:r>
        <w:rPr>
          <w:b/>
          <w:lang w:val="nl-NL"/>
        </w:rPr>
        <w:t>. Je voegt tevens de laatste versie van je verslag (Word document) toe aan deze zip file</w:t>
      </w:r>
      <w:r w:rsidR="00CC3169">
        <w:rPr>
          <w:b/>
          <w:lang w:val="nl-NL"/>
        </w:rPr>
        <w:t xml:space="preserve">. </w:t>
      </w:r>
    </w:p>
    <w:p w14:paraId="47C1CFE2" w14:textId="77777777" w:rsidR="008C4EEE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>. Je</w:t>
      </w:r>
      <w:r w:rsidRPr="005439D7">
        <w:rPr>
          <w:b/>
          <w:lang w:val="nl-NL"/>
        </w:rPr>
        <w:t xml:space="preserve"> </w:t>
      </w:r>
      <w:r>
        <w:rPr>
          <w:b/>
          <w:lang w:val="nl-NL"/>
        </w:rPr>
        <w:t>laadt</w:t>
      </w:r>
      <w:r w:rsidRPr="005439D7">
        <w:rPr>
          <w:b/>
          <w:lang w:val="nl-NL"/>
        </w:rPr>
        <w:t xml:space="preserve"> deze zip file </w:t>
      </w:r>
      <w:r w:rsidR="00CC3169">
        <w:rPr>
          <w:b/>
          <w:lang w:val="nl-NL"/>
        </w:rPr>
        <w:t xml:space="preserve"> </w:t>
      </w:r>
      <w:r>
        <w:rPr>
          <w:b/>
          <w:lang w:val="nl-NL"/>
        </w:rPr>
        <w:t>op via Toledo</w:t>
      </w:r>
      <w:r w:rsidRPr="005439D7">
        <w:rPr>
          <w:b/>
          <w:lang w:val="nl-NL"/>
        </w:rPr>
        <w:t xml:space="preserve"> uiterlijk </w:t>
      </w:r>
      <w:r w:rsidR="005043FB">
        <w:rPr>
          <w:b/>
          <w:lang w:val="nl-NL"/>
        </w:rPr>
        <w:t xml:space="preserve">op maandag 23 december 2019 </w:t>
      </w:r>
      <w:r w:rsidR="00066D7C">
        <w:rPr>
          <w:b/>
          <w:lang w:val="nl-NL"/>
        </w:rPr>
        <w:t xml:space="preserve">- </w:t>
      </w:r>
      <w:r w:rsidRPr="005439D7">
        <w:rPr>
          <w:b/>
          <w:lang w:val="nl-NL"/>
        </w:rPr>
        <w:t xml:space="preserve"> 23.59 uur. Naam van de zip file:</w:t>
      </w:r>
      <w:r>
        <w:rPr>
          <w:b/>
          <w:lang w:val="nl-NL"/>
        </w:rPr>
        <w:t xml:space="preserve"> </w:t>
      </w:r>
      <w:r w:rsidR="005043FB">
        <w:rPr>
          <w:b/>
          <w:lang w:val="nl-NL"/>
        </w:rPr>
        <w:t xml:space="preserve">volgnr_familienaam1_familienaam2_familienaam3_Kassa_OOO2019. Het </w:t>
      </w:r>
      <w:proofErr w:type="spellStart"/>
      <w:r w:rsidR="005043FB">
        <w:rPr>
          <w:b/>
          <w:lang w:val="nl-NL"/>
        </w:rPr>
        <w:t>volgnr</w:t>
      </w:r>
      <w:proofErr w:type="spellEnd"/>
      <w:r w:rsidR="005043FB">
        <w:rPr>
          <w:b/>
          <w:lang w:val="nl-NL"/>
        </w:rPr>
        <w:t xml:space="preserve"> krijg je van de lector.</w:t>
      </w:r>
    </w:p>
    <w:p w14:paraId="7150F607" w14:textId="77777777" w:rsidR="00364166" w:rsidRPr="00A06A8F" w:rsidRDefault="008747D8" w:rsidP="00A06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>Het spreekt voor zich dat de code</w:t>
      </w:r>
      <w:r w:rsidR="00161B74">
        <w:rPr>
          <w:b/>
          <w:lang w:val="nl-NL"/>
        </w:rPr>
        <w:t xml:space="preserve"> op Toledo</w:t>
      </w:r>
      <w:r w:rsidRPr="005439D7">
        <w:rPr>
          <w:b/>
          <w:lang w:val="nl-NL"/>
        </w:rPr>
        <w:t xml:space="preserve"> overeenstem</w:t>
      </w:r>
      <w:r w:rsidR="005439D7">
        <w:rPr>
          <w:b/>
          <w:lang w:val="nl-NL"/>
        </w:rPr>
        <w:t>t</w:t>
      </w:r>
      <w:r w:rsidRPr="005439D7">
        <w:rPr>
          <w:b/>
          <w:lang w:val="nl-NL"/>
        </w:rPr>
        <w:t xml:space="preserve"> met de </w:t>
      </w:r>
      <w:r w:rsidR="00CC3169">
        <w:rPr>
          <w:b/>
          <w:lang w:val="nl-NL"/>
        </w:rPr>
        <w:t>c</w:t>
      </w:r>
      <w:r w:rsidRPr="005439D7">
        <w:rPr>
          <w:b/>
          <w:lang w:val="nl-NL"/>
        </w:rPr>
        <w:t xml:space="preserve">ode in je </w:t>
      </w:r>
      <w:proofErr w:type="spellStart"/>
      <w:r w:rsidRPr="005439D7">
        <w:rPr>
          <w:b/>
          <w:lang w:val="nl-NL"/>
        </w:rPr>
        <w:t>repository</w:t>
      </w:r>
      <w:proofErr w:type="spellEnd"/>
      <w:r w:rsidRPr="005439D7">
        <w:rPr>
          <w:b/>
          <w:lang w:val="nl-NL"/>
        </w:rPr>
        <w:t xml:space="preserve"> op </w:t>
      </w:r>
      <w:r w:rsidR="00810103">
        <w:rPr>
          <w:b/>
          <w:lang w:val="nl-NL"/>
        </w:rPr>
        <w:t>GitHub</w:t>
      </w:r>
      <w:r w:rsidR="006F25A8">
        <w:rPr>
          <w:b/>
          <w:lang w:val="nl-NL"/>
        </w:rPr>
        <w:t>.</w:t>
      </w:r>
    </w:p>
    <w:p w14:paraId="49FB5E15" w14:textId="77777777" w:rsidR="004B42A3" w:rsidRDefault="004B42A3" w:rsidP="00CC3169">
      <w:pPr>
        <w:pStyle w:val="Kop1"/>
        <w:rPr>
          <w:lang w:val="nl-NL"/>
        </w:rPr>
      </w:pPr>
      <w:bookmarkStart w:id="1" w:name="_Toc499494738"/>
      <w:r>
        <w:rPr>
          <w:lang w:val="nl-NL"/>
        </w:rPr>
        <w:t xml:space="preserve">URL GITHUB </w:t>
      </w:r>
      <w:proofErr w:type="spellStart"/>
      <w:r>
        <w:rPr>
          <w:lang w:val="nl-NL"/>
        </w:rPr>
        <w:t>repository</w:t>
      </w:r>
      <w:proofErr w:type="spellEnd"/>
    </w:p>
    <w:p w14:paraId="4B552910" w14:textId="77777777" w:rsidR="004B42A3" w:rsidRPr="004B42A3" w:rsidRDefault="004B42A3" w:rsidP="004B42A3">
      <w:pPr>
        <w:rPr>
          <w:b/>
          <w:color w:val="FF0000"/>
          <w:lang w:val="nl-NL"/>
        </w:rPr>
      </w:pPr>
      <w:r w:rsidRPr="004B42A3">
        <w:rPr>
          <w:b/>
          <w:color w:val="FF0000"/>
          <w:lang w:val="nl-NL"/>
        </w:rPr>
        <w:t xml:space="preserve">Copy/paste hier de URL van je </w:t>
      </w:r>
      <w:proofErr w:type="spellStart"/>
      <w:r w:rsidRPr="004B42A3">
        <w:rPr>
          <w:b/>
          <w:color w:val="FF0000"/>
          <w:lang w:val="nl-NL"/>
        </w:rPr>
        <w:t>Github</w:t>
      </w:r>
      <w:proofErr w:type="spellEnd"/>
      <w:r w:rsidRPr="004B42A3">
        <w:rPr>
          <w:b/>
          <w:color w:val="FF0000"/>
          <w:lang w:val="nl-NL"/>
        </w:rPr>
        <w:t xml:space="preserve"> </w:t>
      </w:r>
      <w:proofErr w:type="spellStart"/>
      <w:r w:rsidRPr="004B42A3">
        <w:rPr>
          <w:b/>
          <w:color w:val="FF0000"/>
          <w:lang w:val="nl-NL"/>
        </w:rPr>
        <w:t>repository</w:t>
      </w:r>
      <w:proofErr w:type="spellEnd"/>
      <w:r w:rsidRPr="004B42A3">
        <w:rPr>
          <w:b/>
          <w:color w:val="FF0000"/>
          <w:lang w:val="nl-NL"/>
        </w:rPr>
        <w:t xml:space="preserve"> met je zelfevaluatie app project</w:t>
      </w:r>
    </w:p>
    <w:p w14:paraId="1D15380F" w14:textId="77777777" w:rsidR="004B42A3" w:rsidRDefault="00CC3169" w:rsidP="00CC3169">
      <w:pPr>
        <w:pStyle w:val="Ko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  <w:r>
        <w:rPr>
          <w:lang w:val="nl-NL"/>
        </w:rPr>
        <w:t>URL</w:t>
      </w:r>
    </w:p>
    <w:p w14:paraId="52146AD8" w14:textId="7C51DAB0" w:rsidR="00CC3169" w:rsidRPr="00CC3169" w:rsidRDefault="00184ED5" w:rsidP="00CC3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  <w:hyperlink r:id="rId9" w:history="1">
        <w:r w:rsidR="006058C9" w:rsidRPr="006058C9">
          <w:rPr>
            <w:rStyle w:val="Hyperlink"/>
            <w:lang w:val="nl-NL"/>
          </w:rPr>
          <w:t>https://github.com/r0747249/26_Jacobs_Vandenplas_Vryghem_Kassa_OOO2019</w:t>
        </w:r>
      </w:hyperlink>
    </w:p>
    <w:p w14:paraId="7453C0AC" w14:textId="4A4B9CFF" w:rsidR="00B37C95" w:rsidRDefault="002E753E" w:rsidP="00B37C95">
      <w:pPr>
        <w:pStyle w:val="Kop1"/>
        <w:rPr>
          <w:lang w:val="nl-NL"/>
        </w:rPr>
      </w:pPr>
      <w:r>
        <w:rPr>
          <w:lang w:val="nl-NL"/>
        </w:rPr>
        <w:t>Vereisten</w:t>
      </w:r>
      <w:bookmarkEnd w:id="1"/>
    </w:p>
    <w:p w14:paraId="4C138F61" w14:textId="77777777" w:rsidR="004D75FC" w:rsidRDefault="00E54585" w:rsidP="00C651A6">
      <w:pPr>
        <w:rPr>
          <w:lang w:val="nl-NL"/>
        </w:rPr>
      </w:pPr>
      <w:r>
        <w:rPr>
          <w:lang w:val="nl-NL"/>
        </w:rPr>
        <w:t xml:space="preserve">Geef voor </w:t>
      </w:r>
      <w:r w:rsidR="002E753E">
        <w:rPr>
          <w:lang w:val="nl-NL"/>
        </w:rPr>
        <w:t>het gehele project</w:t>
      </w:r>
      <w:r>
        <w:rPr>
          <w:lang w:val="nl-NL"/>
        </w:rPr>
        <w:t xml:space="preserve"> aan welke vereisten </w:t>
      </w:r>
      <w:r w:rsidR="002E753E">
        <w:rPr>
          <w:lang w:val="nl-NL"/>
        </w:rPr>
        <w:t>(</w:t>
      </w:r>
      <w:r w:rsidR="00764BF3">
        <w:rPr>
          <w:lang w:val="nl-NL"/>
        </w:rPr>
        <w:t xml:space="preserve">evt. </w:t>
      </w:r>
      <w:r w:rsidR="002E753E">
        <w:rPr>
          <w:lang w:val="nl-NL"/>
        </w:rPr>
        <w:t>zelf verder uitgewerkt</w:t>
      </w:r>
      <w:r w:rsidR="00764BF3">
        <w:rPr>
          <w:lang w:val="nl-NL"/>
        </w:rPr>
        <w:t>/opgesplitst</w:t>
      </w:r>
      <w:r w:rsidR="002E753E">
        <w:rPr>
          <w:lang w:val="nl-NL"/>
        </w:rPr>
        <w:t xml:space="preserve"> aan de hand van de opgave)</w:t>
      </w:r>
      <w:r>
        <w:rPr>
          <w:lang w:val="nl-NL"/>
        </w:rPr>
        <w:t xml:space="preserve"> </w:t>
      </w:r>
      <w:r w:rsidR="002E753E">
        <w:rPr>
          <w:lang w:val="nl-NL"/>
        </w:rPr>
        <w:t xml:space="preserve">je </w:t>
      </w:r>
      <w:r>
        <w:rPr>
          <w:lang w:val="nl-NL"/>
        </w:rPr>
        <w:t>succesvol hebben geïmplementeerd, en welke topics niet gelukt zijn.</w:t>
      </w:r>
      <w:r w:rsidR="00B37C95" w:rsidRPr="00E54585">
        <w:rPr>
          <w:lang w:val="nl-NL"/>
        </w:rPr>
        <w:t xml:space="preserve"> </w:t>
      </w:r>
      <w:r>
        <w:rPr>
          <w:lang w:val="nl-NL"/>
        </w:rPr>
        <w:t xml:space="preserve">Indien je een deel van de </w:t>
      </w:r>
      <w:r w:rsidR="002E753E">
        <w:rPr>
          <w:lang w:val="nl-NL"/>
        </w:rPr>
        <w:t>voorziene vereisten</w:t>
      </w:r>
      <w:r>
        <w:rPr>
          <w:lang w:val="nl-NL"/>
        </w:rPr>
        <w:t xml:space="preserve"> </w:t>
      </w:r>
      <w:r w:rsidR="00CF2E0F">
        <w:rPr>
          <w:lang w:val="nl-NL"/>
        </w:rPr>
        <w:t>n</w:t>
      </w:r>
      <w:r>
        <w:rPr>
          <w:lang w:val="nl-NL"/>
        </w:rPr>
        <w:t>iet afgewerkt hebt, geef dan aan waarom niet</w:t>
      </w:r>
      <w:r w:rsidR="00B37C95" w:rsidRPr="00E54585">
        <w:rPr>
          <w:lang w:val="nl-NL"/>
        </w:rPr>
        <w:t xml:space="preserve">… </w:t>
      </w:r>
      <w:r>
        <w:rPr>
          <w:lang w:val="nl-NL"/>
        </w:rPr>
        <w:t xml:space="preserve">De reden kan </w:t>
      </w:r>
      <w:r w:rsidR="00B37C95" w:rsidRPr="00E54585">
        <w:rPr>
          <w:lang w:val="nl-NL"/>
        </w:rPr>
        <w:t>“</w:t>
      </w:r>
      <w:r>
        <w:rPr>
          <w:lang w:val="nl-NL"/>
        </w:rPr>
        <w:t>tijdsgebrek</w:t>
      </w:r>
      <w:r w:rsidR="00B37C95" w:rsidRPr="00E54585">
        <w:rPr>
          <w:lang w:val="nl-NL"/>
        </w:rPr>
        <w:t>”</w:t>
      </w:r>
      <w:r w:rsidR="0062708C">
        <w:rPr>
          <w:lang w:val="nl-NL"/>
        </w:rPr>
        <w:t xml:space="preserve"> zijn, het kan een issue zijn</w:t>
      </w:r>
      <w:r>
        <w:rPr>
          <w:lang w:val="nl-NL"/>
        </w:rPr>
        <w:t xml:space="preserve"> </w:t>
      </w:r>
      <w:r w:rsidR="00B37C95" w:rsidRPr="00E54585">
        <w:rPr>
          <w:lang w:val="nl-NL"/>
        </w:rPr>
        <w:t>“</w:t>
      </w:r>
      <w:r>
        <w:rPr>
          <w:lang w:val="nl-NL"/>
        </w:rPr>
        <w:t>wist niet hoe</w:t>
      </w:r>
      <w:r w:rsidR="00B37C95" w:rsidRPr="00E54585">
        <w:rPr>
          <w:lang w:val="nl-NL"/>
        </w:rPr>
        <w:t xml:space="preserve">, </w:t>
      </w:r>
      <w:r>
        <w:rPr>
          <w:lang w:val="nl-NL"/>
        </w:rPr>
        <w:t>het crashte”, of het kan zijn dat je een zeer goede reden had om het niet te implementeren</w:t>
      </w:r>
      <w:r w:rsidR="00B37C95" w:rsidRPr="00E54585">
        <w:rPr>
          <w:lang w:val="nl-NL"/>
        </w:rPr>
        <w:t>…</w:t>
      </w:r>
      <w:r w:rsidR="000A2CCE" w:rsidRPr="00E54585">
        <w:rPr>
          <w:lang w:val="nl-NL"/>
        </w:rPr>
        <w:t xml:space="preserve"> </w:t>
      </w:r>
    </w:p>
    <w:p w14:paraId="257050AF" w14:textId="77777777" w:rsidR="00C651A6" w:rsidRDefault="00C651A6" w:rsidP="00C651A6">
      <w:pPr>
        <w:rPr>
          <w:lang w:val="nl-NL"/>
        </w:rPr>
      </w:pPr>
      <w:r>
        <w:rPr>
          <w:noProof/>
          <w:lang w:val="nl-NL"/>
        </w:rPr>
        <w:t>Voeg het definitieve gegenereerde klassendiagramma van je code toe, als afzonderlijke afbeelding,  als bijlage bij dit rapport</w:t>
      </w:r>
      <w:r w:rsidRPr="00E54585">
        <w:rPr>
          <w:lang w:val="nl-NL"/>
        </w:rPr>
        <w:t xml:space="preserve">. </w:t>
      </w:r>
    </w:p>
    <w:p w14:paraId="60D4183F" w14:textId="77777777" w:rsidR="009F7F54" w:rsidRDefault="004D75FC">
      <w:pPr>
        <w:rPr>
          <w:lang w:val="nl-NL"/>
        </w:rPr>
      </w:pPr>
      <w:r>
        <w:rPr>
          <w:lang w:val="nl-NL"/>
        </w:rPr>
        <w:t>Als er zaken zijn uit de opdracht die je niet hebt kunnen uitwerken of die je beter zou willen uit</w:t>
      </w:r>
      <w:r w:rsidR="009F7F54">
        <w:rPr>
          <w:lang w:val="nl-NL"/>
        </w:rPr>
        <w:t>werken, dan som je deze hier tevens op (in laatste rij van tabel)</w:t>
      </w:r>
      <w:r w:rsidR="003C09B2">
        <w:rPr>
          <w:lang w:val="nl-NL"/>
        </w:rPr>
        <w:t>.</w:t>
      </w:r>
      <w:r w:rsidR="009F7F54">
        <w:rPr>
          <w:lang w:val="nl-NL"/>
        </w:rP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51"/>
        <w:gridCol w:w="578"/>
        <w:gridCol w:w="6359"/>
      </w:tblGrid>
      <w:tr w:rsidR="00B37C95" w:rsidRPr="0098002F" w14:paraId="3E678442" w14:textId="77777777" w:rsidTr="004B42A3">
        <w:tc>
          <w:tcPr>
            <w:tcW w:w="2376" w:type="dxa"/>
            <w:shd w:val="clear" w:color="auto" w:fill="D9D9D9" w:themeFill="background1" w:themeFillShade="D9"/>
          </w:tcPr>
          <w:p w14:paraId="43B31E73" w14:textId="77777777" w:rsidR="00B37C95" w:rsidRPr="00E54585" w:rsidRDefault="00490BBB" w:rsidP="00B37C95">
            <w:pPr>
              <w:rPr>
                <w:lang w:val="nl-NL"/>
              </w:rPr>
            </w:pPr>
            <w:r>
              <w:rPr>
                <w:lang w:val="en-US"/>
              </w:rPr>
              <w:lastRenderedPageBreak/>
              <w:t>User story</w:t>
            </w:r>
          </w:p>
        </w:tc>
        <w:tc>
          <w:tcPr>
            <w:tcW w:w="578" w:type="dxa"/>
            <w:shd w:val="clear" w:color="auto" w:fill="D9D9D9" w:themeFill="background1" w:themeFillShade="D9"/>
          </w:tcPr>
          <w:p w14:paraId="49A3FB64" w14:textId="77777777" w:rsidR="00B37C95" w:rsidRPr="00E54585" w:rsidRDefault="00B37C95" w:rsidP="00B37C95">
            <w:pPr>
              <w:rPr>
                <w:lang w:val="nl-NL"/>
              </w:rPr>
            </w:pPr>
            <w:r w:rsidRPr="00E54585">
              <w:rPr>
                <w:lang w:val="nl-NL"/>
              </w:rPr>
              <w:t>OK?</w:t>
            </w:r>
          </w:p>
        </w:tc>
        <w:tc>
          <w:tcPr>
            <w:tcW w:w="6793" w:type="dxa"/>
            <w:shd w:val="clear" w:color="auto" w:fill="D9D9D9" w:themeFill="background1" w:themeFillShade="D9"/>
          </w:tcPr>
          <w:p w14:paraId="32F00E76" w14:textId="77777777" w:rsidR="00B37C95" w:rsidRPr="007436A5" w:rsidRDefault="007436A5" w:rsidP="00B37C95">
            <w:pPr>
              <w:rPr>
                <w:lang w:val="nl-NL"/>
              </w:rPr>
            </w:pPr>
            <w:r w:rsidRPr="00810103">
              <w:rPr>
                <w:lang w:val="nl-BE"/>
              </w:rPr>
              <w:t>indien niet ok</w:t>
            </w:r>
            <w:r w:rsidR="00D151F9" w:rsidRPr="00810103">
              <w:rPr>
                <w:lang w:val="nl-BE"/>
              </w:rPr>
              <w:t xml:space="preserve"> – wat lukt niet </w:t>
            </w:r>
            <w:r w:rsidR="00810103">
              <w:rPr>
                <w:lang w:val="nl-BE"/>
              </w:rPr>
              <w:t xml:space="preserve">(zie </w:t>
            </w:r>
            <w:proofErr w:type="spellStart"/>
            <w:r w:rsidR="00810103">
              <w:rPr>
                <w:lang w:val="nl-BE"/>
              </w:rPr>
              <w:t>acceptatie-criteria</w:t>
            </w:r>
            <w:proofErr w:type="spellEnd"/>
            <w:r w:rsidR="00810103">
              <w:rPr>
                <w:lang w:val="nl-BE"/>
              </w:rPr>
              <w:t xml:space="preserve">) </w:t>
            </w:r>
            <w:r w:rsidR="00D151F9" w:rsidRPr="00810103">
              <w:rPr>
                <w:lang w:val="nl-BE"/>
              </w:rPr>
              <w:t>en waarom?</w:t>
            </w:r>
          </w:p>
        </w:tc>
      </w:tr>
      <w:tr w:rsidR="00B37C95" w:rsidRPr="00490BBB" w14:paraId="6D50A165" w14:textId="77777777" w:rsidTr="004B42A3">
        <w:tc>
          <w:tcPr>
            <w:tcW w:w="2376" w:type="dxa"/>
          </w:tcPr>
          <w:p w14:paraId="2449A514" w14:textId="77777777" w:rsidR="009F7F54" w:rsidRDefault="00A07E42" w:rsidP="00066D7C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 xml:space="preserve">Overzicht </w:t>
            </w:r>
            <w:r w:rsidR="00066D7C">
              <w:t>artikelen</w:t>
            </w:r>
            <w:r>
              <w:t xml:space="preserve"> tonen</w:t>
            </w:r>
          </w:p>
          <w:p w14:paraId="384EC695" w14:textId="77777777" w:rsidR="00066D7C" w:rsidRDefault="00066D7C" w:rsidP="00066D7C">
            <w:pPr>
              <w:pStyle w:val="Lijstalinea"/>
              <w:ind w:left="426"/>
            </w:pPr>
          </w:p>
          <w:p w14:paraId="4125258F" w14:textId="77777777" w:rsidR="00066D7C" w:rsidRPr="00383B6A" w:rsidRDefault="00066D7C" w:rsidP="00066D7C">
            <w:pPr>
              <w:pStyle w:val="Lijstalinea"/>
              <w:ind w:left="426"/>
            </w:pPr>
          </w:p>
        </w:tc>
        <w:tc>
          <w:tcPr>
            <w:tcW w:w="578" w:type="dxa"/>
          </w:tcPr>
          <w:p w14:paraId="491EBA36" w14:textId="78A852FB" w:rsidR="00B37C95" w:rsidRPr="00E54585" w:rsidRDefault="00F10391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14:paraId="3ADA8C99" w14:textId="77777777"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14:paraId="600750FD" w14:textId="77777777" w:rsidTr="004B42A3">
        <w:tc>
          <w:tcPr>
            <w:tcW w:w="2376" w:type="dxa"/>
          </w:tcPr>
          <w:p w14:paraId="494C9B66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Excel bestand inlezen</w:t>
            </w:r>
          </w:p>
          <w:p w14:paraId="1AF26DB3" w14:textId="77777777" w:rsidR="00066D7C" w:rsidRDefault="00066D7C" w:rsidP="00066D7C">
            <w:pPr>
              <w:pStyle w:val="Lijstalinea"/>
              <w:ind w:left="426"/>
            </w:pPr>
          </w:p>
          <w:p w14:paraId="6167371B" w14:textId="77777777" w:rsidR="004B42A3" w:rsidRPr="00383B6A" w:rsidRDefault="004B42A3" w:rsidP="004B42A3">
            <w:pPr>
              <w:pStyle w:val="Lijstalinea"/>
              <w:ind w:left="426"/>
            </w:pPr>
          </w:p>
        </w:tc>
        <w:tc>
          <w:tcPr>
            <w:tcW w:w="578" w:type="dxa"/>
          </w:tcPr>
          <w:p w14:paraId="4FB9E0CC" w14:textId="2FFD6170" w:rsidR="00B37C95" w:rsidRPr="00E54585" w:rsidRDefault="00F10391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14:paraId="28F1D1B8" w14:textId="77777777"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14:paraId="4BECE891" w14:textId="77777777" w:rsidTr="004B42A3">
        <w:tc>
          <w:tcPr>
            <w:tcW w:w="2376" w:type="dxa"/>
          </w:tcPr>
          <w:p w14:paraId="13BAEF40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Registreren kassaverkoop</w:t>
            </w:r>
          </w:p>
          <w:p w14:paraId="05792EF7" w14:textId="77777777" w:rsidR="00066D7C" w:rsidRDefault="00066D7C" w:rsidP="00066D7C">
            <w:pPr>
              <w:pStyle w:val="Lijstalinea"/>
              <w:ind w:left="426"/>
            </w:pPr>
          </w:p>
          <w:p w14:paraId="150B5C80" w14:textId="77777777" w:rsidR="00383B6A" w:rsidRPr="00383B6A" w:rsidRDefault="00383B6A" w:rsidP="004B42A3">
            <w:pPr>
              <w:pStyle w:val="Lijstalinea"/>
              <w:ind w:left="426"/>
            </w:pPr>
          </w:p>
        </w:tc>
        <w:tc>
          <w:tcPr>
            <w:tcW w:w="578" w:type="dxa"/>
          </w:tcPr>
          <w:p w14:paraId="6FE858C3" w14:textId="1A2014A6" w:rsidR="00B37C95" w:rsidRPr="00E54585" w:rsidRDefault="00FA390B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14:paraId="3FA22EDF" w14:textId="77777777"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867B84" w:rsidRPr="00490BBB" w14:paraId="08AC83A8" w14:textId="77777777" w:rsidTr="004B42A3">
        <w:tc>
          <w:tcPr>
            <w:tcW w:w="2376" w:type="dxa"/>
          </w:tcPr>
          <w:p w14:paraId="5AA2EE6C" w14:textId="77777777" w:rsidR="009F7F54" w:rsidRDefault="00066D7C" w:rsidP="00066D7C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Tonen kassaverkoop aan klant</w:t>
            </w:r>
          </w:p>
          <w:p w14:paraId="37A186B8" w14:textId="77777777" w:rsidR="00066D7C" w:rsidRPr="00E54585" w:rsidRDefault="00066D7C" w:rsidP="00066D7C">
            <w:pPr>
              <w:pStyle w:val="Lijstalinea"/>
              <w:ind w:left="426"/>
            </w:pPr>
          </w:p>
        </w:tc>
        <w:tc>
          <w:tcPr>
            <w:tcW w:w="578" w:type="dxa"/>
          </w:tcPr>
          <w:p w14:paraId="4ABA0062" w14:textId="22085115" w:rsidR="00867B84" w:rsidRPr="00E54585" w:rsidRDefault="00FA390B" w:rsidP="0035640D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14:paraId="5CAD8AA3" w14:textId="77777777" w:rsidR="00867B84" w:rsidRPr="00E54585" w:rsidRDefault="00867B84" w:rsidP="0035640D">
            <w:pPr>
              <w:rPr>
                <w:lang w:val="nl-NL"/>
              </w:rPr>
            </w:pPr>
          </w:p>
        </w:tc>
      </w:tr>
      <w:tr w:rsidR="002E753E" w:rsidRPr="002E753E" w14:paraId="5D725DBF" w14:textId="77777777" w:rsidTr="004B42A3">
        <w:tc>
          <w:tcPr>
            <w:tcW w:w="2376" w:type="dxa"/>
          </w:tcPr>
          <w:p w14:paraId="5D4381D8" w14:textId="77777777" w:rsidR="009F7F54" w:rsidRDefault="00066D7C" w:rsidP="00066D7C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 w:rsidRPr="00066D7C">
              <w:rPr>
                <w:lang w:val="en-US"/>
              </w:rPr>
              <w:t>Verwijderen</w:t>
            </w:r>
            <w:proofErr w:type="spellEnd"/>
            <w:r w:rsidRPr="00066D7C">
              <w:rPr>
                <w:lang w:val="en-US"/>
              </w:rPr>
              <w:t xml:space="preserve"> </w:t>
            </w:r>
            <w:proofErr w:type="spellStart"/>
            <w:r w:rsidRPr="00066D7C">
              <w:rPr>
                <w:lang w:val="en-US"/>
              </w:rPr>
              <w:t>artikel</w:t>
            </w:r>
            <w:proofErr w:type="spellEnd"/>
            <w:r w:rsidRPr="00066D7C">
              <w:rPr>
                <w:lang w:val="en-US"/>
              </w:rPr>
              <w:t xml:space="preserve"> </w:t>
            </w:r>
            <w:proofErr w:type="spellStart"/>
            <w:r w:rsidRPr="00066D7C">
              <w:rPr>
                <w:lang w:val="en-US"/>
              </w:rPr>
              <w:t>uit</w:t>
            </w:r>
            <w:proofErr w:type="spellEnd"/>
            <w:r w:rsidRPr="00066D7C">
              <w:rPr>
                <w:lang w:val="en-US"/>
              </w:rPr>
              <w:t xml:space="preserve"> </w:t>
            </w:r>
            <w:proofErr w:type="spellStart"/>
            <w:r w:rsidRPr="00066D7C">
              <w:rPr>
                <w:lang w:val="en-US"/>
              </w:rPr>
              <w:t>kassaverkoop</w:t>
            </w:r>
            <w:proofErr w:type="spellEnd"/>
          </w:p>
          <w:p w14:paraId="01D9360E" w14:textId="77777777" w:rsidR="00066D7C" w:rsidRPr="00CF2E0F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04FB70DC" w14:textId="76CA235F" w:rsidR="002E753E" w:rsidRPr="00CF2E0F" w:rsidRDefault="00F10391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14:paraId="3D255D20" w14:textId="77777777" w:rsidR="002E753E" w:rsidRPr="00CF2E0F" w:rsidRDefault="002E753E" w:rsidP="00EC66E8">
            <w:pPr>
              <w:rPr>
                <w:lang w:val="en-US"/>
              </w:rPr>
            </w:pPr>
          </w:p>
        </w:tc>
      </w:tr>
      <w:tr w:rsidR="00490BBB" w:rsidRPr="002E753E" w14:paraId="7BF72E4F" w14:textId="77777777" w:rsidTr="004B42A3">
        <w:tc>
          <w:tcPr>
            <w:tcW w:w="2376" w:type="dxa"/>
          </w:tcPr>
          <w:p w14:paraId="07833DBC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Kassaverkoop</w:t>
            </w:r>
            <w:proofErr w:type="spellEnd"/>
            <w:r>
              <w:rPr>
                <w:lang w:val="en-US"/>
              </w:rPr>
              <w:t xml:space="preserve"> on hold</w:t>
            </w:r>
          </w:p>
          <w:p w14:paraId="50E40480" w14:textId="77777777"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568D8CF9" w14:textId="77777777"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0F660A92" w14:textId="1F45D70F" w:rsidR="00490BBB" w:rsidRPr="00CF2E0F" w:rsidRDefault="006058C9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14:paraId="58B03BE9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14:paraId="0A40DC12" w14:textId="77777777" w:rsidTr="004B42A3">
        <w:tc>
          <w:tcPr>
            <w:tcW w:w="2376" w:type="dxa"/>
          </w:tcPr>
          <w:p w14:paraId="54B896A4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Kortingen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toepassen</w:t>
            </w:r>
            <w:proofErr w:type="spellEnd"/>
          </w:p>
          <w:p w14:paraId="4877FADA" w14:textId="77777777"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3DDF5EE7" w14:textId="77777777"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3D48985D" w14:textId="322E5051" w:rsidR="00490BBB" w:rsidRPr="00CF2E0F" w:rsidRDefault="00207B6B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14:paraId="2509F676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14:paraId="3D6F5A31" w14:textId="77777777" w:rsidTr="004B42A3">
        <w:tc>
          <w:tcPr>
            <w:tcW w:w="2376" w:type="dxa"/>
          </w:tcPr>
          <w:p w14:paraId="754751C9" w14:textId="77777777" w:rsidR="00490BBB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Kassaverkoop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afsluiten</w:t>
            </w:r>
            <w:proofErr w:type="spellEnd"/>
          </w:p>
          <w:p w14:paraId="4C199583" w14:textId="77777777" w:rsidR="00066D7C" w:rsidRPr="00CF2E0F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0C89A86C" w14:textId="77777777"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180EE4F2" w14:textId="6F5104F1" w:rsidR="00490BBB" w:rsidRPr="00CF2E0F" w:rsidRDefault="00207B6B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14:paraId="0E71C3C0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14:paraId="7B6372DB" w14:textId="77777777" w:rsidTr="004B42A3">
        <w:tc>
          <w:tcPr>
            <w:tcW w:w="2376" w:type="dxa"/>
          </w:tcPr>
          <w:p w14:paraId="73E3E18A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Kassaverkoop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betalen</w:t>
            </w:r>
            <w:proofErr w:type="spellEnd"/>
          </w:p>
          <w:p w14:paraId="08505FE0" w14:textId="77777777"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0E7AC7DB" w14:textId="77777777"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1751C7DF" w14:textId="13C19D48" w:rsidR="00490BBB" w:rsidRPr="00CF2E0F" w:rsidRDefault="006D78AA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14:paraId="376D690A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D151F9" w:rsidRPr="002E753E" w14:paraId="313A317E" w14:textId="77777777" w:rsidTr="004B42A3">
        <w:tc>
          <w:tcPr>
            <w:tcW w:w="2376" w:type="dxa"/>
          </w:tcPr>
          <w:p w14:paraId="313A2DAD" w14:textId="77777777" w:rsidR="00D151F9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Kassabon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printen</w:t>
            </w:r>
            <w:proofErr w:type="spellEnd"/>
            <w:r>
              <w:rPr>
                <w:lang w:val="en-US"/>
              </w:rPr>
              <w:t xml:space="preserve"> (op console)</w:t>
            </w:r>
          </w:p>
          <w:p w14:paraId="1FF711E7" w14:textId="77777777"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64768C67" w14:textId="77777777" w:rsidR="00D151F9" w:rsidRPr="00D151F9" w:rsidRDefault="00D151F9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32F5422E" w14:textId="06CF7F07" w:rsidR="00D151F9" w:rsidRPr="00CF2E0F" w:rsidRDefault="006D78AA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14:paraId="05F8B4BC" w14:textId="77777777" w:rsidR="00D151F9" w:rsidRPr="00CF2E0F" w:rsidRDefault="00D151F9" w:rsidP="00EC66E8">
            <w:pPr>
              <w:rPr>
                <w:lang w:val="en-US"/>
              </w:rPr>
            </w:pPr>
          </w:p>
        </w:tc>
      </w:tr>
    </w:tbl>
    <w:p w14:paraId="20897429" w14:textId="77777777" w:rsidR="005043FB" w:rsidRDefault="005043FB" w:rsidP="00D151F9">
      <w:pPr>
        <w:pStyle w:val="Kop1"/>
        <w:rPr>
          <w:lang w:val="nl-NL"/>
        </w:rPr>
      </w:pPr>
      <w:bookmarkStart w:id="2" w:name="_Toc499494739"/>
    </w:p>
    <w:p w14:paraId="543A0403" w14:textId="77777777" w:rsidR="005043FB" w:rsidRDefault="005043FB" w:rsidP="005043F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50B8CCFE" w14:textId="77777777" w:rsidR="00D151F9" w:rsidRDefault="00D151F9" w:rsidP="00D151F9">
      <w:pPr>
        <w:pStyle w:val="Kop1"/>
        <w:rPr>
          <w:lang w:val="nl-NL"/>
        </w:rPr>
      </w:pPr>
      <w:r>
        <w:rPr>
          <w:lang w:val="nl-NL"/>
        </w:rPr>
        <w:lastRenderedPageBreak/>
        <w:t xml:space="preserve">Design </w:t>
      </w:r>
      <w:proofErr w:type="spellStart"/>
      <w:r>
        <w:rPr>
          <w:lang w:val="nl-NL"/>
        </w:rPr>
        <w:t>patterns</w:t>
      </w:r>
      <w:bookmarkEnd w:id="2"/>
      <w:proofErr w:type="spellEnd"/>
    </w:p>
    <w:p w14:paraId="0F2E5624" w14:textId="3A6629F0" w:rsidR="005043FB" w:rsidRPr="00E54585" w:rsidRDefault="005F533D" w:rsidP="000A2CCE">
      <w:pPr>
        <w:rPr>
          <w:lang w:val="nl-NL"/>
        </w:rPr>
      </w:pPr>
      <w:r>
        <w:rPr>
          <w:lang w:val="nl-NL"/>
        </w:rPr>
        <w:t>Geef voor elk gezien patroon aan waar je</w:t>
      </w:r>
      <w:r w:rsidR="001C520C">
        <w:rPr>
          <w:lang w:val="nl-NL"/>
        </w:rPr>
        <w:t xml:space="preserve"> het</w:t>
      </w:r>
      <w:r>
        <w:rPr>
          <w:lang w:val="nl-NL"/>
        </w:rPr>
        <w:t xml:space="preserve"> gebruikt hebt (mogelijkerwijs meer dan eens). Genereer een klassendiagram voor elke situatie waarin je het patroon gebruikt hebt. </w:t>
      </w:r>
      <w:r w:rsidR="000335EB">
        <w:rPr>
          <w:lang w:val="nl-NL"/>
        </w:rPr>
        <w:t xml:space="preserve">Geef extra informatie (voordelen / waarom / …). </w:t>
      </w:r>
      <w:r w:rsidR="001C520C">
        <w:rPr>
          <w:lang w:val="nl-NL"/>
        </w:rPr>
        <w:t>Als je een patroon niet toegepast hebt, leg uit waarom niet.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19"/>
        <w:gridCol w:w="2412"/>
        <w:gridCol w:w="5757"/>
      </w:tblGrid>
      <w:tr w:rsidR="00F71A35" w:rsidRPr="0098002F" w14:paraId="3A75D998" w14:textId="77777777" w:rsidTr="00762E13">
        <w:tc>
          <w:tcPr>
            <w:tcW w:w="1119" w:type="dxa"/>
          </w:tcPr>
          <w:p w14:paraId="7FAB60E4" w14:textId="77777777" w:rsidR="009F7F54" w:rsidRPr="00E54585" w:rsidRDefault="009F7F54" w:rsidP="009F7F54">
            <w:pPr>
              <w:jc w:val="center"/>
              <w:rPr>
                <w:lang w:val="nl-NL"/>
              </w:rPr>
            </w:pPr>
          </w:p>
        </w:tc>
        <w:tc>
          <w:tcPr>
            <w:tcW w:w="2533" w:type="dxa"/>
          </w:tcPr>
          <w:p w14:paraId="6CB10569" w14:textId="77777777"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14:paraId="5E296D47" w14:textId="77777777"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In welke </w:t>
            </w:r>
            <w:proofErr w:type="spellStart"/>
            <w:r>
              <w:rPr>
                <w:lang w:val="nl-NL"/>
              </w:rPr>
              <w:t>stories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nr</w:t>
            </w:r>
            <w:proofErr w:type="spellEnd"/>
            <w:r>
              <w:rPr>
                <w:lang w:val="nl-NL"/>
              </w:rPr>
              <w:t>)</w:t>
            </w:r>
          </w:p>
          <w:p w14:paraId="7652186D" w14:textId="77777777" w:rsidR="009F7F54" w:rsidRPr="00E54585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Waarom toegepast(voordeel)</w:t>
            </w:r>
          </w:p>
        </w:tc>
        <w:tc>
          <w:tcPr>
            <w:tcW w:w="5636" w:type="dxa"/>
          </w:tcPr>
          <w:p w14:paraId="4680136B" w14:textId="77777777" w:rsidR="009F7F54" w:rsidRPr="00E54585" w:rsidRDefault="009F7F54" w:rsidP="00D76E78">
            <w:pPr>
              <w:rPr>
                <w:lang w:val="nl-NL"/>
              </w:rPr>
            </w:pPr>
            <w:r>
              <w:rPr>
                <w:lang w:val="nl-NL"/>
              </w:rPr>
              <w:t>Bijhorend klassendiagram (</w:t>
            </w:r>
            <w:r w:rsidR="00D76E78">
              <w:rPr>
                <w:lang w:val="nl-NL"/>
              </w:rPr>
              <w:t xml:space="preserve">gegenereerd vanuit je </w:t>
            </w:r>
            <w:proofErr w:type="spellStart"/>
            <w:r w:rsidR="00D76E78">
              <w:rPr>
                <w:lang w:val="nl-NL"/>
              </w:rPr>
              <w:t>java</w:t>
            </w:r>
            <w:proofErr w:type="spellEnd"/>
            <w:r w:rsidR="00D76E78">
              <w:rPr>
                <w:lang w:val="nl-NL"/>
              </w:rPr>
              <w:t xml:space="preserve"> code</w:t>
            </w:r>
            <w:r>
              <w:rPr>
                <w:lang w:val="nl-NL"/>
              </w:rPr>
              <w:t>)</w:t>
            </w:r>
          </w:p>
        </w:tc>
      </w:tr>
      <w:tr w:rsidR="00F71A35" w:rsidRPr="0098002F" w14:paraId="7E02DE7A" w14:textId="77777777" w:rsidTr="00762E13">
        <w:tc>
          <w:tcPr>
            <w:tcW w:w="1119" w:type="dxa"/>
          </w:tcPr>
          <w:p w14:paraId="5629815F" w14:textId="77777777" w:rsidR="00D35890" w:rsidRDefault="00D35890" w:rsidP="000A2CCE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Observer</w:t>
            </w:r>
            <w:proofErr w:type="spellEnd"/>
          </w:p>
          <w:p w14:paraId="1154FB99" w14:textId="77777777" w:rsidR="00ED0412" w:rsidRDefault="00ED0412" w:rsidP="000A2CCE">
            <w:pPr>
              <w:rPr>
                <w:lang w:val="nl-NL"/>
              </w:rPr>
            </w:pPr>
          </w:p>
          <w:p w14:paraId="0444C725" w14:textId="77777777" w:rsidR="00ED0412" w:rsidRDefault="00ED0412" w:rsidP="000A2CCE">
            <w:pPr>
              <w:rPr>
                <w:lang w:val="nl-NL"/>
              </w:rPr>
            </w:pPr>
          </w:p>
          <w:p w14:paraId="5D989082" w14:textId="77777777" w:rsidR="00ED0412" w:rsidRDefault="00ED0412" w:rsidP="000A2CCE">
            <w:pPr>
              <w:rPr>
                <w:lang w:val="nl-NL"/>
              </w:rPr>
            </w:pPr>
          </w:p>
          <w:p w14:paraId="40ECC2AA" w14:textId="77777777" w:rsidR="00ED0412" w:rsidRDefault="00ED0412" w:rsidP="000A2CCE">
            <w:pPr>
              <w:rPr>
                <w:lang w:val="nl-NL"/>
              </w:rPr>
            </w:pPr>
          </w:p>
          <w:p w14:paraId="55F4BBC3" w14:textId="77777777" w:rsidR="00ED0412" w:rsidRDefault="00ED0412" w:rsidP="000A2CCE">
            <w:pPr>
              <w:rPr>
                <w:lang w:val="nl-NL"/>
              </w:rPr>
            </w:pPr>
          </w:p>
          <w:p w14:paraId="28D41709" w14:textId="77777777" w:rsidR="00ED0412" w:rsidRDefault="00ED0412" w:rsidP="000A2CCE">
            <w:pPr>
              <w:rPr>
                <w:lang w:val="nl-NL"/>
              </w:rPr>
            </w:pPr>
          </w:p>
          <w:p w14:paraId="6B847D06" w14:textId="77777777" w:rsidR="00ED0412" w:rsidRDefault="00ED0412" w:rsidP="000A2CCE">
            <w:pPr>
              <w:rPr>
                <w:lang w:val="nl-NL"/>
              </w:rPr>
            </w:pPr>
          </w:p>
          <w:p w14:paraId="54BD3754" w14:textId="77777777" w:rsidR="009F7F54" w:rsidRDefault="009F7F54" w:rsidP="000A2CCE">
            <w:pPr>
              <w:rPr>
                <w:lang w:val="nl-NL"/>
              </w:rPr>
            </w:pPr>
          </w:p>
          <w:p w14:paraId="7A007DEF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533" w:type="dxa"/>
          </w:tcPr>
          <w:p w14:paraId="5530B493" w14:textId="5CAA1D08" w:rsidR="00D35890" w:rsidRDefault="006058C9" w:rsidP="000A2CCE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  <w:p w14:paraId="0528A70F" w14:textId="7C940D92" w:rsidR="00013347" w:rsidRDefault="00C929F6" w:rsidP="000A2CCE">
            <w:pPr>
              <w:rPr>
                <w:lang w:val="nl-NL"/>
              </w:rPr>
            </w:pPr>
            <w:r>
              <w:rPr>
                <w:lang w:val="nl-NL"/>
              </w:rPr>
              <w:t>Story 4: wanneer er een element aan de winkelkar toegevoegd wordt moet de lijst geüpdatet worden.</w:t>
            </w:r>
          </w:p>
          <w:p w14:paraId="56D984A9" w14:textId="77777777" w:rsidR="00E7301C" w:rsidRPr="00E7301C" w:rsidRDefault="00E7301C" w:rsidP="000A2CCE">
            <w:pPr>
              <w:rPr>
                <w:sz w:val="14"/>
                <w:lang w:val="nl-NL"/>
              </w:rPr>
            </w:pPr>
          </w:p>
          <w:p w14:paraId="7A5EA653" w14:textId="3020B095" w:rsidR="006058C9" w:rsidRDefault="006058C9" w:rsidP="00E7301C">
            <w:pPr>
              <w:rPr>
                <w:lang w:val="nl-NL"/>
              </w:rPr>
            </w:pPr>
            <w:r>
              <w:rPr>
                <w:lang w:val="nl-NL"/>
              </w:rPr>
              <w:t xml:space="preserve">Story 6: </w:t>
            </w:r>
            <w:r w:rsidR="00E93804">
              <w:rPr>
                <w:lang w:val="nl-NL"/>
              </w:rPr>
              <w:t xml:space="preserve">na de lijst te kopiëren om </w:t>
            </w:r>
            <w:proofErr w:type="spellStart"/>
            <w:r w:rsidR="00E93804">
              <w:rPr>
                <w:lang w:val="nl-NL"/>
              </w:rPr>
              <w:t>onhold</w:t>
            </w:r>
            <w:proofErr w:type="spellEnd"/>
            <w:r w:rsidR="00E93804">
              <w:rPr>
                <w:lang w:val="nl-NL"/>
              </w:rPr>
              <w:t xml:space="preserve"> te zetten moet de kassa view en de klanten view geüpdatet worden zodat </w:t>
            </w:r>
            <w:r w:rsidR="00FA390B">
              <w:rPr>
                <w:lang w:val="nl-NL"/>
              </w:rPr>
              <w:t xml:space="preserve">we een lege </w:t>
            </w:r>
            <w:r w:rsidR="00445C93">
              <w:rPr>
                <w:lang w:val="nl-NL"/>
              </w:rPr>
              <w:t>l</w:t>
            </w:r>
            <w:r w:rsidR="00FA390B">
              <w:rPr>
                <w:lang w:val="nl-NL"/>
              </w:rPr>
              <w:t>ijst zien</w:t>
            </w:r>
          </w:p>
          <w:p w14:paraId="7122FF05" w14:textId="77777777" w:rsidR="00E7301C" w:rsidRPr="00E7301C" w:rsidRDefault="00E7301C" w:rsidP="00E7301C">
            <w:pPr>
              <w:rPr>
                <w:sz w:val="14"/>
                <w:lang w:val="nl-NL"/>
              </w:rPr>
            </w:pPr>
          </w:p>
          <w:p w14:paraId="556A2C78" w14:textId="669E5A2D" w:rsidR="00207B6B" w:rsidRDefault="00207B6B" w:rsidP="000A2CCE">
            <w:pPr>
              <w:rPr>
                <w:lang w:val="nl-NL"/>
              </w:rPr>
            </w:pPr>
            <w:r>
              <w:rPr>
                <w:lang w:val="nl-NL"/>
              </w:rPr>
              <w:t>Story 8 &amp; 9: om de klantview te veranderen naar het afbetaalscherm</w:t>
            </w:r>
            <w:r w:rsidR="00560609">
              <w:rPr>
                <w:lang w:val="nl-NL"/>
              </w:rPr>
              <w:t xml:space="preserve"> en weer naar een nieuw leeg scherm</w:t>
            </w:r>
          </w:p>
          <w:p w14:paraId="63F657D2" w14:textId="77777777" w:rsidR="00E7301C" w:rsidRPr="00E7301C" w:rsidRDefault="00E7301C" w:rsidP="000A2CCE">
            <w:pPr>
              <w:rPr>
                <w:sz w:val="14"/>
                <w:lang w:val="nl-NL"/>
              </w:rPr>
            </w:pPr>
          </w:p>
          <w:p w14:paraId="7FEC33A7" w14:textId="59A320F5" w:rsidR="00E7301C" w:rsidRPr="00E54585" w:rsidRDefault="00E7301C" w:rsidP="000A2CCE">
            <w:pPr>
              <w:rPr>
                <w:lang w:val="nl-NL"/>
              </w:rPr>
            </w:pPr>
            <w:r>
              <w:rPr>
                <w:lang w:val="nl-NL"/>
              </w:rPr>
              <w:t>Het voordeel is dat het programma niet constant zal moeten kijken als er een element toegevoegd werd aan de lijst of als er op een knop gedrukt werd.</w:t>
            </w:r>
          </w:p>
        </w:tc>
        <w:tc>
          <w:tcPr>
            <w:tcW w:w="5636" w:type="dxa"/>
          </w:tcPr>
          <w:p w14:paraId="23869B5C" w14:textId="2AACC5CB" w:rsidR="002255C1" w:rsidRPr="002255C1" w:rsidRDefault="002255C1" w:rsidP="002255C1">
            <w:pPr>
              <w:rPr>
                <w:lang w:val="nl-BE"/>
              </w:rPr>
            </w:pPr>
            <w:r>
              <w:rPr>
                <w:noProof/>
              </w:rPr>
              <w:drawing>
                <wp:anchor distT="0" distB="0" distL="114300" distR="114300" simplePos="0" relativeHeight="251631104" behindDoc="0" locked="0" layoutInCell="1" allowOverlap="1" wp14:anchorId="23962CFA" wp14:editId="61958DFA">
                  <wp:simplePos x="0" y="0"/>
                  <wp:positionH relativeFrom="column">
                    <wp:posOffset>-38735</wp:posOffset>
                  </wp:positionH>
                  <wp:positionV relativeFrom="paragraph">
                    <wp:posOffset>176703</wp:posOffset>
                  </wp:positionV>
                  <wp:extent cx="3567606" cy="1276597"/>
                  <wp:effectExtent l="0" t="0" r="0" b="0"/>
                  <wp:wrapNone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2365" t="5142" r="2500" b="7381"/>
                          <a:stretch/>
                        </pic:blipFill>
                        <pic:spPr bwMode="auto">
                          <a:xfrm>
                            <a:off x="0" y="0"/>
                            <a:ext cx="3567606" cy="1276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71A35" w:rsidRPr="0098002F" w14:paraId="277628C0" w14:textId="77777777" w:rsidTr="00762E13">
        <w:tc>
          <w:tcPr>
            <w:tcW w:w="1119" w:type="dxa"/>
          </w:tcPr>
          <w:p w14:paraId="4F1DE827" w14:textId="77777777" w:rsidR="00D35890" w:rsidRDefault="00ED0412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Strategy</w:t>
            </w:r>
            <w:proofErr w:type="spellEnd"/>
          </w:p>
          <w:p w14:paraId="4960077E" w14:textId="77777777" w:rsidR="00ED0412" w:rsidRDefault="00ED0412" w:rsidP="000A2CCE">
            <w:pPr>
              <w:rPr>
                <w:lang w:val="nl-NL"/>
              </w:rPr>
            </w:pPr>
          </w:p>
          <w:p w14:paraId="040C5920" w14:textId="77777777" w:rsidR="00ED0412" w:rsidRDefault="00ED0412" w:rsidP="000A2CCE">
            <w:pPr>
              <w:rPr>
                <w:lang w:val="nl-NL"/>
              </w:rPr>
            </w:pPr>
          </w:p>
          <w:p w14:paraId="68C3C6C3" w14:textId="77777777" w:rsidR="00ED0412" w:rsidRDefault="00ED0412" w:rsidP="000A2CCE">
            <w:pPr>
              <w:rPr>
                <w:lang w:val="nl-NL"/>
              </w:rPr>
            </w:pPr>
          </w:p>
          <w:p w14:paraId="39AD1223" w14:textId="77777777" w:rsidR="00ED0412" w:rsidRDefault="00ED0412" w:rsidP="000A2CCE">
            <w:pPr>
              <w:rPr>
                <w:lang w:val="nl-NL"/>
              </w:rPr>
            </w:pPr>
          </w:p>
          <w:p w14:paraId="3F9DA6C0" w14:textId="77777777" w:rsidR="00ED0412" w:rsidRDefault="00ED0412" w:rsidP="000A2CCE">
            <w:pPr>
              <w:rPr>
                <w:lang w:val="nl-NL"/>
              </w:rPr>
            </w:pPr>
          </w:p>
          <w:p w14:paraId="1E12EC05" w14:textId="77777777" w:rsidR="00ED0412" w:rsidRDefault="00ED0412" w:rsidP="000A2CCE">
            <w:pPr>
              <w:rPr>
                <w:lang w:val="nl-NL"/>
              </w:rPr>
            </w:pPr>
          </w:p>
          <w:p w14:paraId="56F52E3E" w14:textId="77777777" w:rsidR="00ED0412" w:rsidRDefault="00ED0412" w:rsidP="000A2CCE">
            <w:pPr>
              <w:rPr>
                <w:lang w:val="nl-NL"/>
              </w:rPr>
            </w:pPr>
          </w:p>
          <w:p w14:paraId="16FBE3BB" w14:textId="77777777" w:rsidR="009F7F54" w:rsidRDefault="009F7F54" w:rsidP="000A2CCE">
            <w:pPr>
              <w:rPr>
                <w:lang w:val="nl-NL"/>
              </w:rPr>
            </w:pPr>
          </w:p>
          <w:p w14:paraId="585C434A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533" w:type="dxa"/>
          </w:tcPr>
          <w:p w14:paraId="3DBF56D7" w14:textId="77777777" w:rsidR="00D35890" w:rsidRDefault="00A33462" w:rsidP="000A2CCE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  <w:p w14:paraId="5BB6BAAF" w14:textId="0EC39E1D" w:rsidR="00F71A35" w:rsidRDefault="00F71A35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Story 1: </w:t>
            </w:r>
            <w:r w:rsidR="00762E13" w:rsidRPr="00762E13">
              <w:rPr>
                <w:color w:val="FF0000"/>
                <w:highlight w:val="yellow"/>
                <w:lang w:val="nl-NL"/>
              </w:rPr>
              <w:t>voor het type database</w:t>
            </w:r>
          </w:p>
          <w:p w14:paraId="730D9EF4" w14:textId="6C97E90E" w:rsidR="00762E13" w:rsidRPr="00762E13" w:rsidRDefault="00762E13" w:rsidP="000A2CCE">
            <w:pPr>
              <w:rPr>
                <w:sz w:val="8"/>
                <w:lang w:val="nl-NL"/>
              </w:rPr>
            </w:pPr>
          </w:p>
          <w:p w14:paraId="32846ACB" w14:textId="4E859B80" w:rsidR="00F71A35" w:rsidRDefault="00762E13" w:rsidP="000A2CCE">
            <w:pPr>
              <w:rPr>
                <w:sz w:val="8"/>
                <w:lang w:val="nl-NL"/>
              </w:rPr>
            </w:pPr>
            <w:r>
              <w:rPr>
                <w:lang w:val="nl-NL"/>
              </w:rPr>
              <w:t xml:space="preserve">Story 2:  </w:t>
            </w:r>
            <w:r>
              <w:rPr>
                <w:lang w:val="nl-NL"/>
              </w:rPr>
              <w:t xml:space="preserve">voor het inladen van de </w:t>
            </w:r>
            <w:proofErr w:type="spellStart"/>
            <w:r>
              <w:rPr>
                <w:lang w:val="nl-NL"/>
              </w:rPr>
              <w:t>DataBase</w:t>
            </w:r>
            <w:proofErr w:type="spellEnd"/>
            <w:r>
              <w:rPr>
                <w:lang w:val="nl-NL"/>
              </w:rPr>
              <w:t xml:space="preserve">  vanuit een bestand</w:t>
            </w:r>
          </w:p>
          <w:p w14:paraId="3434FD13" w14:textId="77777777" w:rsidR="00762E13" w:rsidRPr="00F71A35" w:rsidRDefault="00762E13" w:rsidP="000A2CCE">
            <w:pPr>
              <w:rPr>
                <w:sz w:val="8"/>
                <w:lang w:val="nl-NL"/>
              </w:rPr>
            </w:pPr>
          </w:p>
          <w:p w14:paraId="60DF285A" w14:textId="77777777" w:rsidR="00A33462" w:rsidRDefault="00A33462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Story 7: </w:t>
            </w:r>
            <w:r w:rsidR="008C3011">
              <w:rPr>
                <w:lang w:val="nl-NL"/>
              </w:rPr>
              <w:t xml:space="preserve">gebruikt om verschillende soorten kortingen </w:t>
            </w:r>
            <w:r w:rsidR="0047705C">
              <w:rPr>
                <w:lang w:val="nl-NL"/>
              </w:rPr>
              <w:t>te implementeren</w:t>
            </w:r>
          </w:p>
          <w:p w14:paraId="073D1C87" w14:textId="77777777" w:rsidR="00F71A35" w:rsidRDefault="00F71A35" w:rsidP="000A2CCE">
            <w:pPr>
              <w:rPr>
                <w:lang w:val="nl-NL"/>
              </w:rPr>
            </w:pPr>
          </w:p>
          <w:p w14:paraId="668E5D39" w14:textId="0AFED617" w:rsidR="00F71A35" w:rsidRPr="00E54585" w:rsidRDefault="00F71A35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Het voordeel is dat je </w:t>
            </w:r>
            <w:r>
              <w:rPr>
                <w:lang w:val="nl-NL"/>
              </w:rPr>
              <w:lastRenderedPageBreak/>
              <w:t>dus makkelijk een nieuwe type korting hier bv kan toevoegen of een nieuwe manier om een ander soort bestand in te lezen kan toevoegen.</w:t>
            </w:r>
          </w:p>
        </w:tc>
        <w:tc>
          <w:tcPr>
            <w:tcW w:w="5636" w:type="dxa"/>
          </w:tcPr>
          <w:p w14:paraId="7E9B50C2" w14:textId="4CC11164" w:rsidR="00D35890" w:rsidRPr="00E54585" w:rsidRDefault="00762E13" w:rsidP="000A2CCE">
            <w:pPr>
              <w:rPr>
                <w:lang w:val="nl-NL"/>
              </w:rPr>
            </w:pPr>
            <w:r>
              <w:rPr>
                <w:noProof/>
                <w:lang w:val="nl-NL"/>
              </w:rPr>
              <w:lastRenderedPageBreak/>
              <w:drawing>
                <wp:anchor distT="0" distB="0" distL="114300" distR="114300" simplePos="0" relativeHeight="251655680" behindDoc="0" locked="0" layoutInCell="1" allowOverlap="1" wp14:anchorId="733D4691" wp14:editId="1B919B02">
                  <wp:simplePos x="0" y="0"/>
                  <wp:positionH relativeFrom="column">
                    <wp:posOffset>-6849</wp:posOffset>
                  </wp:positionH>
                  <wp:positionV relativeFrom="paragraph">
                    <wp:posOffset>1329055</wp:posOffset>
                  </wp:positionV>
                  <wp:extent cx="3536090" cy="661137"/>
                  <wp:effectExtent l="0" t="0" r="0" b="0"/>
                  <wp:wrapNone/>
                  <wp:docPr id="5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6090" cy="661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71A35">
              <w:rPr>
                <w:noProof/>
              </w:rPr>
              <w:drawing>
                <wp:anchor distT="0" distB="0" distL="114300" distR="114300" simplePos="0" relativeHeight="251692544" behindDoc="0" locked="0" layoutInCell="1" allowOverlap="1" wp14:anchorId="1D3C2724" wp14:editId="2A916075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108585</wp:posOffset>
                  </wp:positionV>
                  <wp:extent cx="3518535" cy="1143635"/>
                  <wp:effectExtent l="0" t="0" r="0" b="0"/>
                  <wp:wrapTopAndBottom/>
                  <wp:docPr id="14" name="Afbeelding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8535" cy="1143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71A35" w:rsidRPr="00342598" w14:paraId="717B76E7" w14:textId="77777777" w:rsidTr="00762E13">
        <w:tc>
          <w:tcPr>
            <w:tcW w:w="1119" w:type="dxa"/>
          </w:tcPr>
          <w:p w14:paraId="2C5208EB" w14:textId="1884A77A" w:rsidR="00B310AF" w:rsidRPr="00E54585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 xml:space="preserve">Simple </w:t>
            </w:r>
            <w:proofErr w:type="spellStart"/>
            <w:r w:rsidRPr="00E54585">
              <w:rPr>
                <w:lang w:val="nl-NL"/>
              </w:rPr>
              <w:t>Factory</w:t>
            </w:r>
            <w:proofErr w:type="spellEnd"/>
          </w:p>
        </w:tc>
        <w:tc>
          <w:tcPr>
            <w:tcW w:w="2533" w:type="dxa"/>
          </w:tcPr>
          <w:p w14:paraId="6B1B144F" w14:textId="77777777" w:rsidR="00D35890" w:rsidRPr="00342598" w:rsidRDefault="00B310AF" w:rsidP="000A2CCE">
            <w:pPr>
              <w:rPr>
                <w:lang w:val="en-US"/>
              </w:rPr>
            </w:pPr>
            <w:r w:rsidRPr="00342598">
              <w:rPr>
                <w:lang w:val="en-US"/>
              </w:rPr>
              <w:t>Ja</w:t>
            </w:r>
          </w:p>
          <w:p w14:paraId="265B33D9" w14:textId="1CE5E8C8" w:rsidR="00CF5C27" w:rsidRPr="00342598" w:rsidRDefault="00CF5C27" w:rsidP="000A2CCE">
            <w:pPr>
              <w:rPr>
                <w:lang w:val="nl-BE"/>
              </w:rPr>
            </w:pPr>
            <w:r w:rsidRPr="00342598">
              <w:rPr>
                <w:lang w:val="nl-BE"/>
              </w:rPr>
              <w:t xml:space="preserve">Story 2: </w:t>
            </w:r>
            <w:r w:rsidR="00342598" w:rsidRPr="00342598">
              <w:rPr>
                <w:lang w:val="nl-BE"/>
              </w:rPr>
              <w:t>voor het maken v</w:t>
            </w:r>
            <w:r w:rsidR="00342598">
              <w:rPr>
                <w:lang w:val="nl-BE"/>
              </w:rPr>
              <w:t>an de database</w:t>
            </w:r>
          </w:p>
          <w:p w14:paraId="313D3E2E" w14:textId="77777777" w:rsidR="00CF5C27" w:rsidRPr="00342598" w:rsidRDefault="00CF5C27" w:rsidP="000A2CCE">
            <w:pPr>
              <w:rPr>
                <w:lang w:val="nl-BE"/>
              </w:rPr>
            </w:pPr>
          </w:p>
          <w:p w14:paraId="79D49902" w14:textId="0F753DE3" w:rsidR="00CF5C27" w:rsidRDefault="00CF5C27" w:rsidP="000A2CCE">
            <w:pPr>
              <w:rPr>
                <w:lang w:val="nl-BE"/>
              </w:rPr>
            </w:pPr>
            <w:r w:rsidRPr="00342598">
              <w:rPr>
                <w:lang w:val="nl-BE"/>
              </w:rPr>
              <w:t>Story 7:</w:t>
            </w:r>
            <w:r w:rsidR="00342598" w:rsidRPr="00342598">
              <w:rPr>
                <w:lang w:val="nl-BE"/>
              </w:rPr>
              <w:t xml:space="preserve"> voor</w:t>
            </w:r>
            <w:r w:rsidR="00342598">
              <w:rPr>
                <w:lang w:val="nl-BE"/>
              </w:rPr>
              <w:t xml:space="preserve"> </w:t>
            </w:r>
            <w:r w:rsidR="00342598" w:rsidRPr="00342598">
              <w:rPr>
                <w:lang w:val="nl-BE"/>
              </w:rPr>
              <w:t xml:space="preserve">het </w:t>
            </w:r>
            <w:r w:rsidR="00342598">
              <w:rPr>
                <w:lang w:val="nl-BE"/>
              </w:rPr>
              <w:t>berekenen van de korting</w:t>
            </w:r>
          </w:p>
          <w:p w14:paraId="2D2E0DA0" w14:textId="77777777" w:rsidR="00342598" w:rsidRDefault="00342598" w:rsidP="000A2CCE">
            <w:pPr>
              <w:rPr>
                <w:lang w:val="nl-BE"/>
              </w:rPr>
            </w:pPr>
          </w:p>
          <w:p w14:paraId="622CE9B3" w14:textId="5031817D" w:rsidR="00342598" w:rsidRPr="00342598" w:rsidRDefault="00342598" w:rsidP="000A2CCE">
            <w:pPr>
              <w:rPr>
                <w:lang w:val="nl-BE"/>
              </w:rPr>
            </w:pPr>
            <w:r>
              <w:rPr>
                <w:lang w:val="nl-BE"/>
              </w:rPr>
              <w:t>Story 10: voor het maken van het kassaticket</w:t>
            </w:r>
          </w:p>
        </w:tc>
        <w:tc>
          <w:tcPr>
            <w:tcW w:w="5636" w:type="dxa"/>
          </w:tcPr>
          <w:p w14:paraId="700E590F" w14:textId="79063182" w:rsidR="00D35890" w:rsidRPr="00342598" w:rsidRDefault="00342598" w:rsidP="000A2CCE">
            <w:pPr>
              <w:rPr>
                <w:highlight w:val="yellow"/>
                <w:lang w:val="nl-BE"/>
              </w:rPr>
            </w:pPr>
            <w:r w:rsidRPr="00342598">
              <w:rPr>
                <w:highlight w:val="yellow"/>
                <w:lang w:val="nl-BE"/>
              </w:rPr>
              <w:t xml:space="preserve"> Geen UML want met niets verbonden</w:t>
            </w:r>
          </w:p>
        </w:tc>
      </w:tr>
      <w:tr w:rsidR="00F71A35" w:rsidRPr="00E54585" w14:paraId="553261F4" w14:textId="77777777" w:rsidTr="00762E13">
        <w:tc>
          <w:tcPr>
            <w:tcW w:w="1119" w:type="dxa"/>
          </w:tcPr>
          <w:p w14:paraId="288D6FD5" w14:textId="77777777" w:rsidR="00ED0412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Façade</w:t>
            </w:r>
          </w:p>
          <w:p w14:paraId="671371FF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533" w:type="dxa"/>
          </w:tcPr>
          <w:p w14:paraId="70093FA4" w14:textId="025E221F" w:rsidR="00D35890" w:rsidRPr="00E54585" w:rsidRDefault="00234561" w:rsidP="000A2CCE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5636" w:type="dxa"/>
          </w:tcPr>
          <w:p w14:paraId="2DDB6805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F71A35" w:rsidRPr="00E54585" w14:paraId="53A3C392" w14:textId="77777777" w:rsidTr="00762E13">
        <w:tc>
          <w:tcPr>
            <w:tcW w:w="1119" w:type="dxa"/>
          </w:tcPr>
          <w:p w14:paraId="08E4BB31" w14:textId="77777777"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Singleton</w:t>
            </w:r>
          </w:p>
          <w:p w14:paraId="195AF59D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533" w:type="dxa"/>
          </w:tcPr>
          <w:p w14:paraId="518D34C4" w14:textId="35209525" w:rsidR="00D35890" w:rsidRPr="00E54585" w:rsidRDefault="00B310AF" w:rsidP="000A2CCE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5636" w:type="dxa"/>
          </w:tcPr>
          <w:p w14:paraId="312E2DE7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F71A35" w:rsidRPr="00234561" w14:paraId="5CAE5A58" w14:textId="77777777" w:rsidTr="00762E13">
        <w:tc>
          <w:tcPr>
            <w:tcW w:w="1119" w:type="dxa"/>
          </w:tcPr>
          <w:p w14:paraId="4C928AE9" w14:textId="77777777"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State</w:t>
            </w:r>
          </w:p>
          <w:p w14:paraId="2CE7E270" w14:textId="77777777" w:rsidR="00ED0412" w:rsidRDefault="00ED0412" w:rsidP="000A2CCE">
            <w:pPr>
              <w:rPr>
                <w:lang w:val="nl-NL"/>
              </w:rPr>
            </w:pPr>
          </w:p>
          <w:p w14:paraId="56E6BBB4" w14:textId="77777777" w:rsidR="00ED0412" w:rsidRDefault="00ED0412" w:rsidP="000A2CCE">
            <w:pPr>
              <w:rPr>
                <w:lang w:val="nl-NL"/>
              </w:rPr>
            </w:pPr>
          </w:p>
          <w:p w14:paraId="6CBBBA23" w14:textId="77777777" w:rsidR="00ED0412" w:rsidRDefault="00ED0412" w:rsidP="000A2CCE">
            <w:pPr>
              <w:rPr>
                <w:lang w:val="nl-NL"/>
              </w:rPr>
            </w:pPr>
          </w:p>
          <w:p w14:paraId="78E0B112" w14:textId="77777777" w:rsidR="00ED0412" w:rsidRDefault="00ED0412" w:rsidP="000A2CCE">
            <w:pPr>
              <w:rPr>
                <w:lang w:val="nl-NL"/>
              </w:rPr>
            </w:pPr>
          </w:p>
          <w:p w14:paraId="5EF5F028" w14:textId="77777777" w:rsidR="00ED0412" w:rsidRDefault="00ED0412" w:rsidP="000A2CCE">
            <w:pPr>
              <w:rPr>
                <w:lang w:val="nl-NL"/>
              </w:rPr>
            </w:pPr>
          </w:p>
          <w:p w14:paraId="1C0B08AC" w14:textId="77777777" w:rsidR="00ED0412" w:rsidRDefault="00ED0412" w:rsidP="000A2CCE">
            <w:pPr>
              <w:rPr>
                <w:lang w:val="nl-NL"/>
              </w:rPr>
            </w:pPr>
          </w:p>
          <w:p w14:paraId="6E5875AA" w14:textId="77777777" w:rsidR="00ED0412" w:rsidRDefault="00ED0412" w:rsidP="000A2CCE">
            <w:pPr>
              <w:rPr>
                <w:lang w:val="nl-NL"/>
              </w:rPr>
            </w:pPr>
          </w:p>
          <w:p w14:paraId="52A6EA07" w14:textId="77777777" w:rsidR="009F7F54" w:rsidRDefault="009F7F54" w:rsidP="000A2CCE">
            <w:pPr>
              <w:rPr>
                <w:lang w:val="nl-NL"/>
              </w:rPr>
            </w:pPr>
          </w:p>
          <w:p w14:paraId="686CDE57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533" w:type="dxa"/>
          </w:tcPr>
          <w:p w14:paraId="6A6ACBA2" w14:textId="77777777" w:rsidR="00234561" w:rsidRDefault="00234561" w:rsidP="000A2CCE">
            <w:pPr>
              <w:rPr>
                <w:lang w:val="nl-NL"/>
              </w:rPr>
            </w:pPr>
            <w:r>
              <w:rPr>
                <w:lang w:val="nl-NL"/>
              </w:rPr>
              <w:t>Ja, story 9</w:t>
            </w:r>
          </w:p>
          <w:p w14:paraId="11092674" w14:textId="77777777" w:rsidR="00762E13" w:rsidRDefault="00234561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Een verkoop kan in verschillende </w:t>
            </w:r>
            <w:proofErr w:type="spellStart"/>
            <w:r>
              <w:rPr>
                <w:lang w:val="nl-NL"/>
              </w:rPr>
              <w:t>states</w:t>
            </w:r>
            <w:proofErr w:type="spellEnd"/>
            <w:r>
              <w:rPr>
                <w:lang w:val="nl-NL"/>
              </w:rPr>
              <w:t xml:space="preserve"> zijn oftewel actief, geannuleerd of </w:t>
            </w:r>
            <w:proofErr w:type="spellStart"/>
            <w:r>
              <w:rPr>
                <w:lang w:val="nl-NL"/>
              </w:rPr>
              <w:t>onholdState</w:t>
            </w:r>
            <w:proofErr w:type="spellEnd"/>
            <w:r>
              <w:rPr>
                <w:lang w:val="nl-NL"/>
              </w:rPr>
              <w:t xml:space="preserve">. </w:t>
            </w:r>
          </w:p>
          <w:p w14:paraId="339A9A9B" w14:textId="733A5F42" w:rsidR="00234561" w:rsidRPr="00E54585" w:rsidRDefault="00762E13" w:rsidP="000A2CCE">
            <w:pPr>
              <w:rPr>
                <w:lang w:val="nl-NL"/>
              </w:rPr>
            </w:pPr>
            <w:r>
              <w:rPr>
                <w:lang w:val="nl-NL"/>
              </w:rPr>
              <w:t>Het voordeel aan</w:t>
            </w:r>
            <w:r w:rsidR="008D770C">
              <w:rPr>
                <w:lang w:val="nl-NL"/>
              </w:rPr>
              <w:t xml:space="preserve"> </w:t>
            </w:r>
            <w:proofErr w:type="spellStart"/>
            <w:r w:rsidR="008D770C">
              <w:rPr>
                <w:lang w:val="nl-NL"/>
              </w:rPr>
              <w:t>states</w:t>
            </w:r>
            <w:proofErr w:type="spellEnd"/>
            <w:r w:rsidR="008D770C">
              <w:rPr>
                <w:lang w:val="nl-NL"/>
              </w:rPr>
              <w:t xml:space="preserve"> te gebruiken </w:t>
            </w:r>
            <w:r>
              <w:rPr>
                <w:lang w:val="nl-NL"/>
              </w:rPr>
              <w:t>is</w:t>
            </w:r>
            <w:r w:rsidR="008D770C">
              <w:rPr>
                <w:lang w:val="nl-NL"/>
              </w:rPr>
              <w:t xml:space="preserve"> </w:t>
            </w:r>
            <w:r>
              <w:rPr>
                <w:lang w:val="nl-NL"/>
              </w:rPr>
              <w:t xml:space="preserve">dat </w:t>
            </w:r>
            <w:r w:rsidR="008D770C">
              <w:rPr>
                <w:lang w:val="nl-NL"/>
              </w:rPr>
              <w:t xml:space="preserve">we </w:t>
            </w:r>
            <w:r w:rsidR="00F35B5B">
              <w:rPr>
                <w:lang w:val="nl-NL"/>
              </w:rPr>
              <w:t>sommige</w:t>
            </w:r>
            <w:r w:rsidR="008D770C">
              <w:rPr>
                <w:lang w:val="nl-NL"/>
              </w:rPr>
              <w:t xml:space="preserve"> </w:t>
            </w:r>
            <w:r w:rsidR="00F35B5B">
              <w:rPr>
                <w:lang w:val="nl-NL"/>
              </w:rPr>
              <w:t>methodes alleen beschikbaar</w:t>
            </w:r>
            <w:r>
              <w:rPr>
                <w:lang w:val="nl-NL"/>
              </w:rPr>
              <w:t xml:space="preserve"> kunnen</w:t>
            </w:r>
            <w:r w:rsidR="00F35B5B">
              <w:rPr>
                <w:lang w:val="nl-NL"/>
              </w:rPr>
              <w:t xml:space="preserve"> maken voor</w:t>
            </w:r>
            <w:r w:rsidR="001E1298">
              <w:rPr>
                <w:lang w:val="nl-NL"/>
              </w:rPr>
              <w:t xml:space="preserve"> een bepaalde state bent bv als je in een </w:t>
            </w:r>
            <w:proofErr w:type="spellStart"/>
            <w:r w:rsidR="001E1298">
              <w:rPr>
                <w:lang w:val="nl-NL"/>
              </w:rPr>
              <w:t>active</w:t>
            </w:r>
            <w:proofErr w:type="spellEnd"/>
            <w:r w:rsidR="001E1298">
              <w:rPr>
                <w:lang w:val="nl-NL"/>
              </w:rPr>
              <w:t xml:space="preserve"> state bent dan kan je een winkelkar </w:t>
            </w:r>
            <w:proofErr w:type="spellStart"/>
            <w:r w:rsidR="001E1298">
              <w:rPr>
                <w:lang w:val="nl-NL"/>
              </w:rPr>
              <w:t>onHold</w:t>
            </w:r>
            <w:proofErr w:type="spellEnd"/>
            <w:r w:rsidR="001E1298">
              <w:rPr>
                <w:lang w:val="nl-NL"/>
              </w:rPr>
              <w:t xml:space="preserve"> zetten</w:t>
            </w:r>
            <w:r w:rsidR="008D770C">
              <w:rPr>
                <w:lang w:val="nl-NL"/>
              </w:rPr>
              <w:t>.</w:t>
            </w:r>
          </w:p>
        </w:tc>
        <w:tc>
          <w:tcPr>
            <w:tcW w:w="5636" w:type="dxa"/>
          </w:tcPr>
          <w:p w14:paraId="4D29EE78" w14:textId="255F6CE3" w:rsidR="001C520C" w:rsidRPr="00E54585" w:rsidRDefault="001E1298" w:rsidP="000A2CCE">
            <w:pPr>
              <w:rPr>
                <w:lang w:val="nl-NL"/>
              </w:rPr>
            </w:pPr>
            <w:r>
              <w:rPr>
                <w:noProof/>
              </w:rPr>
              <w:drawing>
                <wp:anchor distT="0" distB="0" distL="114300" distR="114300" simplePos="0" relativeHeight="251672064" behindDoc="0" locked="0" layoutInCell="1" allowOverlap="1" wp14:anchorId="58E10A6B" wp14:editId="22ED98C5">
                  <wp:simplePos x="0" y="0"/>
                  <wp:positionH relativeFrom="column">
                    <wp:posOffset>20072</wp:posOffset>
                  </wp:positionH>
                  <wp:positionV relativeFrom="paragraph">
                    <wp:posOffset>91882</wp:posOffset>
                  </wp:positionV>
                  <wp:extent cx="3514725" cy="1004207"/>
                  <wp:effectExtent l="0" t="0" r="0" b="0"/>
                  <wp:wrapTopAndBottom/>
                  <wp:docPr id="12" name="Afbeelding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1004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71A35" w:rsidRPr="004B52D8" w14:paraId="4E81D756" w14:textId="77777777" w:rsidTr="00762E13">
        <w:tc>
          <w:tcPr>
            <w:tcW w:w="1119" w:type="dxa"/>
          </w:tcPr>
          <w:p w14:paraId="27CCB943" w14:textId="77777777"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MVC</w:t>
            </w:r>
          </w:p>
          <w:p w14:paraId="73EC0A44" w14:textId="77777777" w:rsidR="00ED0412" w:rsidRDefault="00ED0412" w:rsidP="000A2CCE">
            <w:pPr>
              <w:rPr>
                <w:lang w:val="nl-NL"/>
              </w:rPr>
            </w:pPr>
          </w:p>
          <w:p w14:paraId="4152C51E" w14:textId="77777777" w:rsidR="00ED0412" w:rsidRDefault="00ED0412" w:rsidP="000A2CCE">
            <w:pPr>
              <w:rPr>
                <w:lang w:val="nl-NL"/>
              </w:rPr>
            </w:pPr>
          </w:p>
          <w:p w14:paraId="1C4A4764" w14:textId="6CA00830" w:rsidR="009F7F54" w:rsidRDefault="009F7F54" w:rsidP="000A2CCE">
            <w:pPr>
              <w:rPr>
                <w:lang w:val="nl-NL"/>
              </w:rPr>
            </w:pPr>
          </w:p>
          <w:p w14:paraId="526704F5" w14:textId="77777777" w:rsidR="004B52D8" w:rsidRDefault="004B52D8" w:rsidP="000A2CCE">
            <w:pPr>
              <w:rPr>
                <w:lang w:val="nl-NL"/>
              </w:rPr>
            </w:pPr>
          </w:p>
          <w:p w14:paraId="68A188BD" w14:textId="77777777"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533" w:type="dxa"/>
          </w:tcPr>
          <w:p w14:paraId="701C8868" w14:textId="27F9F5A4" w:rsidR="001C520C" w:rsidRDefault="004B52D8" w:rsidP="000A2CCE">
            <w:pPr>
              <w:rPr>
                <w:lang w:val="nl-NL"/>
              </w:rPr>
            </w:pPr>
            <w:r>
              <w:rPr>
                <w:lang w:val="nl-NL"/>
              </w:rPr>
              <w:t>Ja, overal</w:t>
            </w:r>
          </w:p>
          <w:p w14:paraId="47710146" w14:textId="77777777" w:rsidR="004B52D8" w:rsidRDefault="004B52D8" w:rsidP="000A2CCE">
            <w:pPr>
              <w:rPr>
                <w:lang w:val="nl-NL"/>
              </w:rPr>
            </w:pPr>
            <w:r>
              <w:rPr>
                <w:lang w:val="nl-NL"/>
              </w:rPr>
              <w:t>Voor elke view is er een controller die de view met het model verbindt met de code van model</w:t>
            </w:r>
          </w:p>
          <w:p w14:paraId="1807AA75" w14:textId="64856EFB" w:rsidR="00762E13" w:rsidRPr="00E54585" w:rsidRDefault="00762E13" w:rsidP="000A2CCE">
            <w:pPr>
              <w:rPr>
                <w:lang w:val="nl-NL"/>
              </w:rPr>
            </w:pPr>
            <w:r w:rsidRPr="00762E13">
              <w:rPr>
                <w:highlight w:val="yellow"/>
                <w:lang w:val="nl-NL"/>
              </w:rPr>
              <w:t>Voordeel</w:t>
            </w:r>
          </w:p>
        </w:tc>
        <w:tc>
          <w:tcPr>
            <w:tcW w:w="5636" w:type="dxa"/>
          </w:tcPr>
          <w:p w14:paraId="7922FE47" w14:textId="65F85D1E" w:rsidR="001C520C" w:rsidRPr="00E54585" w:rsidRDefault="004B52D8" w:rsidP="000A2CCE">
            <w:pPr>
              <w:rPr>
                <w:lang w:val="nl-NL"/>
              </w:rPr>
            </w:pPr>
            <w:r>
              <w:rPr>
                <w:lang w:val="nl-NL"/>
              </w:rPr>
              <w:t>De klassendiagrammen kan u op de 3 laatste pagina’s van dit verslag terugvinden.</w:t>
            </w:r>
          </w:p>
        </w:tc>
      </w:tr>
      <w:tr w:rsidR="00F71A35" w:rsidRPr="0098002F" w14:paraId="0113A135" w14:textId="77777777" w:rsidTr="00762E13">
        <w:trPr>
          <w:trHeight w:val="2386"/>
        </w:trPr>
        <w:tc>
          <w:tcPr>
            <w:tcW w:w="1119" w:type="dxa"/>
          </w:tcPr>
          <w:p w14:paraId="403757D9" w14:textId="4F63AE3C" w:rsidR="009F7F54" w:rsidRDefault="00ED0412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lastRenderedPageBreak/>
              <w:t>Decorator</w:t>
            </w:r>
            <w:proofErr w:type="spellEnd"/>
          </w:p>
        </w:tc>
        <w:tc>
          <w:tcPr>
            <w:tcW w:w="2533" w:type="dxa"/>
          </w:tcPr>
          <w:p w14:paraId="74CC6954" w14:textId="77777777" w:rsidR="00EE58F9" w:rsidRDefault="00B310AF" w:rsidP="00B310AF">
            <w:pPr>
              <w:rPr>
                <w:lang w:val="nl-NL"/>
              </w:rPr>
            </w:pPr>
            <w:r>
              <w:rPr>
                <w:lang w:val="nl-NL"/>
              </w:rPr>
              <w:t>Ja, s</w:t>
            </w:r>
            <w:r w:rsidR="005A7376">
              <w:rPr>
                <w:lang w:val="nl-NL"/>
              </w:rPr>
              <w:t>tory 10</w:t>
            </w:r>
          </w:p>
          <w:p w14:paraId="2631FC38" w14:textId="1C6A2591" w:rsidR="00B310AF" w:rsidRPr="00EE58F9" w:rsidRDefault="00B310AF" w:rsidP="00B310AF">
            <w:pPr>
              <w:rPr>
                <w:lang w:val="nl-NL"/>
              </w:rPr>
            </w:pPr>
            <w:r>
              <w:rPr>
                <w:lang w:val="nl-NL"/>
              </w:rPr>
              <w:t xml:space="preserve">Hiermee kan je op een makkelijke manier de lay-out van het kassaticket veranderen bv de boodschap veranderen of de </w:t>
            </w:r>
            <w:proofErr w:type="spellStart"/>
            <w:r>
              <w:rPr>
                <w:lang w:val="nl-NL"/>
              </w:rPr>
              <w:t>footer</w:t>
            </w:r>
            <w:proofErr w:type="spellEnd"/>
            <w:r>
              <w:rPr>
                <w:lang w:val="nl-NL"/>
              </w:rPr>
              <w:t xml:space="preserve"> wel of niet tonen enz.</w:t>
            </w:r>
          </w:p>
        </w:tc>
        <w:tc>
          <w:tcPr>
            <w:tcW w:w="5636" w:type="dxa"/>
          </w:tcPr>
          <w:p w14:paraId="66A5C8C2" w14:textId="66924294" w:rsidR="00935C1D" w:rsidRPr="00E54585" w:rsidRDefault="00BB5D0F" w:rsidP="000A2CCE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anchor distT="0" distB="0" distL="114300" distR="114300" simplePos="0" relativeHeight="251666944" behindDoc="0" locked="0" layoutInCell="1" allowOverlap="1" wp14:anchorId="487CFD94" wp14:editId="617A55E2">
                  <wp:simplePos x="0" y="0"/>
                  <wp:positionH relativeFrom="column">
                    <wp:posOffset>123438</wp:posOffset>
                  </wp:positionH>
                  <wp:positionV relativeFrom="paragraph">
                    <wp:posOffset>68552</wp:posOffset>
                  </wp:positionV>
                  <wp:extent cx="3233751" cy="2627804"/>
                  <wp:effectExtent l="0" t="0" r="0" b="0"/>
                  <wp:wrapTopAndBottom/>
                  <wp:docPr id="8" name="Afbeelding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3751" cy="26278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71A35" w:rsidRPr="0098002F" w14:paraId="5F1DE230" w14:textId="77777777" w:rsidTr="00762E13">
        <w:tc>
          <w:tcPr>
            <w:tcW w:w="1119" w:type="dxa"/>
          </w:tcPr>
          <w:p w14:paraId="087EE982" w14:textId="1B9CE23D" w:rsidR="004B42A3" w:rsidRDefault="004B42A3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Template </w:t>
            </w:r>
            <w:proofErr w:type="spellStart"/>
            <w:r>
              <w:rPr>
                <w:lang w:val="nl-NL"/>
              </w:rPr>
              <w:t>method</w:t>
            </w:r>
            <w:proofErr w:type="spellEnd"/>
          </w:p>
        </w:tc>
        <w:tc>
          <w:tcPr>
            <w:tcW w:w="2533" w:type="dxa"/>
          </w:tcPr>
          <w:p w14:paraId="42587D91" w14:textId="77777777" w:rsidR="009A66FB" w:rsidRPr="009A66FB" w:rsidRDefault="00B310AF" w:rsidP="000A2CCE">
            <w:pPr>
              <w:rPr>
                <w:lang w:val="nl-NL"/>
              </w:rPr>
            </w:pPr>
            <w:r w:rsidRPr="009A66FB">
              <w:rPr>
                <w:lang w:val="nl-NL"/>
              </w:rPr>
              <w:t>Ja</w:t>
            </w:r>
          </w:p>
          <w:p w14:paraId="5FD5FFB9" w14:textId="77777777" w:rsidR="00EE58F9" w:rsidRPr="009A66FB" w:rsidRDefault="009A66FB" w:rsidP="009A66FB">
            <w:pPr>
              <w:rPr>
                <w:lang w:val="nl-NL"/>
              </w:rPr>
            </w:pPr>
            <w:r w:rsidRPr="009A66FB">
              <w:rPr>
                <w:lang w:val="nl-NL"/>
              </w:rPr>
              <w:t>S</w:t>
            </w:r>
            <w:r w:rsidR="00EE58F9" w:rsidRPr="009A66FB">
              <w:rPr>
                <w:lang w:val="nl-NL"/>
              </w:rPr>
              <w:t xml:space="preserve">tory </w:t>
            </w:r>
            <w:r w:rsidR="00762E13" w:rsidRPr="009A66FB">
              <w:rPr>
                <w:lang w:val="nl-NL"/>
              </w:rPr>
              <w:t>1</w:t>
            </w:r>
            <w:r w:rsidRPr="009A66FB">
              <w:rPr>
                <w:lang w:val="nl-NL"/>
              </w:rPr>
              <w:t xml:space="preserve">: </w:t>
            </w:r>
          </w:p>
          <w:p w14:paraId="07D0DC9F" w14:textId="1ABBA3B8" w:rsidR="009A66FB" w:rsidRPr="009A66FB" w:rsidRDefault="009A66FB" w:rsidP="009A66FB">
            <w:pPr>
              <w:rPr>
                <w:highlight w:val="yellow"/>
                <w:lang w:val="nl-NL"/>
              </w:rPr>
            </w:pPr>
            <w:proofErr w:type="spellStart"/>
            <w:r w:rsidRPr="009A66FB">
              <w:rPr>
                <w:highlight w:val="yellow"/>
                <w:lang w:val="nl-NL"/>
              </w:rPr>
              <w:t>Ksnap</w:t>
            </w:r>
            <w:proofErr w:type="spellEnd"/>
            <w:r w:rsidRPr="009A66FB">
              <w:rPr>
                <w:highlight w:val="yellow"/>
                <w:lang w:val="nl-NL"/>
              </w:rPr>
              <w:t xml:space="preserve"> ni echt het nut</w:t>
            </w:r>
            <w:r w:rsidR="00CF5C27">
              <w:rPr>
                <w:highlight w:val="yellow"/>
                <w:lang w:val="nl-NL"/>
              </w:rPr>
              <w:t xml:space="preserve"> van templates</w:t>
            </w:r>
          </w:p>
        </w:tc>
        <w:tc>
          <w:tcPr>
            <w:tcW w:w="5636" w:type="dxa"/>
          </w:tcPr>
          <w:p w14:paraId="72AC82AB" w14:textId="729ABEBF" w:rsidR="004B42A3" w:rsidRPr="00E54585" w:rsidRDefault="009A66FB" w:rsidP="000A2CCE">
            <w:pPr>
              <w:rPr>
                <w:lang w:val="nl-NL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3594958E" wp14:editId="4DA69AE6">
                  <wp:simplePos x="0" y="0"/>
                  <wp:positionH relativeFrom="column">
                    <wp:posOffset>991870</wp:posOffset>
                  </wp:positionH>
                  <wp:positionV relativeFrom="paragraph">
                    <wp:posOffset>50683</wp:posOffset>
                  </wp:positionV>
                  <wp:extent cx="1633123" cy="1571625"/>
                  <wp:effectExtent l="0" t="0" r="0" b="0"/>
                  <wp:wrapTopAndBottom/>
                  <wp:docPr id="16" name="Afbeelding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3123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87B463F" w14:textId="77777777" w:rsidR="00D35890" w:rsidRPr="00E54585" w:rsidRDefault="00D358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 w:rsidRPr="00E54585">
        <w:rPr>
          <w:lang w:val="nl-NL"/>
        </w:rPr>
        <w:br w:type="page"/>
      </w:r>
    </w:p>
    <w:p w14:paraId="4C42AD90" w14:textId="77777777" w:rsidR="009A3939" w:rsidRPr="00E54585" w:rsidRDefault="001C520C" w:rsidP="009A3939">
      <w:pPr>
        <w:pStyle w:val="Kop1"/>
        <w:rPr>
          <w:lang w:val="nl-NL"/>
        </w:rPr>
      </w:pPr>
      <w:bookmarkStart w:id="3" w:name="_Toc499494740"/>
      <w:r>
        <w:rPr>
          <w:lang w:val="nl-NL"/>
        </w:rPr>
        <w:lastRenderedPageBreak/>
        <w:t>Speciale topics</w:t>
      </w:r>
      <w:bookmarkEnd w:id="3"/>
    </w:p>
    <w:p w14:paraId="35093C83" w14:textId="77777777" w:rsidR="00D35890" w:rsidRPr="00E54585" w:rsidRDefault="005F533D" w:rsidP="00D35890">
      <w:pPr>
        <w:rPr>
          <w:noProof/>
          <w:lang w:val="nl-NL" w:eastAsia="nl-BE"/>
        </w:rPr>
      </w:pPr>
      <w:r>
        <w:rPr>
          <w:lang w:val="nl-NL"/>
        </w:rPr>
        <w:t xml:space="preserve">Geef voor elke </w:t>
      </w:r>
      <w:r w:rsidR="00D35890" w:rsidRPr="00E54585">
        <w:rPr>
          <w:lang w:val="nl-NL"/>
        </w:rPr>
        <w:t>“</w:t>
      </w:r>
      <w:r w:rsidR="001C520C">
        <w:rPr>
          <w:lang w:val="nl-NL"/>
        </w:rPr>
        <w:t>speciale topic</w:t>
      </w:r>
      <w:r w:rsidR="00D35890" w:rsidRPr="00E54585">
        <w:rPr>
          <w:lang w:val="nl-NL"/>
        </w:rPr>
        <w:t>”</w:t>
      </w:r>
      <w:r>
        <w:rPr>
          <w:lang w:val="nl-NL"/>
        </w:rPr>
        <w:t xml:space="preserve"> aan of je het gebruikt hebt of niet</w:t>
      </w:r>
      <w:r w:rsidR="00D35890" w:rsidRPr="00E54585">
        <w:rPr>
          <w:lang w:val="nl-NL"/>
        </w:rPr>
        <w:t>,</w:t>
      </w:r>
      <w:r>
        <w:rPr>
          <w:lang w:val="nl-NL"/>
        </w:rPr>
        <w:t xml:space="preserve"> en zo ja, waar.</w:t>
      </w:r>
      <w:r w:rsidR="00D35890" w:rsidRPr="00E54585">
        <w:rPr>
          <w:lang w:val="nl-NL"/>
        </w:rPr>
        <w:t xml:space="preserve"> </w:t>
      </w:r>
      <w:r>
        <w:rPr>
          <w:lang w:val="nl-NL"/>
        </w:rPr>
        <w:t xml:space="preserve">Toon </w:t>
      </w:r>
      <w:r w:rsidR="009F7F54">
        <w:rPr>
          <w:lang w:val="nl-NL"/>
        </w:rPr>
        <w:t xml:space="preserve">eventueel aan </w:t>
      </w:r>
      <w:r>
        <w:rPr>
          <w:lang w:val="nl-NL"/>
        </w:rPr>
        <w:t xml:space="preserve"> met een klassendiagram.</w:t>
      </w:r>
      <w:r w:rsidR="00D35890" w:rsidRPr="00E54585">
        <w:rPr>
          <w:noProof/>
          <w:lang w:val="nl-NL" w:eastAsia="nl-BE"/>
        </w:rPr>
        <w:t xml:space="preserve"> </w:t>
      </w:r>
    </w:p>
    <w:p w14:paraId="3E634734" w14:textId="77777777" w:rsidR="003A518C" w:rsidRPr="00E54585" w:rsidRDefault="003A518C" w:rsidP="00D35890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73"/>
        <w:gridCol w:w="2036"/>
        <w:gridCol w:w="5579"/>
      </w:tblGrid>
      <w:tr w:rsidR="009F7F54" w:rsidRPr="0098002F" w14:paraId="7EE71DF4" w14:textId="77777777" w:rsidTr="00B310AF">
        <w:tc>
          <w:tcPr>
            <w:tcW w:w="1673" w:type="dxa"/>
          </w:tcPr>
          <w:p w14:paraId="01AF7906" w14:textId="77777777"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43C29A92" w14:textId="77777777"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14:paraId="1BB0A025" w14:textId="77777777"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 xml:space="preserve">In welke </w:t>
            </w:r>
            <w:proofErr w:type="spellStart"/>
            <w:r>
              <w:rPr>
                <w:lang w:val="nl-NL"/>
              </w:rPr>
              <w:t>stories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nr</w:t>
            </w:r>
            <w:proofErr w:type="spellEnd"/>
            <w:r>
              <w:rPr>
                <w:lang w:val="nl-NL"/>
              </w:rPr>
              <w:t>)</w:t>
            </w:r>
          </w:p>
          <w:p w14:paraId="61FC7266" w14:textId="77777777" w:rsidR="009F7F54" w:rsidRPr="00E54585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Waarom toegepast(</w:t>
            </w:r>
            <w:r w:rsidRPr="002E2955">
              <w:rPr>
                <w:highlight w:val="yellow"/>
                <w:lang w:val="nl-NL"/>
              </w:rPr>
              <w:t>voordeel</w:t>
            </w:r>
            <w:r w:rsidR="008747D8">
              <w:rPr>
                <w:lang w:val="nl-NL"/>
              </w:rPr>
              <w:t>)</w:t>
            </w:r>
          </w:p>
        </w:tc>
        <w:tc>
          <w:tcPr>
            <w:tcW w:w="5579" w:type="dxa"/>
          </w:tcPr>
          <w:p w14:paraId="2CBD8D6B" w14:textId="2F2FF5A2" w:rsidR="009F7F54" w:rsidRPr="00E54585" w:rsidRDefault="008747D8" w:rsidP="005043FB">
            <w:pPr>
              <w:rPr>
                <w:lang w:val="nl-NL"/>
              </w:rPr>
            </w:pPr>
            <w:r>
              <w:rPr>
                <w:lang w:val="nl-NL"/>
              </w:rPr>
              <w:t>Bijhorend klassendiagram</w:t>
            </w:r>
            <w:r w:rsidR="005043FB">
              <w:rPr>
                <w:lang w:val="nl-NL"/>
              </w:rPr>
              <w:t xml:space="preserve"> </w:t>
            </w:r>
            <w:r>
              <w:rPr>
                <w:lang w:val="nl-NL"/>
              </w:rPr>
              <w:t>of extra uitleg</w:t>
            </w:r>
          </w:p>
        </w:tc>
      </w:tr>
      <w:tr w:rsidR="00D35890" w:rsidRPr="0098002F" w14:paraId="6ECFD8AB" w14:textId="77777777" w:rsidTr="00B310AF">
        <w:tc>
          <w:tcPr>
            <w:tcW w:w="1673" w:type="dxa"/>
          </w:tcPr>
          <w:p w14:paraId="037522EA" w14:textId="77777777" w:rsidR="00D35890" w:rsidRDefault="00D35890" w:rsidP="0087432D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Enum</w:t>
            </w:r>
            <w:proofErr w:type="spellEnd"/>
          </w:p>
          <w:p w14:paraId="3FC9157E" w14:textId="77777777" w:rsidR="00ED0412" w:rsidRDefault="00ED0412" w:rsidP="0087432D">
            <w:pPr>
              <w:rPr>
                <w:lang w:val="nl-NL"/>
              </w:rPr>
            </w:pPr>
          </w:p>
          <w:p w14:paraId="204A5C3D" w14:textId="77777777" w:rsidR="00ED0412" w:rsidRDefault="00ED0412" w:rsidP="0087432D">
            <w:pPr>
              <w:rPr>
                <w:lang w:val="nl-NL"/>
              </w:rPr>
            </w:pPr>
          </w:p>
          <w:p w14:paraId="5FC1655A" w14:textId="77777777" w:rsidR="00ED0412" w:rsidRDefault="00ED0412" w:rsidP="0087432D">
            <w:pPr>
              <w:rPr>
                <w:lang w:val="nl-NL"/>
              </w:rPr>
            </w:pPr>
          </w:p>
          <w:p w14:paraId="195A1BB1" w14:textId="77777777" w:rsidR="00ED0412" w:rsidRDefault="00ED0412" w:rsidP="0087432D">
            <w:pPr>
              <w:rPr>
                <w:lang w:val="nl-NL"/>
              </w:rPr>
            </w:pPr>
          </w:p>
          <w:p w14:paraId="30E521A7" w14:textId="77777777" w:rsidR="009F7F54" w:rsidRDefault="009F7F54" w:rsidP="0087432D">
            <w:pPr>
              <w:rPr>
                <w:lang w:val="nl-NL"/>
              </w:rPr>
            </w:pPr>
          </w:p>
          <w:p w14:paraId="6148E107" w14:textId="77777777"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1F5FF17E" w14:textId="650DA7E0" w:rsidR="002E2955" w:rsidRDefault="002E2955" w:rsidP="0087432D">
            <w:pPr>
              <w:rPr>
                <w:lang w:val="nl-NL"/>
              </w:rPr>
            </w:pPr>
            <w:r>
              <w:rPr>
                <w:lang w:val="nl-NL"/>
              </w:rPr>
              <w:t>Ja, in story</w:t>
            </w:r>
            <w:r w:rsidR="00EE58F9">
              <w:rPr>
                <w:color w:val="FF0000"/>
                <w:lang w:val="nl-NL"/>
              </w:rPr>
              <w:t xml:space="preserve"> 7</w:t>
            </w:r>
            <w:r w:rsidR="00342598">
              <w:rPr>
                <w:color w:val="FF0000"/>
                <w:lang w:val="nl-NL"/>
              </w:rPr>
              <w:t xml:space="preserve"> &amp; ?</w:t>
            </w:r>
            <w:r>
              <w:rPr>
                <w:lang w:val="nl-NL"/>
              </w:rPr>
              <w:t>.</w:t>
            </w:r>
          </w:p>
          <w:p w14:paraId="1788AE68" w14:textId="77777777" w:rsidR="002E2955" w:rsidRDefault="002E2955" w:rsidP="0087432D">
            <w:pPr>
              <w:rPr>
                <w:lang w:val="nl-NL"/>
              </w:rPr>
            </w:pPr>
            <w:r>
              <w:rPr>
                <w:lang w:val="nl-NL"/>
              </w:rPr>
              <w:t xml:space="preserve">Deze </w:t>
            </w:r>
            <w:proofErr w:type="spellStart"/>
            <w:r>
              <w:rPr>
                <w:lang w:val="nl-NL"/>
              </w:rPr>
              <w:t>enum</w:t>
            </w:r>
            <w:proofErr w:type="spellEnd"/>
            <w:r>
              <w:rPr>
                <w:lang w:val="nl-NL"/>
              </w:rPr>
              <w:t xml:space="preserve"> bevat de beschrijving/naam van de verschillende productgroepen</w:t>
            </w:r>
          </w:p>
          <w:p w14:paraId="43EDAFD2" w14:textId="36EA6BE8" w:rsidR="00750966" w:rsidRPr="00E54585" w:rsidRDefault="00750966" w:rsidP="0087432D">
            <w:pPr>
              <w:rPr>
                <w:lang w:val="nl-NL"/>
              </w:rPr>
            </w:pPr>
            <w:r>
              <w:rPr>
                <w:lang w:val="nl-NL"/>
              </w:rPr>
              <w:t xml:space="preserve">Story 10: Deze </w:t>
            </w:r>
            <w:proofErr w:type="spellStart"/>
            <w:r>
              <w:rPr>
                <w:lang w:val="nl-NL"/>
              </w:rPr>
              <w:t>enum</w:t>
            </w:r>
            <w:proofErr w:type="spellEnd"/>
            <w:r>
              <w:rPr>
                <w:lang w:val="nl-NL"/>
              </w:rPr>
              <w:t xml:space="preserve"> bevat alle onderdelen van de </w:t>
            </w:r>
            <w:proofErr w:type="spellStart"/>
            <w:r>
              <w:rPr>
                <w:lang w:val="nl-NL"/>
              </w:rPr>
              <w:t>decorator</w:t>
            </w:r>
            <w:proofErr w:type="spellEnd"/>
            <w:r>
              <w:rPr>
                <w:lang w:val="nl-NL"/>
              </w:rPr>
              <w:t xml:space="preserve"> met hun beschrijving</w:t>
            </w:r>
          </w:p>
        </w:tc>
        <w:tc>
          <w:tcPr>
            <w:tcW w:w="5579" w:type="dxa"/>
          </w:tcPr>
          <w:p w14:paraId="107EE2CF" w14:textId="7748B3C4" w:rsidR="00D35890" w:rsidRPr="00E54585" w:rsidRDefault="00D35890" w:rsidP="0087432D">
            <w:pPr>
              <w:rPr>
                <w:lang w:val="nl-NL"/>
              </w:rPr>
            </w:pPr>
          </w:p>
        </w:tc>
      </w:tr>
      <w:tr w:rsidR="00D35890" w:rsidRPr="0098002F" w14:paraId="475886E1" w14:textId="77777777" w:rsidTr="00B310AF">
        <w:tc>
          <w:tcPr>
            <w:tcW w:w="1673" w:type="dxa"/>
          </w:tcPr>
          <w:p w14:paraId="36B7FE2D" w14:textId="77777777" w:rsidR="00D35890" w:rsidRDefault="00D35890" w:rsidP="0087432D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Properties</w:t>
            </w:r>
            <w:proofErr w:type="spellEnd"/>
          </w:p>
          <w:p w14:paraId="4B9EC71C" w14:textId="77777777" w:rsidR="00ED0412" w:rsidRDefault="00ED0412" w:rsidP="0087432D">
            <w:pPr>
              <w:rPr>
                <w:lang w:val="nl-NL"/>
              </w:rPr>
            </w:pPr>
          </w:p>
          <w:p w14:paraId="254950F2" w14:textId="77777777" w:rsidR="00ED0412" w:rsidRDefault="00ED0412" w:rsidP="0087432D">
            <w:pPr>
              <w:rPr>
                <w:lang w:val="nl-NL"/>
              </w:rPr>
            </w:pPr>
          </w:p>
          <w:p w14:paraId="08B30A3E" w14:textId="77777777" w:rsidR="00ED0412" w:rsidRDefault="00ED0412" w:rsidP="0087432D">
            <w:pPr>
              <w:rPr>
                <w:lang w:val="nl-NL"/>
              </w:rPr>
            </w:pPr>
          </w:p>
          <w:p w14:paraId="579C9416" w14:textId="77777777" w:rsidR="00ED0412" w:rsidRDefault="00ED0412" w:rsidP="0087432D">
            <w:pPr>
              <w:rPr>
                <w:lang w:val="nl-NL"/>
              </w:rPr>
            </w:pPr>
          </w:p>
          <w:p w14:paraId="2CE9E63C" w14:textId="77777777" w:rsidR="009F7F54" w:rsidRDefault="009F7F54" w:rsidP="0087432D">
            <w:pPr>
              <w:rPr>
                <w:lang w:val="nl-NL"/>
              </w:rPr>
            </w:pPr>
          </w:p>
          <w:p w14:paraId="24326843" w14:textId="77777777"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5949ACF2" w14:textId="4A5F7C0A" w:rsidR="00D35890" w:rsidRDefault="002E2955" w:rsidP="0087432D">
            <w:pPr>
              <w:rPr>
                <w:lang w:val="nl-NL"/>
              </w:rPr>
            </w:pPr>
            <w:r>
              <w:rPr>
                <w:lang w:val="nl-NL"/>
              </w:rPr>
              <w:t>Ja, in story 7</w:t>
            </w:r>
          </w:p>
          <w:p w14:paraId="3CD68B5C" w14:textId="7A85484B" w:rsidR="002E2955" w:rsidRPr="00E54585" w:rsidRDefault="002E2955" w:rsidP="0087432D">
            <w:pPr>
              <w:rPr>
                <w:lang w:val="nl-NL"/>
              </w:rPr>
            </w:pPr>
            <w:r>
              <w:rPr>
                <w:lang w:val="nl-NL"/>
              </w:rPr>
              <w:t xml:space="preserve">Hiermee worden de instellingen bijgehouden </w:t>
            </w:r>
            <w:r w:rsidR="00BB5D0F">
              <w:rPr>
                <w:lang w:val="nl-NL"/>
              </w:rPr>
              <w:t xml:space="preserve">zelf </w:t>
            </w:r>
            <w:r>
              <w:rPr>
                <w:lang w:val="nl-NL"/>
              </w:rPr>
              <w:t>na het afsluiten van de kassa</w:t>
            </w:r>
            <w:r w:rsidR="00BB5D0F">
              <w:rPr>
                <w:lang w:val="nl-NL"/>
              </w:rPr>
              <w:t xml:space="preserve"> app</w:t>
            </w:r>
          </w:p>
        </w:tc>
        <w:tc>
          <w:tcPr>
            <w:tcW w:w="5579" w:type="dxa"/>
          </w:tcPr>
          <w:p w14:paraId="0DAD2B08" w14:textId="734CC85C" w:rsidR="00D35890" w:rsidRPr="00342598" w:rsidRDefault="00342598" w:rsidP="0087432D">
            <w:pPr>
              <w:rPr>
                <w:highlight w:val="yellow"/>
                <w:lang w:val="nl-NL"/>
              </w:rPr>
            </w:pPr>
            <w:r w:rsidRPr="00342598">
              <w:rPr>
                <w:highlight w:val="yellow"/>
                <w:lang w:val="nl-NL"/>
              </w:rPr>
              <w:t xml:space="preserve">Geen </w:t>
            </w:r>
            <w:proofErr w:type="spellStart"/>
            <w:r w:rsidRPr="00342598">
              <w:rPr>
                <w:highlight w:val="yellow"/>
                <w:lang w:val="nl-NL"/>
              </w:rPr>
              <w:t>uml</w:t>
            </w:r>
            <w:proofErr w:type="spellEnd"/>
            <w:r>
              <w:rPr>
                <w:highlight w:val="yellow"/>
                <w:lang w:val="nl-NL"/>
              </w:rPr>
              <w:t xml:space="preserve"> ni?</w:t>
            </w:r>
          </w:p>
        </w:tc>
      </w:tr>
      <w:tr w:rsidR="003A518C" w:rsidRPr="00E54585" w14:paraId="76C0FA27" w14:textId="77777777" w:rsidTr="00B310AF">
        <w:tc>
          <w:tcPr>
            <w:tcW w:w="1673" w:type="dxa"/>
          </w:tcPr>
          <w:p w14:paraId="2A3B4FB0" w14:textId="77777777" w:rsidR="003A518C" w:rsidRDefault="00A30675" w:rsidP="003A518C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Reflection</w:t>
            </w:r>
            <w:proofErr w:type="spellEnd"/>
          </w:p>
          <w:p w14:paraId="406CE6A2" w14:textId="77777777" w:rsidR="00ED0412" w:rsidRDefault="00ED0412" w:rsidP="003A518C">
            <w:pPr>
              <w:rPr>
                <w:lang w:val="nl-NL"/>
              </w:rPr>
            </w:pPr>
          </w:p>
          <w:p w14:paraId="2CD8AA92" w14:textId="77777777" w:rsidR="00ED0412" w:rsidRDefault="00ED0412" w:rsidP="003A518C">
            <w:pPr>
              <w:rPr>
                <w:lang w:val="nl-NL"/>
              </w:rPr>
            </w:pPr>
          </w:p>
          <w:p w14:paraId="0F147517" w14:textId="77777777" w:rsidR="00ED0412" w:rsidRDefault="00ED0412" w:rsidP="003A518C">
            <w:pPr>
              <w:rPr>
                <w:lang w:val="nl-NL"/>
              </w:rPr>
            </w:pPr>
          </w:p>
          <w:p w14:paraId="1EDCA2DD" w14:textId="77777777" w:rsidR="00ED0412" w:rsidRDefault="00ED0412" w:rsidP="003A518C">
            <w:pPr>
              <w:rPr>
                <w:lang w:val="nl-NL"/>
              </w:rPr>
            </w:pPr>
          </w:p>
          <w:p w14:paraId="1160B1E8" w14:textId="77777777" w:rsidR="009F7F54" w:rsidRDefault="009F7F54" w:rsidP="003A518C">
            <w:pPr>
              <w:rPr>
                <w:lang w:val="nl-NL"/>
              </w:rPr>
            </w:pPr>
          </w:p>
          <w:p w14:paraId="4595DEE8" w14:textId="77777777" w:rsidR="009F7F54" w:rsidRPr="00E54585" w:rsidRDefault="009F7F54" w:rsidP="003A518C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21954B04" w14:textId="77777777" w:rsidR="003A518C" w:rsidRPr="00E54585" w:rsidRDefault="003A518C" w:rsidP="003A518C">
            <w:pPr>
              <w:rPr>
                <w:lang w:val="nl-NL"/>
              </w:rPr>
            </w:pPr>
          </w:p>
        </w:tc>
        <w:tc>
          <w:tcPr>
            <w:tcW w:w="5579" w:type="dxa"/>
          </w:tcPr>
          <w:p w14:paraId="776B9F08" w14:textId="77777777" w:rsidR="003A518C" w:rsidRPr="00E54585" w:rsidRDefault="003A518C" w:rsidP="003A518C">
            <w:pPr>
              <w:rPr>
                <w:lang w:val="nl-NL"/>
              </w:rPr>
            </w:pPr>
          </w:p>
        </w:tc>
      </w:tr>
    </w:tbl>
    <w:p w14:paraId="2CE9AC3B" w14:textId="77777777" w:rsidR="009A3939" w:rsidRDefault="009A3939" w:rsidP="009A3939">
      <w:pPr>
        <w:rPr>
          <w:lang w:val="nl-NL"/>
        </w:rPr>
      </w:pPr>
    </w:p>
    <w:p w14:paraId="1B8128C8" w14:textId="77777777" w:rsidR="007137B9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45062FDC" w14:textId="77777777" w:rsidR="0096106B" w:rsidRDefault="0096106B" w:rsidP="0096106B">
      <w:pPr>
        <w:pStyle w:val="Kop1"/>
        <w:rPr>
          <w:lang w:val="nl-NL"/>
        </w:rPr>
      </w:pPr>
      <w:bookmarkStart w:id="4" w:name="_Toc499494741"/>
      <w:bookmarkStart w:id="5" w:name="_Toc499494742"/>
      <w:r>
        <w:rPr>
          <w:lang w:val="nl-NL"/>
        </w:rPr>
        <w:lastRenderedPageBreak/>
        <w:t>Werkverdeling</w:t>
      </w:r>
      <w:bookmarkEnd w:id="4"/>
    </w:p>
    <w:p w14:paraId="1966F566" w14:textId="77777777" w:rsidR="0096106B" w:rsidRPr="00886CB6" w:rsidRDefault="0096106B" w:rsidP="0096106B">
      <w:pPr>
        <w:rPr>
          <w:lang w:val="nl-NL"/>
        </w:rPr>
      </w:pPr>
      <w:r w:rsidRPr="00960657">
        <w:rPr>
          <w:lang w:val="nl-NL"/>
        </w:rPr>
        <w:t xml:space="preserve">Geef </w:t>
      </w:r>
      <w:r>
        <w:rPr>
          <w:lang w:val="nl-NL"/>
        </w:rPr>
        <w:t>aan in percentages hoeveel je</w:t>
      </w:r>
      <w:r w:rsidRPr="00960657">
        <w:rPr>
          <w:lang w:val="nl-NL"/>
        </w:rPr>
        <w:t xml:space="preserve"> </w:t>
      </w:r>
      <w:r>
        <w:rPr>
          <w:lang w:val="nl-NL"/>
        </w:rPr>
        <w:t xml:space="preserve">bij benadering </w:t>
      </w:r>
      <w:r w:rsidRPr="00960657">
        <w:rPr>
          <w:lang w:val="nl-NL"/>
        </w:rPr>
        <w:t xml:space="preserve">gespendeerd </w:t>
      </w:r>
      <w:r>
        <w:rPr>
          <w:lang w:val="nl-NL"/>
        </w:rPr>
        <w:t>hebt</w:t>
      </w:r>
      <w:r w:rsidRPr="00960657">
        <w:rPr>
          <w:lang w:val="nl-NL"/>
        </w:rPr>
        <w:t xml:space="preserve"> aan deze opdracht</w:t>
      </w:r>
      <w:r>
        <w:rPr>
          <w:lang w:val="nl-NL"/>
        </w:rPr>
        <w:t>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55"/>
        <w:gridCol w:w="2144"/>
        <w:gridCol w:w="2114"/>
        <w:gridCol w:w="1861"/>
        <w:gridCol w:w="1006"/>
      </w:tblGrid>
      <w:tr w:rsidR="0096106B" w14:paraId="3A0B7194" w14:textId="77777777" w:rsidTr="00184ED5">
        <w:tc>
          <w:tcPr>
            <w:tcW w:w="2055" w:type="dxa"/>
          </w:tcPr>
          <w:p w14:paraId="1DE101CE" w14:textId="77777777" w:rsidR="0096106B" w:rsidRDefault="0096106B" w:rsidP="00184ED5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5C0EF4B5" w14:textId="32CB8D26" w:rsidR="0096106B" w:rsidRDefault="006058C9" w:rsidP="0096106B">
            <w:pPr>
              <w:rPr>
                <w:lang w:val="nl-NL"/>
              </w:rPr>
            </w:pPr>
            <w:r>
              <w:rPr>
                <w:lang w:val="nl-NL"/>
              </w:rPr>
              <w:t>Jacobs</w:t>
            </w:r>
          </w:p>
        </w:tc>
        <w:tc>
          <w:tcPr>
            <w:tcW w:w="2114" w:type="dxa"/>
          </w:tcPr>
          <w:p w14:paraId="44CE986C" w14:textId="1A15C67A" w:rsidR="0096106B" w:rsidRDefault="006058C9" w:rsidP="00184ED5">
            <w:pPr>
              <w:rPr>
                <w:lang w:val="nl-NL"/>
              </w:rPr>
            </w:pPr>
            <w:r>
              <w:rPr>
                <w:lang w:val="nl-NL"/>
              </w:rPr>
              <w:t>Vandenplas</w:t>
            </w:r>
          </w:p>
        </w:tc>
        <w:tc>
          <w:tcPr>
            <w:tcW w:w="1861" w:type="dxa"/>
          </w:tcPr>
          <w:p w14:paraId="44BA4AD0" w14:textId="51856558" w:rsidR="0096106B" w:rsidRDefault="006058C9" w:rsidP="00184ED5">
            <w:pPr>
              <w:rPr>
                <w:lang w:val="nl-NL"/>
              </w:rPr>
            </w:pPr>
            <w:r>
              <w:rPr>
                <w:lang w:val="nl-NL"/>
              </w:rPr>
              <w:t>Vryghem</w:t>
            </w:r>
          </w:p>
        </w:tc>
        <w:tc>
          <w:tcPr>
            <w:tcW w:w="1006" w:type="dxa"/>
          </w:tcPr>
          <w:p w14:paraId="39D4F6C3" w14:textId="77777777" w:rsidR="0096106B" w:rsidRDefault="0096106B" w:rsidP="00184ED5">
            <w:pPr>
              <w:rPr>
                <w:lang w:val="nl-NL"/>
              </w:rPr>
            </w:pPr>
            <w:r>
              <w:rPr>
                <w:lang w:val="nl-NL"/>
              </w:rPr>
              <w:t>Totaal</w:t>
            </w:r>
          </w:p>
        </w:tc>
      </w:tr>
      <w:tr w:rsidR="00E11A65" w14:paraId="5E6238C1" w14:textId="77777777" w:rsidTr="00184ED5">
        <w:tc>
          <w:tcPr>
            <w:tcW w:w="2055" w:type="dxa"/>
          </w:tcPr>
          <w:p w14:paraId="64111354" w14:textId="77777777" w:rsidR="00E11A65" w:rsidRDefault="00E11A65" w:rsidP="00E11A65">
            <w:pPr>
              <w:rPr>
                <w:lang w:val="nl-NL"/>
              </w:rPr>
            </w:pPr>
            <w:r>
              <w:rPr>
                <w:lang w:val="nl-NL"/>
              </w:rPr>
              <w:t>Ontwerp</w:t>
            </w:r>
          </w:p>
          <w:p w14:paraId="7E1F722D" w14:textId="77777777" w:rsidR="00E11A65" w:rsidRDefault="00E11A65" w:rsidP="00E11A65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176C216F" w14:textId="252E9302" w:rsidR="00E11A65" w:rsidRDefault="00E11A65" w:rsidP="00E11A6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33,33%</w:t>
            </w:r>
          </w:p>
        </w:tc>
        <w:tc>
          <w:tcPr>
            <w:tcW w:w="2114" w:type="dxa"/>
          </w:tcPr>
          <w:p w14:paraId="2A4B672F" w14:textId="4F34F800" w:rsidR="00E11A65" w:rsidRDefault="00E11A65" w:rsidP="00E11A6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33,33%</w:t>
            </w:r>
          </w:p>
        </w:tc>
        <w:tc>
          <w:tcPr>
            <w:tcW w:w="1861" w:type="dxa"/>
          </w:tcPr>
          <w:p w14:paraId="29C230F8" w14:textId="670050EB" w:rsidR="00E11A65" w:rsidRDefault="00E11A65" w:rsidP="00E11A6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33,33%</w:t>
            </w:r>
          </w:p>
        </w:tc>
        <w:tc>
          <w:tcPr>
            <w:tcW w:w="1006" w:type="dxa"/>
          </w:tcPr>
          <w:p w14:paraId="19DD6B18" w14:textId="77777777" w:rsidR="00E11A65" w:rsidRDefault="00E11A65" w:rsidP="00E11A65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E11A65" w14:paraId="1DA91854" w14:textId="77777777" w:rsidTr="00184ED5">
        <w:tc>
          <w:tcPr>
            <w:tcW w:w="2055" w:type="dxa"/>
          </w:tcPr>
          <w:p w14:paraId="7928376D" w14:textId="77777777" w:rsidR="00E11A65" w:rsidRDefault="00E11A65" w:rsidP="00E11A65">
            <w:pPr>
              <w:rPr>
                <w:lang w:val="nl-NL"/>
              </w:rPr>
            </w:pPr>
            <w:r>
              <w:rPr>
                <w:lang w:val="nl-NL"/>
              </w:rPr>
              <w:t>Klassendiagrammen</w:t>
            </w:r>
          </w:p>
          <w:p w14:paraId="16E33F58" w14:textId="77777777" w:rsidR="00E11A65" w:rsidRDefault="00E11A65" w:rsidP="00E11A65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2701D86E" w14:textId="21D2F561" w:rsidR="00E11A65" w:rsidRDefault="00342598" w:rsidP="00E11A6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32,5%</w:t>
            </w:r>
          </w:p>
        </w:tc>
        <w:tc>
          <w:tcPr>
            <w:tcW w:w="2114" w:type="dxa"/>
          </w:tcPr>
          <w:p w14:paraId="0CD8B60D" w14:textId="6126EC99" w:rsidR="00E11A65" w:rsidRDefault="00342598" w:rsidP="00E11A6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32,5%</w:t>
            </w:r>
          </w:p>
        </w:tc>
        <w:tc>
          <w:tcPr>
            <w:tcW w:w="1861" w:type="dxa"/>
          </w:tcPr>
          <w:p w14:paraId="70CCCC23" w14:textId="45D0FCF3" w:rsidR="00E11A65" w:rsidRDefault="00342598" w:rsidP="00E11A6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35%</w:t>
            </w:r>
          </w:p>
        </w:tc>
        <w:tc>
          <w:tcPr>
            <w:tcW w:w="1006" w:type="dxa"/>
          </w:tcPr>
          <w:p w14:paraId="7BC05C7D" w14:textId="77777777" w:rsidR="00E11A65" w:rsidRDefault="00E11A65" w:rsidP="00E11A65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E11A65" w14:paraId="276282DE" w14:textId="77777777" w:rsidTr="00184ED5">
        <w:tc>
          <w:tcPr>
            <w:tcW w:w="2055" w:type="dxa"/>
          </w:tcPr>
          <w:p w14:paraId="7B171E29" w14:textId="77777777" w:rsidR="00E11A65" w:rsidRDefault="00E11A65" w:rsidP="00E11A65">
            <w:pPr>
              <w:rPr>
                <w:lang w:val="nl-NL"/>
              </w:rPr>
            </w:pPr>
            <w:r>
              <w:rPr>
                <w:lang w:val="nl-NL"/>
              </w:rPr>
              <w:t>Implementatie</w:t>
            </w:r>
          </w:p>
          <w:p w14:paraId="40ED0E52" w14:textId="77777777" w:rsidR="00E11A65" w:rsidRDefault="00E11A65" w:rsidP="00E11A65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614B2A57" w14:textId="4376D6C4" w:rsidR="00E11A65" w:rsidRDefault="003C5481" w:rsidP="00E11A6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40%</w:t>
            </w:r>
          </w:p>
        </w:tc>
        <w:tc>
          <w:tcPr>
            <w:tcW w:w="2114" w:type="dxa"/>
          </w:tcPr>
          <w:p w14:paraId="1BA4418C" w14:textId="61ADC403" w:rsidR="00E11A65" w:rsidRDefault="003C5481" w:rsidP="00E11A6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30%</w:t>
            </w:r>
          </w:p>
        </w:tc>
        <w:tc>
          <w:tcPr>
            <w:tcW w:w="1861" w:type="dxa"/>
          </w:tcPr>
          <w:p w14:paraId="07734798" w14:textId="359F1B3C" w:rsidR="00E11A65" w:rsidRDefault="003C5481" w:rsidP="00E11A6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30%</w:t>
            </w:r>
          </w:p>
        </w:tc>
        <w:tc>
          <w:tcPr>
            <w:tcW w:w="1006" w:type="dxa"/>
          </w:tcPr>
          <w:p w14:paraId="6C8E3A61" w14:textId="77777777" w:rsidR="00E11A65" w:rsidRDefault="00E11A65" w:rsidP="00E11A65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E11A65" w14:paraId="26CA4E42" w14:textId="77777777" w:rsidTr="00184ED5">
        <w:tc>
          <w:tcPr>
            <w:tcW w:w="2055" w:type="dxa"/>
          </w:tcPr>
          <w:p w14:paraId="09433A38" w14:textId="77777777" w:rsidR="00E11A65" w:rsidRDefault="00E11A65" w:rsidP="00E11A65">
            <w:pPr>
              <w:rPr>
                <w:lang w:val="nl-NL"/>
              </w:rPr>
            </w:pPr>
            <w:r>
              <w:rPr>
                <w:lang w:val="nl-NL"/>
              </w:rPr>
              <w:t>Verslag</w:t>
            </w:r>
          </w:p>
          <w:p w14:paraId="731D3954" w14:textId="77777777" w:rsidR="00E11A65" w:rsidRDefault="00E11A65" w:rsidP="00E11A65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432D3431" w14:textId="43C060A6" w:rsidR="00E11A65" w:rsidRDefault="000D30D6" w:rsidP="00E11A6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30%</w:t>
            </w:r>
          </w:p>
        </w:tc>
        <w:tc>
          <w:tcPr>
            <w:tcW w:w="2114" w:type="dxa"/>
          </w:tcPr>
          <w:p w14:paraId="38380C33" w14:textId="3BC38FFC" w:rsidR="00E11A65" w:rsidRDefault="00342598" w:rsidP="00E11A6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25%</w:t>
            </w:r>
          </w:p>
        </w:tc>
        <w:tc>
          <w:tcPr>
            <w:tcW w:w="1861" w:type="dxa"/>
          </w:tcPr>
          <w:p w14:paraId="5938D68B" w14:textId="638BC1F5" w:rsidR="00E11A65" w:rsidRDefault="00342598" w:rsidP="00E11A6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35%</w:t>
            </w:r>
            <w:bookmarkStart w:id="6" w:name="_GoBack"/>
            <w:bookmarkEnd w:id="6"/>
          </w:p>
        </w:tc>
        <w:tc>
          <w:tcPr>
            <w:tcW w:w="1006" w:type="dxa"/>
          </w:tcPr>
          <w:p w14:paraId="748B806A" w14:textId="77777777" w:rsidR="00E11A65" w:rsidRDefault="00E11A65" w:rsidP="00E11A65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</w:tbl>
    <w:p w14:paraId="3A28F53F" w14:textId="77777777" w:rsidR="0096106B" w:rsidRPr="00E54585" w:rsidRDefault="0096106B" w:rsidP="0096106B">
      <w:pPr>
        <w:rPr>
          <w:lang w:val="nl-NL"/>
        </w:rPr>
      </w:pPr>
    </w:p>
    <w:p w14:paraId="50553F5D" w14:textId="77777777" w:rsidR="0096106B" w:rsidRDefault="0096106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716CA594" w14:textId="77777777" w:rsidR="00EC66E8" w:rsidRPr="00E54585" w:rsidRDefault="007137B9" w:rsidP="00EC66E8">
      <w:pPr>
        <w:pStyle w:val="Kop1"/>
        <w:rPr>
          <w:lang w:val="nl-NL"/>
        </w:rPr>
      </w:pPr>
      <w:r>
        <w:rPr>
          <w:lang w:val="nl-NL"/>
        </w:rPr>
        <w:lastRenderedPageBreak/>
        <w:t>Klasse</w:t>
      </w:r>
      <w:r w:rsidR="004B42A3">
        <w:rPr>
          <w:lang w:val="nl-NL"/>
        </w:rPr>
        <w:t xml:space="preserve">n </w:t>
      </w:r>
      <w:r>
        <w:rPr>
          <w:lang w:val="nl-NL"/>
        </w:rPr>
        <w:t>diagram</w:t>
      </w:r>
      <w:bookmarkEnd w:id="5"/>
      <w:r w:rsidR="004B42A3">
        <w:rPr>
          <w:lang w:val="nl-NL"/>
        </w:rPr>
        <w:t>ma’s</w:t>
      </w:r>
    </w:p>
    <w:p w14:paraId="701913F3" w14:textId="6098F1A2" w:rsidR="009A3939" w:rsidRDefault="00A27413" w:rsidP="009A3939">
      <w:pPr>
        <w:rPr>
          <w:lang w:val="nl-NL"/>
        </w:rPr>
      </w:pPr>
      <w:r>
        <w:rPr>
          <w:noProof/>
          <w:lang w:val="nl-NL"/>
        </w:rPr>
        <w:t>Voeg het definitieve gegenereerde klassendiagram van je code toe</w:t>
      </w:r>
      <w:r w:rsidR="008747D8">
        <w:rPr>
          <w:noProof/>
          <w:lang w:val="nl-NL"/>
        </w:rPr>
        <w:t>)</w:t>
      </w:r>
      <w:r>
        <w:rPr>
          <w:noProof/>
          <w:lang w:val="nl-NL"/>
        </w:rPr>
        <w:t>, als afzonderlijk afbeelding-bestand</w:t>
      </w:r>
      <w:r w:rsidR="00EC66E8" w:rsidRPr="00E54585">
        <w:rPr>
          <w:lang w:val="nl-NL"/>
        </w:rPr>
        <w:t>.</w:t>
      </w:r>
      <w:r w:rsidR="008747D8">
        <w:rPr>
          <w:lang w:val="nl-NL"/>
        </w:rPr>
        <w:t xml:space="preserve"> </w:t>
      </w:r>
      <w:r w:rsidR="008747D8" w:rsidRPr="006B3618">
        <w:rPr>
          <w:b/>
          <w:color w:val="FF0000"/>
          <w:sz w:val="28"/>
          <w:szCs w:val="28"/>
          <w:lang w:val="nl-NL"/>
        </w:rPr>
        <w:t>Dit klassendiagram moet goed leesbaar zijn</w:t>
      </w:r>
      <w:r w:rsidR="003C09B2">
        <w:rPr>
          <w:b/>
          <w:color w:val="FF0000"/>
          <w:sz w:val="28"/>
          <w:szCs w:val="28"/>
          <w:lang w:val="nl-NL"/>
        </w:rPr>
        <w:t>.</w:t>
      </w:r>
      <w:r w:rsidR="003C09B2">
        <w:rPr>
          <w:lang w:val="nl-NL"/>
        </w:rPr>
        <w:t xml:space="preserve"> Spreid het over meerdere pagina’</w:t>
      </w:r>
      <w:r w:rsidR="006B3618">
        <w:rPr>
          <w:lang w:val="nl-NL"/>
        </w:rPr>
        <w:t>s (</w:t>
      </w:r>
      <w:r w:rsidR="003C09B2">
        <w:rPr>
          <w:lang w:val="nl-NL"/>
        </w:rPr>
        <w:t>bv.</w:t>
      </w:r>
      <w:r w:rsidR="006B3618">
        <w:rPr>
          <w:lang w:val="nl-NL"/>
        </w:rPr>
        <w:t xml:space="preserve"> 1 blad per package (MVC) en 1 overzicht klassendiagram (zonder attributen en methoden)</w:t>
      </w:r>
      <w:r w:rsidR="003C09B2">
        <w:rPr>
          <w:lang w:val="nl-NL"/>
        </w:rPr>
        <w:t>.</w:t>
      </w:r>
      <w:r w:rsidR="005043FB">
        <w:rPr>
          <w:lang w:val="nl-NL"/>
        </w:rPr>
        <w:t xml:space="preserve"> GEEN KLASSENDIAGRAM MET ZWARTE ACHTERGRONKLEUR AFPRINTEN!!!!!!!!!!</w:t>
      </w:r>
    </w:p>
    <w:p w14:paraId="01A67C6C" w14:textId="3D03C680" w:rsidR="0098002F" w:rsidRDefault="005B5FE7" w:rsidP="009A3939">
      <w:pPr>
        <w:rPr>
          <w:lang w:val="nl-NL"/>
        </w:rPr>
      </w:pPr>
      <w:r>
        <w:rPr>
          <w:lang w:val="nl-NL"/>
        </w:rPr>
        <w:t>Model:</w:t>
      </w:r>
      <w:r w:rsidR="000A2821" w:rsidRPr="000A2821">
        <w:rPr>
          <w:noProof/>
          <w:lang w:val="nl-NL"/>
        </w:rPr>
        <w:t xml:space="preserve"> </w:t>
      </w:r>
    </w:p>
    <w:p w14:paraId="77DD0922" w14:textId="3984E2EC" w:rsidR="0098002F" w:rsidRDefault="000A2821">
      <w:pPr>
        <w:rPr>
          <w:lang w:val="nl-NL"/>
        </w:rPr>
      </w:pPr>
      <w:r>
        <w:rPr>
          <w:noProof/>
          <w:lang w:val="nl-NL"/>
        </w:rPr>
        <w:drawing>
          <wp:anchor distT="0" distB="0" distL="114300" distR="114300" simplePos="0" relativeHeight="251635200" behindDoc="0" locked="0" layoutInCell="1" allowOverlap="1" wp14:anchorId="79AE6222" wp14:editId="5E5AF615">
            <wp:simplePos x="0" y="0"/>
            <wp:positionH relativeFrom="column">
              <wp:posOffset>-850113</wp:posOffset>
            </wp:positionH>
            <wp:positionV relativeFrom="paragraph">
              <wp:posOffset>1724660</wp:posOffset>
            </wp:positionV>
            <wp:extent cx="7503322" cy="3719189"/>
            <wp:effectExtent l="0" t="1885950" r="0" b="188214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383"/>
                    <a:stretch/>
                  </pic:blipFill>
                  <pic:spPr bwMode="auto">
                    <a:xfrm rot="5400000">
                      <a:off x="0" y="0"/>
                      <a:ext cx="7503322" cy="3719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002F">
        <w:rPr>
          <w:lang w:val="nl-NL"/>
        </w:rPr>
        <w:br w:type="page"/>
      </w:r>
      <w:r>
        <w:rPr>
          <w:noProof/>
          <w:lang w:val="nl-NL"/>
        </w:rPr>
        <w:lastRenderedPageBreak/>
        <w:drawing>
          <wp:inline distT="0" distB="0" distL="0" distR="0" wp14:anchorId="6E37CEF1" wp14:editId="17CD7C47">
            <wp:extent cx="5758180" cy="258191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3" t="56096" r="16622" b="1735"/>
                    <a:stretch/>
                  </pic:blipFill>
                  <pic:spPr bwMode="auto">
                    <a:xfrm>
                      <a:off x="0" y="0"/>
                      <a:ext cx="5775112" cy="2589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721DB5" w14:textId="77777777" w:rsidR="00ED618E" w:rsidRDefault="005B5FE7" w:rsidP="009A3939">
      <w:pPr>
        <w:rPr>
          <w:lang w:val="nl-NL"/>
        </w:rPr>
      </w:pPr>
      <w:r>
        <w:rPr>
          <w:lang w:val="nl-NL"/>
        </w:rPr>
        <w:t>Controllers:</w:t>
      </w:r>
    </w:p>
    <w:p w14:paraId="19DD2CDA" w14:textId="1B52228F" w:rsidR="005B5FE7" w:rsidRDefault="00184ED5" w:rsidP="009A3939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321BBBD5" wp14:editId="0502EC75">
            <wp:extent cx="5753100" cy="262890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AAD3D" w14:textId="39048ED5" w:rsidR="005B5FE7" w:rsidRDefault="005B5FE7" w:rsidP="009A3939">
      <w:pPr>
        <w:rPr>
          <w:lang w:val="nl-NL"/>
        </w:rPr>
      </w:pPr>
      <w:r>
        <w:rPr>
          <w:lang w:val="nl-NL"/>
        </w:rPr>
        <w:lastRenderedPageBreak/>
        <w:t xml:space="preserve"> </w:t>
      </w:r>
      <w:r w:rsidR="004B0A72">
        <w:rPr>
          <w:lang w:val="nl-NL"/>
        </w:rPr>
        <w:t>View:</w:t>
      </w:r>
      <w:r>
        <w:rPr>
          <w:noProof/>
          <w:lang w:val="nl-NL"/>
        </w:rPr>
        <w:drawing>
          <wp:inline distT="0" distB="0" distL="0" distR="0" wp14:anchorId="5D1F9907" wp14:editId="5CBB5857">
            <wp:extent cx="5760720" cy="3876040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assaView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854C5" w14:textId="0B7FD242" w:rsidR="00184ED5" w:rsidRDefault="00184ED5" w:rsidP="009A3939">
      <w:pPr>
        <w:rPr>
          <w:lang w:val="nl-NL"/>
        </w:rPr>
      </w:pPr>
    </w:p>
    <w:p w14:paraId="41B1F5AF" w14:textId="77777777" w:rsidR="00184ED5" w:rsidRPr="00E54585" w:rsidRDefault="00184ED5" w:rsidP="009A3939">
      <w:pPr>
        <w:rPr>
          <w:lang w:val="nl-NL"/>
        </w:rPr>
      </w:pPr>
    </w:p>
    <w:sectPr w:rsidR="00184ED5" w:rsidRPr="00E54585" w:rsidSect="007777B5">
      <w:headerReference w:type="default" r:id="rId1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4E11E7" w14:textId="77777777" w:rsidR="00F925C1" w:rsidRDefault="00F925C1" w:rsidP="004D75FC">
      <w:pPr>
        <w:spacing w:after="0" w:line="240" w:lineRule="auto"/>
      </w:pPr>
      <w:r>
        <w:separator/>
      </w:r>
    </w:p>
  </w:endnote>
  <w:endnote w:type="continuationSeparator" w:id="0">
    <w:p w14:paraId="51C1B76E" w14:textId="77777777" w:rsidR="00F925C1" w:rsidRDefault="00F925C1" w:rsidP="004D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0BA769" w14:textId="77777777" w:rsidR="00F925C1" w:rsidRDefault="00F925C1" w:rsidP="004D75FC">
      <w:pPr>
        <w:spacing w:after="0" w:line="240" w:lineRule="auto"/>
      </w:pPr>
      <w:r>
        <w:separator/>
      </w:r>
    </w:p>
  </w:footnote>
  <w:footnote w:type="continuationSeparator" w:id="0">
    <w:p w14:paraId="5571C8BF" w14:textId="77777777" w:rsidR="00F925C1" w:rsidRDefault="00F925C1" w:rsidP="004D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6909991"/>
      <w:docPartObj>
        <w:docPartGallery w:val="Page Numbers (Top of Page)"/>
        <w:docPartUnique/>
      </w:docPartObj>
    </w:sdtPr>
    <w:sdtContent>
      <w:p w14:paraId="278A9009" w14:textId="77777777" w:rsidR="00184ED5" w:rsidRDefault="00184ED5">
        <w:pPr>
          <w:pStyle w:val="Kop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6106B">
          <w:rPr>
            <w:noProof/>
            <w:lang w:val="nl-NL"/>
          </w:rPr>
          <w:t>3</w:t>
        </w:r>
        <w:r>
          <w:fldChar w:fldCharType="end"/>
        </w:r>
      </w:p>
    </w:sdtContent>
  </w:sdt>
  <w:p w14:paraId="09C45E3F" w14:textId="77777777" w:rsidR="00184ED5" w:rsidRDefault="00184ED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3362B"/>
    <w:multiLevelType w:val="hybridMultilevel"/>
    <w:tmpl w:val="60AC1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D5351"/>
    <w:multiLevelType w:val="hybridMultilevel"/>
    <w:tmpl w:val="81CCD9A4"/>
    <w:lvl w:ilvl="0" w:tplc="88F8177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en-GB" w:vendorID="64" w:dllVersion="6" w:nlCheck="1" w:checkStyle="0"/>
  <w:activeWritingStyle w:appName="MSWord" w:lang="nl-NL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nl-NL" w:vendorID="64" w:dllVersion="0" w:nlCheck="1" w:checkStyle="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6DC7"/>
    <w:rsid w:val="00013347"/>
    <w:rsid w:val="00027DE5"/>
    <w:rsid w:val="000335EB"/>
    <w:rsid w:val="00042B0B"/>
    <w:rsid w:val="00066D7C"/>
    <w:rsid w:val="00086862"/>
    <w:rsid w:val="00094C00"/>
    <w:rsid w:val="000A1501"/>
    <w:rsid w:val="000A2821"/>
    <w:rsid w:val="000A2CCE"/>
    <w:rsid w:val="000D30D6"/>
    <w:rsid w:val="000D5E61"/>
    <w:rsid w:val="001370B8"/>
    <w:rsid w:val="00161B74"/>
    <w:rsid w:val="0016536C"/>
    <w:rsid w:val="0016756C"/>
    <w:rsid w:val="00181B25"/>
    <w:rsid w:val="00183E3D"/>
    <w:rsid w:val="00184ED5"/>
    <w:rsid w:val="00190324"/>
    <w:rsid w:val="001C520C"/>
    <w:rsid w:val="001E1298"/>
    <w:rsid w:val="001F63D0"/>
    <w:rsid w:val="00201927"/>
    <w:rsid w:val="00207B6B"/>
    <w:rsid w:val="0021463B"/>
    <w:rsid w:val="002255C1"/>
    <w:rsid w:val="00234561"/>
    <w:rsid w:val="002E2955"/>
    <w:rsid w:val="002E753E"/>
    <w:rsid w:val="002F5EB3"/>
    <w:rsid w:val="00342598"/>
    <w:rsid w:val="00346970"/>
    <w:rsid w:val="0035640D"/>
    <w:rsid w:val="00364166"/>
    <w:rsid w:val="0037663E"/>
    <w:rsid w:val="00383B6A"/>
    <w:rsid w:val="00384A75"/>
    <w:rsid w:val="00393BB5"/>
    <w:rsid w:val="003A518C"/>
    <w:rsid w:val="003B047C"/>
    <w:rsid w:val="003C09B2"/>
    <w:rsid w:val="003C5481"/>
    <w:rsid w:val="003D139C"/>
    <w:rsid w:val="003F2481"/>
    <w:rsid w:val="00445C93"/>
    <w:rsid w:val="00447E68"/>
    <w:rsid w:val="0047705C"/>
    <w:rsid w:val="00490BBB"/>
    <w:rsid w:val="00491B70"/>
    <w:rsid w:val="0049502A"/>
    <w:rsid w:val="004957B0"/>
    <w:rsid w:val="004B0A72"/>
    <w:rsid w:val="004B42A3"/>
    <w:rsid w:val="004B52D8"/>
    <w:rsid w:val="004C40D2"/>
    <w:rsid w:val="004C7598"/>
    <w:rsid w:val="004D75FC"/>
    <w:rsid w:val="005043FB"/>
    <w:rsid w:val="0052330A"/>
    <w:rsid w:val="00527704"/>
    <w:rsid w:val="00541FD9"/>
    <w:rsid w:val="005439D7"/>
    <w:rsid w:val="00560609"/>
    <w:rsid w:val="00585BDE"/>
    <w:rsid w:val="005A7376"/>
    <w:rsid w:val="005B5FE7"/>
    <w:rsid w:val="005D28EB"/>
    <w:rsid w:val="005E0B2B"/>
    <w:rsid w:val="005F533D"/>
    <w:rsid w:val="0060148A"/>
    <w:rsid w:val="006058C9"/>
    <w:rsid w:val="0062708C"/>
    <w:rsid w:val="006413F1"/>
    <w:rsid w:val="006A35C6"/>
    <w:rsid w:val="006B0450"/>
    <w:rsid w:val="006B3618"/>
    <w:rsid w:val="006B6B5F"/>
    <w:rsid w:val="006D78AA"/>
    <w:rsid w:val="006E2E94"/>
    <w:rsid w:val="006F25A8"/>
    <w:rsid w:val="007137B9"/>
    <w:rsid w:val="00737E75"/>
    <w:rsid w:val="007436A5"/>
    <w:rsid w:val="00750966"/>
    <w:rsid w:val="00762532"/>
    <w:rsid w:val="00762E13"/>
    <w:rsid w:val="00764BF3"/>
    <w:rsid w:val="00770E3A"/>
    <w:rsid w:val="00772A3E"/>
    <w:rsid w:val="0077508B"/>
    <w:rsid w:val="007777B5"/>
    <w:rsid w:val="00795DC2"/>
    <w:rsid w:val="007973C7"/>
    <w:rsid w:val="007B71AF"/>
    <w:rsid w:val="007C30FA"/>
    <w:rsid w:val="007C4AF7"/>
    <w:rsid w:val="007D1A31"/>
    <w:rsid w:val="00810103"/>
    <w:rsid w:val="008459D5"/>
    <w:rsid w:val="00867B84"/>
    <w:rsid w:val="0087432D"/>
    <w:rsid w:val="008747D8"/>
    <w:rsid w:val="00886CB6"/>
    <w:rsid w:val="008A3E54"/>
    <w:rsid w:val="008C3011"/>
    <w:rsid w:val="008C4EEE"/>
    <w:rsid w:val="008D286A"/>
    <w:rsid w:val="008D770C"/>
    <w:rsid w:val="00906094"/>
    <w:rsid w:val="00935C1D"/>
    <w:rsid w:val="00937DC4"/>
    <w:rsid w:val="00960657"/>
    <w:rsid w:val="0096106B"/>
    <w:rsid w:val="0098002F"/>
    <w:rsid w:val="009A3939"/>
    <w:rsid w:val="009A66FB"/>
    <w:rsid w:val="009C3051"/>
    <w:rsid w:val="009C3902"/>
    <w:rsid w:val="009F7F54"/>
    <w:rsid w:val="00A06A8F"/>
    <w:rsid w:val="00A07E42"/>
    <w:rsid w:val="00A27413"/>
    <w:rsid w:val="00A30675"/>
    <w:rsid w:val="00A33462"/>
    <w:rsid w:val="00A507CC"/>
    <w:rsid w:val="00AA1A14"/>
    <w:rsid w:val="00AA5D3E"/>
    <w:rsid w:val="00B310AF"/>
    <w:rsid w:val="00B37C95"/>
    <w:rsid w:val="00B70790"/>
    <w:rsid w:val="00B96DC7"/>
    <w:rsid w:val="00BA42F2"/>
    <w:rsid w:val="00BA5AC0"/>
    <w:rsid w:val="00BA6026"/>
    <w:rsid w:val="00BB5D0F"/>
    <w:rsid w:val="00C16E5F"/>
    <w:rsid w:val="00C44EDC"/>
    <w:rsid w:val="00C651A6"/>
    <w:rsid w:val="00C87653"/>
    <w:rsid w:val="00C929F6"/>
    <w:rsid w:val="00CA75B1"/>
    <w:rsid w:val="00CC3169"/>
    <w:rsid w:val="00CD0C57"/>
    <w:rsid w:val="00CF2E0F"/>
    <w:rsid w:val="00CF5C27"/>
    <w:rsid w:val="00D151F9"/>
    <w:rsid w:val="00D35890"/>
    <w:rsid w:val="00D70641"/>
    <w:rsid w:val="00D7441C"/>
    <w:rsid w:val="00D76E78"/>
    <w:rsid w:val="00D84616"/>
    <w:rsid w:val="00E11A65"/>
    <w:rsid w:val="00E23BFB"/>
    <w:rsid w:val="00E54585"/>
    <w:rsid w:val="00E66EFD"/>
    <w:rsid w:val="00E7301C"/>
    <w:rsid w:val="00E93804"/>
    <w:rsid w:val="00EB7DDC"/>
    <w:rsid w:val="00EC66E8"/>
    <w:rsid w:val="00ED0412"/>
    <w:rsid w:val="00ED3BA0"/>
    <w:rsid w:val="00ED618E"/>
    <w:rsid w:val="00EE58F9"/>
    <w:rsid w:val="00EF61C1"/>
    <w:rsid w:val="00F10391"/>
    <w:rsid w:val="00F12DA0"/>
    <w:rsid w:val="00F263B2"/>
    <w:rsid w:val="00F35B5B"/>
    <w:rsid w:val="00F64526"/>
    <w:rsid w:val="00F71A35"/>
    <w:rsid w:val="00F925C1"/>
    <w:rsid w:val="00FA390B"/>
    <w:rsid w:val="00FE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E5B302"/>
  <w15:docId w15:val="{3AF7D114-3255-4B28-A19A-D468E9B05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B96DC7"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B37C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37C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A2C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B96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96DC7"/>
    <w:rPr>
      <w:rFonts w:ascii="Tahoma" w:hAnsi="Tahoma" w:cs="Tahoma"/>
      <w:sz w:val="16"/>
      <w:szCs w:val="16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B37C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B37C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table" w:styleId="Tabelraster">
    <w:name w:val="Table Grid"/>
    <w:basedOn w:val="Standaardtabel"/>
    <w:uiPriority w:val="59"/>
    <w:rsid w:val="00B37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0A2CCE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Lijstalinea">
    <w:name w:val="List Paragraph"/>
    <w:basedOn w:val="Standaard"/>
    <w:uiPriority w:val="34"/>
    <w:qFormat/>
    <w:rsid w:val="00086862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D75FC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D75FC"/>
    <w:rPr>
      <w:lang w:val="en-GB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D75FC"/>
    <w:pPr>
      <w:spacing w:before="240" w:line="259" w:lineRule="auto"/>
      <w:outlineLvl w:val="9"/>
    </w:pPr>
    <w:rPr>
      <w:b w:val="0"/>
      <w:bCs w:val="0"/>
      <w:sz w:val="32"/>
      <w:szCs w:val="32"/>
      <w:lang w:val="nl-BE" w:eastAsia="nl-BE"/>
    </w:rPr>
  </w:style>
  <w:style w:type="paragraph" w:styleId="Inhopg2">
    <w:name w:val="toc 2"/>
    <w:basedOn w:val="Standaard"/>
    <w:next w:val="Standaard"/>
    <w:autoRedefine/>
    <w:uiPriority w:val="39"/>
    <w:unhideWhenUsed/>
    <w:rsid w:val="004D75FC"/>
    <w:pPr>
      <w:spacing w:after="100"/>
      <w:ind w:left="220"/>
    </w:pPr>
  </w:style>
  <w:style w:type="paragraph" w:styleId="Inhopg1">
    <w:name w:val="toc 1"/>
    <w:basedOn w:val="Standaard"/>
    <w:next w:val="Standaard"/>
    <w:autoRedefine/>
    <w:uiPriority w:val="39"/>
    <w:unhideWhenUsed/>
    <w:rsid w:val="004D75F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D75FC"/>
    <w:rPr>
      <w:color w:val="0000FF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4D75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8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r0747249/26_Jacobs_Vandenplas_Vryghem_Kassa_OOO2019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6134E-D12D-4AAC-B00B-22E8DDBFC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11</Pages>
  <Words>957</Words>
  <Characters>5264</Characters>
  <Application>Microsoft Office Word</Application>
  <DocSecurity>0</DocSecurity>
  <Lines>43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KHLeuven</Company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Leentje Verfaillie</dc:creator>
  <cp:lastModifiedBy>Alexandre Vryghem</cp:lastModifiedBy>
  <cp:revision>25</cp:revision>
  <dcterms:created xsi:type="dcterms:W3CDTF">2019-03-18T14:33:00Z</dcterms:created>
  <dcterms:modified xsi:type="dcterms:W3CDTF">2019-12-23T14:28:00Z</dcterms:modified>
</cp:coreProperties>
</file>