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8F" w:rsidRPr="0066008F" w:rsidRDefault="0066008F" w:rsidP="0066008F">
      <w:pPr>
        <w:pStyle w:val="Tablecaption"/>
        <w:spacing w:before="360"/>
        <w:rPr>
          <w:b/>
          <w:bCs/>
          <w:sz w:val="36"/>
          <w:szCs w:val="36"/>
        </w:rPr>
      </w:pPr>
      <w:r w:rsidRPr="0066008F">
        <w:rPr>
          <w:b/>
          <w:bCs/>
          <w:sz w:val="36"/>
          <w:szCs w:val="36"/>
        </w:rPr>
        <w:t>SUPPORTING INFORMATION</w:t>
      </w:r>
      <w:r>
        <w:rPr>
          <w:b/>
          <w:bCs/>
          <w:sz w:val="36"/>
          <w:szCs w:val="36"/>
        </w:rPr>
        <w:t>:</w:t>
      </w:r>
    </w:p>
    <w:p w:rsidR="0066008F" w:rsidRDefault="0066008F" w:rsidP="0066008F">
      <w:pPr>
        <w:pStyle w:val="Tablecaption"/>
        <w:spacing w:before="360"/>
        <w:rPr>
          <w:b/>
          <w:bCs/>
        </w:rPr>
      </w:pPr>
    </w:p>
    <w:p w:rsidR="0066008F" w:rsidRPr="0066008F" w:rsidRDefault="0066008F" w:rsidP="0066008F">
      <w:pPr>
        <w:pStyle w:val="Tablecaption"/>
        <w:spacing w:before="360"/>
        <w:rPr>
          <w:b/>
          <w:bCs/>
        </w:rPr>
      </w:pPr>
      <w:r w:rsidRPr="0066008F">
        <w:rPr>
          <w:b/>
          <w:bCs/>
        </w:rPr>
        <w:t>Taba: A Tool to Analyze the Binding Affinity</w:t>
      </w:r>
    </w:p>
    <w:p w:rsidR="0066008F" w:rsidRPr="0066008F" w:rsidRDefault="0066008F" w:rsidP="0066008F">
      <w:pPr>
        <w:pStyle w:val="Tablecaption"/>
        <w:spacing w:before="360"/>
        <w:rPr>
          <w:b/>
          <w:bCs/>
        </w:rPr>
      </w:pPr>
      <w:r w:rsidRPr="0066008F">
        <w:rPr>
          <w:b/>
          <w:bCs/>
        </w:rPr>
        <w:t xml:space="preserve"> </w:t>
      </w:r>
    </w:p>
    <w:p w:rsidR="0066008F" w:rsidRPr="0066008F" w:rsidRDefault="0066008F" w:rsidP="0066008F">
      <w:pPr>
        <w:pStyle w:val="Tablecaption"/>
        <w:spacing w:before="360"/>
        <w:rPr>
          <w:b/>
          <w:bCs/>
        </w:rPr>
      </w:pPr>
      <w:r w:rsidRPr="0066008F">
        <w:rPr>
          <w:b/>
          <w:bCs/>
        </w:rPr>
        <w:t>Amauri Duarte da Silva, ,2 Gabriela Bitencourt-Ferreira,1 and Walter Filgueira de Azevedo Junior1, ,*</w:t>
      </w:r>
      <w:bookmarkStart w:id="0" w:name="_GoBack"/>
      <w:bookmarkEnd w:id="0"/>
    </w:p>
    <w:p w:rsidR="0066008F" w:rsidRDefault="0066008F" w:rsidP="0066008F">
      <w:pPr>
        <w:pStyle w:val="Tablecaption"/>
        <w:spacing w:before="360"/>
        <w:rPr>
          <w:b/>
          <w:bCs/>
        </w:rPr>
      </w:pPr>
      <w:r w:rsidRPr="0066008F">
        <w:rPr>
          <w:b/>
          <w:bCs/>
        </w:rPr>
        <w:t xml:space="preserve">Correspondence to: Walter Filgueira de Azevedo Junior (E-mail: </w:t>
      </w:r>
      <w:hyperlink r:id="rId6" w:history="1">
        <w:r w:rsidRPr="00291041">
          <w:rPr>
            <w:rStyle w:val="Hyperlink"/>
            <w:b/>
            <w:bCs/>
          </w:rPr>
          <w:t>walter@azevedolab.net</w:t>
        </w:r>
      </w:hyperlink>
      <w:r w:rsidRPr="0066008F">
        <w:rPr>
          <w:b/>
          <w:bCs/>
        </w:rPr>
        <w:t>)</w:t>
      </w:r>
    </w:p>
    <w:p w:rsidR="0066008F" w:rsidRDefault="0066008F" w:rsidP="0066008F">
      <w:pPr>
        <w:pStyle w:val="Tablecaption"/>
        <w:spacing w:before="360"/>
        <w:rPr>
          <w:b/>
          <w:bCs/>
        </w:rPr>
      </w:pPr>
    </w:p>
    <w:p w:rsidR="0066008F" w:rsidRDefault="0066008F" w:rsidP="0066008F">
      <w:pPr>
        <w:pStyle w:val="EndnoteText"/>
      </w:pPr>
      <w:r>
        <w:rPr>
          <w:rStyle w:val="EndnoteReference"/>
        </w:rPr>
        <w:footnoteRef/>
      </w:r>
      <w:r>
        <w:t xml:space="preserve"> </w:t>
      </w:r>
      <w:r w:rsidRPr="000917F7">
        <w:rPr>
          <w:i/>
        </w:rPr>
        <w:t>Laboratory of Computational Systems Biology, Pontifical Catholic University of Rio Grande do Sul (PUCRS), Ipiranga Avenue, 6681 Partenon - Porto Alegre/RS. Brazil. Zip Code: 90619-900.</w:t>
      </w:r>
    </w:p>
    <w:p w:rsidR="0066008F" w:rsidRDefault="0066008F" w:rsidP="0066008F">
      <w:pPr>
        <w:pStyle w:val="EndnoteText"/>
      </w:pPr>
      <w:r>
        <w:rPr>
          <w:rStyle w:val="EndnoteReference"/>
        </w:rPr>
        <w:footnoteRef/>
      </w:r>
      <w:r>
        <w:t xml:space="preserve"> </w:t>
      </w:r>
      <w:r w:rsidRPr="000917F7">
        <w:rPr>
          <w:i/>
        </w:rPr>
        <w:t>Specialization Program in Bioinformatics, Pontifical Catholic University of Rio Grande do Sul (PUCRS), Ipiranga Avenue, 6681 Partenon - Porto Alegre/RS. Brazil. Zip Code: 90619-900</w:t>
      </w:r>
    </w:p>
    <w:p w:rsidR="0066008F" w:rsidRDefault="0066008F" w:rsidP="0066008F">
      <w:pPr>
        <w:pStyle w:val="Tablecaption"/>
        <w:spacing w:before="360"/>
        <w:rPr>
          <w:b/>
          <w:bCs/>
        </w:rPr>
      </w:pPr>
    </w:p>
    <w:p w:rsidR="0066008F" w:rsidRDefault="0066008F" w:rsidP="0066008F">
      <w:pPr>
        <w:pStyle w:val="Tablecaption"/>
        <w:spacing w:before="360"/>
        <w:rPr>
          <w:b/>
          <w:bCs/>
        </w:rPr>
      </w:pPr>
    </w:p>
    <w:p w:rsidR="0066008F" w:rsidRPr="0066008F" w:rsidRDefault="0066008F" w:rsidP="0066008F">
      <w:pPr>
        <w:pStyle w:val="Tablecaption"/>
        <w:spacing w:before="360"/>
        <w:rPr>
          <w:b/>
          <w:bCs/>
        </w:rPr>
      </w:pPr>
    </w:p>
    <w:p w:rsidR="0066008F" w:rsidRDefault="0066008F" w:rsidP="0066008F">
      <w:pPr>
        <w:pStyle w:val="Tablecaption"/>
        <w:spacing w:before="360"/>
        <w:rPr>
          <w:b/>
          <w:bCs/>
        </w:rPr>
      </w:pPr>
    </w:p>
    <w:p w:rsidR="00366270" w:rsidRDefault="00366270" w:rsidP="0066008F">
      <w:pPr>
        <w:pStyle w:val="Tablecaption"/>
        <w:spacing w:before="360"/>
        <w:rPr>
          <w:b/>
          <w:bCs/>
        </w:rPr>
      </w:pPr>
    </w:p>
    <w:p w:rsidR="00B0293E" w:rsidRDefault="0066008F" w:rsidP="0066008F">
      <w:pPr>
        <w:pStyle w:val="Tablecaption"/>
        <w:spacing w:before="360"/>
      </w:pPr>
      <w:r w:rsidRPr="0066008F">
        <w:rPr>
          <w:b/>
          <w:bCs/>
        </w:rPr>
        <w:lastRenderedPageBreak/>
        <w:t xml:space="preserve"> </w:t>
      </w:r>
      <w:r w:rsidR="008057F6">
        <w:rPr>
          <w:b/>
          <w:bCs/>
        </w:rPr>
        <w:t xml:space="preserve">Supplementary material </w:t>
      </w:r>
      <w:r w:rsidR="003809DC">
        <w:rPr>
          <w:b/>
          <w:bCs/>
        </w:rPr>
        <w:t>1</w:t>
      </w:r>
      <w:r w:rsidR="00B0293E">
        <w:rPr>
          <w:b/>
          <w:bCs/>
        </w:rPr>
        <w:t>.</w:t>
      </w:r>
      <w:r w:rsidR="00B0293E">
        <w:rPr>
          <w:b/>
          <w:bCs/>
        </w:rPr>
        <w:t> </w:t>
      </w:r>
      <w:r w:rsidR="00B0293E" w:rsidRPr="002F666B">
        <w:rPr>
          <w:rFonts w:asciiTheme="minorHAnsi" w:hAnsiTheme="minorHAnsi" w:cs="Arial"/>
          <w:sz w:val="22"/>
          <w:szCs w:val="22"/>
        </w:rPr>
        <w:t xml:space="preserve"> </w:t>
      </w:r>
      <w:r w:rsidR="00801A9F">
        <w:rPr>
          <w:noProof/>
          <w:szCs w:val="16"/>
        </w:rPr>
        <w:t>PDB access codes for all structures in the CDKKi dataset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258"/>
        <w:gridCol w:w="816"/>
        <w:gridCol w:w="816"/>
        <w:gridCol w:w="761"/>
        <w:gridCol w:w="1026"/>
      </w:tblGrid>
      <w:tr w:rsidR="00801A9F" w:rsidRPr="00801A9F" w:rsidTr="00801A9F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PDB access code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Ligand Identification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Ligand Chain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Ligand Number</w:t>
            </w: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K</w:t>
            </w:r>
            <w:r w:rsidRPr="0003214F">
              <w:rPr>
                <w:sz w:val="16"/>
                <w:szCs w:val="16"/>
                <w:vertAlign w:val="subscript"/>
              </w:rPr>
              <w:t>i</w:t>
            </w:r>
            <w:r>
              <w:rPr>
                <w:sz w:val="16"/>
                <w:szCs w:val="16"/>
              </w:rPr>
              <w:t xml:space="preserve"> </w:t>
            </w:r>
            <w:r w:rsidRPr="00801A9F">
              <w:rPr>
                <w:sz w:val="16"/>
                <w:szCs w:val="16"/>
              </w:rPr>
              <w:t>(nM)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Test Set</w:t>
            </w:r>
          </w:p>
        </w:tc>
      </w:tr>
      <w:tr w:rsidR="00801A9F" w:rsidRPr="00801A9F" w:rsidTr="00801A9F">
        <w:tc>
          <w:tcPr>
            <w:tcW w:w="1418" w:type="dxa"/>
            <w:tcBorders>
              <w:top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1E1V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CMG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401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12000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1E1X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NW1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401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1300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1H1S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4SP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1298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6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1JSV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U55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400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2000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1OGU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ST8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1298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2400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1PXM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CK5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500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60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1PXN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CK6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500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195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1PXO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CK7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500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1PXP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CK8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500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220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1PYE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PM1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700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386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1V1K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3FP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35000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2CLX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F18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13300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2EXM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ZIP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400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78000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2FVD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LIA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2XMY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CDK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500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0.11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2XNB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Y8L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149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3BLR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CPB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940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3DDQ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RRC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250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3LFN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A27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3160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3LFS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A07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2500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3MY5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RFZ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300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65000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4ACM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7YG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1302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210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4BCK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T3E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1298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4BCM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T7Z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1297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123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4BCN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T9N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4BCO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T6Q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131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4BCP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T3C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1299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568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4BCQ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TJF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1296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147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4EOP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1RO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301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890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4NJ3</w:t>
            </w:r>
          </w:p>
        </w:tc>
        <w:tc>
          <w:tcPr>
            <w:tcW w:w="1258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2KD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301</w:t>
            </w:r>
          </w:p>
        </w:tc>
        <w:tc>
          <w:tcPr>
            <w:tcW w:w="761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140</w:t>
            </w:r>
          </w:p>
        </w:tc>
        <w:tc>
          <w:tcPr>
            <w:tcW w:w="1026" w:type="dxa"/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  <w:tr w:rsidR="00801A9F" w:rsidRPr="00801A9F" w:rsidTr="00801A9F">
        <w:tc>
          <w:tcPr>
            <w:tcW w:w="1418" w:type="dxa"/>
            <w:tcBorders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5D1J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56H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A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4000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38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801A9F" w:rsidRPr="00801A9F" w:rsidRDefault="00801A9F" w:rsidP="00801A9F">
            <w:pPr>
              <w:rPr>
                <w:sz w:val="16"/>
                <w:szCs w:val="16"/>
              </w:rPr>
            </w:pPr>
            <w:r w:rsidRPr="00801A9F">
              <w:rPr>
                <w:sz w:val="16"/>
                <w:szCs w:val="16"/>
              </w:rPr>
              <w:t>0</w:t>
            </w:r>
          </w:p>
        </w:tc>
      </w:tr>
    </w:tbl>
    <w:p w:rsidR="00F41687" w:rsidRPr="0066008F" w:rsidRDefault="000F6762" w:rsidP="0066008F">
      <w:pPr>
        <w:spacing w:after="160" w:line="259" w:lineRule="auto"/>
        <w:rPr>
          <w:rFonts w:ascii="Times New Roman" w:hAnsi="Times New Roman"/>
          <w:b/>
          <w:bCs/>
          <w:sz w:val="16"/>
          <w:szCs w:val="20"/>
        </w:rPr>
      </w:pPr>
      <w:r>
        <w:rPr>
          <w:b/>
          <w:bCs/>
        </w:rPr>
        <w:lastRenderedPageBreak/>
        <w:t xml:space="preserve">Supplementary material </w:t>
      </w:r>
      <w:r w:rsidR="003809DC">
        <w:rPr>
          <w:b/>
          <w:bCs/>
        </w:rPr>
        <w:t>2</w:t>
      </w:r>
      <w:r w:rsidR="00F41687">
        <w:rPr>
          <w:b/>
          <w:bCs/>
        </w:rPr>
        <w:t>.</w:t>
      </w:r>
      <w:r w:rsidR="00F41687">
        <w:rPr>
          <w:b/>
          <w:bCs/>
        </w:rPr>
        <w:t> </w:t>
      </w:r>
      <w:r w:rsidR="00F41687" w:rsidRPr="002F666B">
        <w:rPr>
          <w:rFonts w:asciiTheme="minorHAnsi" w:hAnsiTheme="minorHAnsi" w:cs="Arial"/>
          <w:sz w:val="22"/>
          <w:szCs w:val="22"/>
        </w:rPr>
        <w:t xml:space="preserve"> </w:t>
      </w:r>
      <w:r w:rsidR="00F41687" w:rsidRPr="0075397F">
        <w:rPr>
          <w:noProof/>
          <w:szCs w:val="16"/>
        </w:rPr>
        <w:t>Predictive performance</w:t>
      </w:r>
      <w:r w:rsidR="00F41687" w:rsidRPr="002F666B">
        <w:rPr>
          <w:szCs w:val="16"/>
        </w:rPr>
        <w:t xml:space="preserve"> of sc</w:t>
      </w:r>
      <w:r w:rsidR="00F41687">
        <w:rPr>
          <w:szCs w:val="16"/>
        </w:rPr>
        <w:t>oring functions (training</w:t>
      </w:r>
      <w:r w:rsidR="00F41687" w:rsidRPr="002F666B">
        <w:rPr>
          <w:szCs w:val="16"/>
        </w:rPr>
        <w:t xml:space="preserve"> set).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691"/>
        <w:gridCol w:w="816"/>
        <w:gridCol w:w="761"/>
        <w:gridCol w:w="1026"/>
      </w:tblGrid>
      <w:tr w:rsidR="00F41687" w:rsidTr="00744BE6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F41687" w:rsidRDefault="00F41687" w:rsidP="00744BE6">
            <w:pPr>
              <w:pStyle w:val="TableColumnhead"/>
            </w:pPr>
            <w:r>
              <w:t>Scoring Functions</w:t>
            </w: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rFonts w:cs="Times"/>
                <w:sz w:val="16"/>
                <w:szCs w:val="16"/>
              </w:rPr>
              <w:t>ρ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-</w:t>
            </w:r>
            <w:r w:rsidRPr="00AE066A">
              <w:rPr>
                <w:sz w:val="16"/>
                <w:szCs w:val="16"/>
              </w:rPr>
              <w:t>value1</w:t>
            </w: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R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-</w:t>
            </w:r>
            <w:r w:rsidRPr="00AE066A">
              <w:rPr>
                <w:sz w:val="16"/>
                <w:szCs w:val="16"/>
              </w:rPr>
              <w:t>value2</w:t>
            </w:r>
          </w:p>
        </w:tc>
      </w:tr>
      <w:tr w:rsidR="00F41687" w:rsidRPr="00551A6C" w:rsidTr="00744BE6">
        <w:tc>
          <w:tcPr>
            <w:tcW w:w="1985" w:type="dxa"/>
            <w:tcBorders>
              <w:top w:val="single" w:sz="4" w:space="0" w:color="auto"/>
            </w:tcBorders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Free Energy</w:t>
            </w:r>
            <w:r>
              <w:rPr>
                <w:vertAlign w:val="superscript"/>
              </w:rPr>
              <w:t>a</w:t>
            </w:r>
          </w:p>
        </w:tc>
        <w:tc>
          <w:tcPr>
            <w:tcW w:w="691" w:type="dxa"/>
            <w:tcBorders>
              <w:top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0.358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0.1018</w:t>
            </w: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.000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0.9506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Final Intermolecular Energy</w:t>
            </w:r>
            <w:r>
              <w:rPr>
                <w:vertAlign w:val="superscript"/>
              </w:rPr>
              <w:t>a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0.244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0.2731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.000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0.9501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vdW+Hbond+desolv Energy</w:t>
            </w:r>
            <w:r>
              <w:rPr>
                <w:vertAlign w:val="superscript"/>
              </w:rPr>
              <w:t>a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0.248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0.2659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.000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0.9501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Electrostatic Energy</w:t>
            </w:r>
            <w:r>
              <w:rPr>
                <w:vertAlign w:val="superscript"/>
              </w:rPr>
              <w:t>a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0.015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0.9462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.000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0.9891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Final Total Internal Energy</w:t>
            </w:r>
            <w:r>
              <w:rPr>
                <w:vertAlign w:val="superscript"/>
              </w:rPr>
              <w:t>a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0.407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0.0600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0.143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0.0824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Torsional Free Energy</w:t>
            </w:r>
            <w:r>
              <w:rPr>
                <w:vertAlign w:val="superscript"/>
              </w:rPr>
              <w:t>a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-0.24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0.2827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0.093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0.1665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Plants Score</w:t>
            </w:r>
            <w:r>
              <w:rPr>
                <w:vertAlign w:val="superscript"/>
              </w:rPr>
              <w:t>b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0.351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0.1095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0.158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0.0665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MolDock Score</w:t>
            </w:r>
            <w:r>
              <w:rPr>
                <w:vertAlign w:val="superscript"/>
              </w:rPr>
              <w:t>b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0.299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0.1759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0.167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0.0590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 w:rsidRPr="00551A6C">
              <w:t>Rerank Score</w:t>
            </w:r>
            <w:r>
              <w:rPr>
                <w:vertAlign w:val="superscript"/>
              </w:rPr>
              <w:t>b</w:t>
            </w:r>
            <w:r w:rsidRPr="00551A6C">
              <w:t xml:space="preserve">  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0.278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0.2095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0.214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0.0302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 w:rsidRPr="00551A6C">
              <w:t>Interaction Score</w:t>
            </w:r>
            <w:r>
              <w:rPr>
                <w:vertAlign w:val="superscript"/>
              </w:rPr>
              <w:t>b</w:t>
            </w:r>
            <w:r w:rsidRPr="00551A6C">
              <w:t xml:space="preserve">  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0.274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0.2164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0.159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0.0661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>
              <w:t>Protein Score</w:t>
            </w:r>
            <w:r>
              <w:rPr>
                <w:vertAlign w:val="superscript"/>
              </w:rPr>
              <w:t>b</w:t>
            </w:r>
            <w:r w:rsidRPr="00551A6C">
              <w:t xml:space="preserve"> 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0.329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0.1353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0.176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0.0517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 w:rsidRPr="00551A6C">
              <w:t>Water Score</w:t>
            </w:r>
            <w:r>
              <w:rPr>
                <w:vertAlign w:val="superscript"/>
              </w:rPr>
              <w:t>b</w:t>
            </w:r>
            <w:r w:rsidRPr="00551A6C">
              <w:t xml:space="preserve">  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-0.101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0.6561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0.034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0.4097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Internal Score</w:t>
            </w:r>
            <w:r>
              <w:rPr>
                <w:vertAlign w:val="superscript"/>
              </w:rPr>
              <w:t>b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-0.097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0.669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0.032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0.4253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Electrostatic Score</w:t>
            </w:r>
            <w:r>
              <w:rPr>
                <w:vertAlign w:val="superscript"/>
              </w:rPr>
              <w:t>b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-0.052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0.8196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0.001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0.8702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Electrostatic Long Score</w:t>
            </w:r>
            <w:r>
              <w:rPr>
                <w:vertAlign w:val="superscript"/>
              </w:rPr>
              <w:t>b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-0.257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0.2489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0.056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0.2883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 w:rsidRPr="00551A6C">
              <w:t>H-Bond Score</w:t>
            </w:r>
            <w:r>
              <w:rPr>
                <w:vertAlign w:val="superscript"/>
              </w:rPr>
              <w:t>b</w:t>
            </w:r>
            <w:r w:rsidRPr="00551A6C">
              <w:t xml:space="preserve"> 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0.188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0.4012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0.028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0.4578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995842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Ligand Efficiency 1 Score</w:t>
            </w:r>
            <w:r>
              <w:rPr>
                <w:vertAlign w:val="superscript"/>
              </w:rPr>
              <w:t>b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-0.12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0.5956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0.002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0.8365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 w:rsidRPr="00551A6C">
              <w:t>Ligand Efficiency 3 Score</w:t>
            </w:r>
            <w:r>
              <w:rPr>
                <w:vertAlign w:val="superscript"/>
              </w:rPr>
              <w:t>b</w:t>
            </w:r>
            <w:r w:rsidRPr="00551A6C">
              <w:t xml:space="preserve"> 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0.034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0.881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0.05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0.3177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 w:rsidRPr="00551A6C">
              <w:t>Affinity Score</w:t>
            </w:r>
            <w:r>
              <w:rPr>
                <w:vertAlign w:val="superscript"/>
              </w:rPr>
              <w:t>c</w:t>
            </w:r>
            <w:r w:rsidRPr="00551A6C">
              <w:t xml:space="preserve"> 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0.267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0.2304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0.015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0.591</w:t>
            </w:r>
            <w:r>
              <w:rPr>
                <w:sz w:val="16"/>
                <w:szCs w:val="16"/>
              </w:rPr>
              <w:t>0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E5151C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 xml:space="preserve">Gauss1 </w:t>
            </w:r>
            <w:r>
              <w:t>Score</w:t>
            </w:r>
            <w:r>
              <w:rPr>
                <w:vertAlign w:val="superscript"/>
              </w:rPr>
              <w:t>c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-0.249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0.2648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0.121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0.1124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 w:rsidRPr="00551A6C">
              <w:t>Gauss2 Score</w:t>
            </w:r>
            <w:r>
              <w:rPr>
                <w:vertAlign w:val="superscript"/>
              </w:rPr>
              <w:t>c</w:t>
            </w:r>
            <w:r w:rsidRPr="00551A6C">
              <w:t xml:space="preserve"> 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-0.294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0.1846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0.152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0.0732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E5151C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Repulsion Score</w:t>
            </w:r>
            <w:r>
              <w:rPr>
                <w:vertAlign w:val="superscript"/>
              </w:rPr>
              <w:t>c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-0.018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0.9364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.000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0.9974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 w:rsidRPr="00551A6C">
              <w:t>Hydrophobic Score</w:t>
            </w:r>
            <w:r>
              <w:rPr>
                <w:vertAlign w:val="superscript"/>
              </w:rPr>
              <w:t>c</w:t>
            </w:r>
            <w:r w:rsidRPr="00551A6C">
              <w:t xml:space="preserve"> 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-0.132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0.5577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0.002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0.8612</w:t>
            </w:r>
          </w:p>
        </w:tc>
      </w:tr>
      <w:tr w:rsidR="00F41687" w:rsidRPr="00551A6C" w:rsidTr="00744BE6">
        <w:tc>
          <w:tcPr>
            <w:tcW w:w="1985" w:type="dxa"/>
          </w:tcPr>
          <w:p w:rsidR="00F41687" w:rsidRPr="00E5151C" w:rsidRDefault="00F41687" w:rsidP="00744BE6">
            <w:pPr>
              <w:pStyle w:val="Tablebodyfirst"/>
              <w:spacing w:line="100" w:lineRule="exact"/>
              <w:rPr>
                <w:vertAlign w:val="superscript"/>
              </w:rPr>
            </w:pPr>
            <w:r w:rsidRPr="00551A6C">
              <w:t>Hydrogen Score</w:t>
            </w:r>
            <w:r>
              <w:rPr>
                <w:vertAlign w:val="superscript"/>
              </w:rPr>
              <w:t>c</w:t>
            </w:r>
          </w:p>
        </w:tc>
        <w:tc>
          <w:tcPr>
            <w:tcW w:w="69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-0.018</w:t>
            </w:r>
          </w:p>
        </w:tc>
        <w:tc>
          <w:tcPr>
            <w:tcW w:w="81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0.9384</w:t>
            </w:r>
          </w:p>
        </w:tc>
        <w:tc>
          <w:tcPr>
            <w:tcW w:w="761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.000</w:t>
            </w:r>
          </w:p>
        </w:tc>
        <w:tc>
          <w:tcPr>
            <w:tcW w:w="1026" w:type="dxa"/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 w:rsidRPr="00AE066A">
              <w:rPr>
                <w:sz w:val="16"/>
                <w:szCs w:val="16"/>
              </w:rPr>
              <w:t>0.9289</w:t>
            </w:r>
          </w:p>
        </w:tc>
      </w:tr>
      <w:tr w:rsidR="00F41687" w:rsidRPr="00551A6C" w:rsidTr="00744BE6">
        <w:tc>
          <w:tcPr>
            <w:tcW w:w="1985" w:type="dxa"/>
            <w:tcBorders>
              <w:bottom w:val="single" w:sz="4" w:space="0" w:color="auto"/>
            </w:tcBorders>
          </w:tcPr>
          <w:p w:rsidR="00F41687" w:rsidRPr="00551A6C" w:rsidRDefault="00F41687" w:rsidP="00744BE6">
            <w:pPr>
              <w:pStyle w:val="Tablebodyfirst"/>
              <w:spacing w:line="100" w:lineRule="exact"/>
            </w:pPr>
            <w:r w:rsidRPr="00551A6C">
              <w:t>Taba (3 variables, d</w:t>
            </w:r>
            <w:r w:rsidRPr="00551A6C">
              <w:sym w:font="Symbol" w:char="F0A3"/>
            </w:r>
            <w:r w:rsidRPr="00551A6C">
              <w:t xml:space="preserve"> 4.5 Å)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0.558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0.0063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0.576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F41687" w:rsidRPr="00AE066A" w:rsidRDefault="00F41687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0.0086</w:t>
            </w:r>
          </w:p>
        </w:tc>
      </w:tr>
    </w:tbl>
    <w:p w:rsidR="00F41687" w:rsidRDefault="00F41687" w:rsidP="00F41687">
      <w:pPr>
        <w:pStyle w:val="Tablefootnote"/>
        <w:spacing w:after="140"/>
        <w:rPr>
          <w:noProof/>
        </w:rPr>
      </w:pPr>
      <w:r w:rsidRPr="0075397F">
        <w:rPr>
          <w:noProof/>
          <w:vertAlign w:val="superscript"/>
          <w:lang w:val="pt-BR"/>
        </w:rPr>
        <w:t>a</w:t>
      </w:r>
      <w:r w:rsidRPr="0075397F">
        <w:rPr>
          <w:noProof/>
          <w:lang w:val="pt-BR"/>
        </w:rPr>
        <w:t>AutoDock</w:t>
      </w:r>
      <w:r w:rsidRPr="00F46DD4">
        <w:rPr>
          <w:noProof/>
          <w:lang w:val="pt-BR"/>
        </w:rPr>
        <w:t xml:space="preserve"> 4, </w:t>
      </w:r>
      <w:r w:rsidRPr="0075397F">
        <w:rPr>
          <w:noProof/>
          <w:vertAlign w:val="superscript"/>
          <w:lang w:val="pt-BR"/>
        </w:rPr>
        <w:t>b</w:t>
      </w:r>
      <w:r w:rsidRPr="0075397F">
        <w:rPr>
          <w:noProof/>
          <w:lang w:val="pt-BR"/>
        </w:rPr>
        <w:t>Molegro</w:t>
      </w:r>
      <w:r w:rsidRPr="00F46DD4">
        <w:rPr>
          <w:noProof/>
          <w:lang w:val="pt-BR"/>
        </w:rPr>
        <w:t xml:space="preserve"> Virtual Docker</w:t>
      </w:r>
      <w:r>
        <w:rPr>
          <w:noProof/>
          <w:lang w:val="pt-BR"/>
        </w:rPr>
        <w:t xml:space="preserve"> (MVD)</w:t>
      </w:r>
      <w:r w:rsidRPr="00F46DD4">
        <w:rPr>
          <w:noProof/>
          <w:lang w:val="pt-BR"/>
        </w:rPr>
        <w:t xml:space="preserve">, </w:t>
      </w:r>
      <w:r w:rsidRPr="00F46DD4">
        <w:rPr>
          <w:noProof/>
          <w:vertAlign w:val="superscript"/>
          <w:lang w:val="pt-BR"/>
        </w:rPr>
        <w:t>c</w:t>
      </w:r>
      <w:r w:rsidRPr="00F46DD4">
        <w:rPr>
          <w:noProof/>
          <w:lang w:val="pt-BR"/>
        </w:rPr>
        <w:t xml:space="preserve">AutoDock Vina. </w:t>
      </w:r>
      <w:r w:rsidRPr="00E43A19">
        <w:rPr>
          <w:noProof/>
        </w:rPr>
        <w:t>P</w:t>
      </w:r>
      <w:r>
        <w:rPr>
          <w:noProof/>
        </w:rPr>
        <w:t xml:space="preserve">-value1 and p-value2 are related to ρ and R, respectively. </w:t>
      </w:r>
    </w:p>
    <w:p w:rsidR="00F41687" w:rsidRDefault="00F41687" w:rsidP="00F41687"/>
    <w:p w:rsidR="00F41687" w:rsidRDefault="00F41687"/>
    <w:p w:rsidR="00F41687" w:rsidRDefault="00F41687"/>
    <w:p w:rsidR="00F41687" w:rsidRDefault="00F41687"/>
    <w:p w:rsidR="00A3356D" w:rsidRDefault="00BC0E9B" w:rsidP="00A3356D">
      <w:pPr>
        <w:pStyle w:val="Tablecaption"/>
        <w:spacing w:before="360"/>
      </w:pPr>
      <w:r>
        <w:rPr>
          <w:b/>
          <w:bCs/>
        </w:rPr>
        <w:lastRenderedPageBreak/>
        <w:t xml:space="preserve">Supplementary material </w:t>
      </w:r>
      <w:r w:rsidR="003809DC">
        <w:rPr>
          <w:b/>
          <w:bCs/>
        </w:rPr>
        <w:t>3</w:t>
      </w:r>
      <w:r w:rsidR="00A3356D">
        <w:rPr>
          <w:b/>
          <w:bCs/>
        </w:rPr>
        <w:t>A.</w:t>
      </w:r>
      <w:r w:rsidR="00A3356D">
        <w:rPr>
          <w:b/>
          <w:bCs/>
        </w:rPr>
        <w:t> </w:t>
      </w:r>
      <w:r w:rsidR="00A3356D" w:rsidRPr="002F666B">
        <w:rPr>
          <w:rFonts w:asciiTheme="minorHAnsi" w:hAnsiTheme="minorHAnsi" w:cs="Arial"/>
          <w:sz w:val="22"/>
          <w:szCs w:val="22"/>
        </w:rPr>
        <w:t xml:space="preserve"> </w:t>
      </w:r>
      <w:r w:rsidR="00A3356D" w:rsidRPr="0075397F">
        <w:rPr>
          <w:noProof/>
          <w:szCs w:val="16"/>
        </w:rPr>
        <w:t>Predictive performance</w:t>
      </w:r>
      <w:r w:rsidR="00A3356D" w:rsidRPr="002F666B">
        <w:rPr>
          <w:szCs w:val="16"/>
        </w:rPr>
        <w:t xml:space="preserve"> of </w:t>
      </w:r>
      <w:r w:rsidR="00A3356D">
        <w:rPr>
          <w:szCs w:val="16"/>
        </w:rPr>
        <w:t xml:space="preserve">Taba </w:t>
      </w:r>
      <w:r w:rsidR="00A3356D" w:rsidRPr="002F666B">
        <w:rPr>
          <w:szCs w:val="16"/>
        </w:rPr>
        <w:t>sc</w:t>
      </w:r>
      <w:r w:rsidR="00A3356D">
        <w:rPr>
          <w:szCs w:val="16"/>
        </w:rPr>
        <w:t>oring functions (training</w:t>
      </w:r>
      <w:r w:rsidR="00A3356D" w:rsidRPr="002F666B">
        <w:rPr>
          <w:szCs w:val="16"/>
        </w:rPr>
        <w:t xml:space="preserve"> set).</w:t>
      </w:r>
    </w:p>
    <w:tbl>
      <w:tblPr>
        <w:tblW w:w="14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992"/>
        <w:gridCol w:w="1558"/>
        <w:gridCol w:w="1560"/>
        <w:gridCol w:w="1417"/>
        <w:gridCol w:w="709"/>
        <w:gridCol w:w="850"/>
        <w:gridCol w:w="709"/>
        <w:gridCol w:w="709"/>
      </w:tblGrid>
      <w:tr w:rsidR="00A3356D" w:rsidRPr="00B80592" w:rsidTr="00744BE6">
        <w:trPr>
          <w:trHeight w:val="227"/>
        </w:trPr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Taba Scoring Functions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Radius (Å)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Number of Variables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Regression Method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Standard deviation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ρ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p-value1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p-value2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B5106B">
              <w:rPr>
                <w:szCs w:val="16"/>
              </w:rPr>
              <w:t>α</w:t>
            </w:r>
            <w:r w:rsidRPr="00A3356D">
              <w:rPr>
                <w:szCs w:val="16"/>
                <w:vertAlign w:val="subscript"/>
                <w:lang w:val="pt-BR"/>
              </w:rPr>
              <w:t xml:space="preserve">0 </w:t>
            </w:r>
            <w:r w:rsidRPr="00A3356D">
              <w:rPr>
                <w:szCs w:val="16"/>
                <w:lang w:val="pt-BR"/>
              </w:rPr>
              <w:t>= - 6.5961</w:t>
            </w:r>
            <w:r w:rsidRPr="00B5106B">
              <w:rPr>
                <w:szCs w:val="16"/>
                <w:lang w:val="pt-BR"/>
              </w:rPr>
              <w:t xml:space="preserve">72;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 xml:space="preserve">C,F </w:t>
            </w:r>
            <w:r w:rsidRPr="00B5106B">
              <w:rPr>
                <w:szCs w:val="16"/>
                <w:lang w:val="pt-BR"/>
              </w:rPr>
              <w:t xml:space="preserve">= - 0.438606;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>O,O</w:t>
            </w:r>
            <w:r w:rsidRPr="00B5106B">
              <w:rPr>
                <w:szCs w:val="16"/>
                <w:lang w:val="pt-BR"/>
              </w:rPr>
              <w:t xml:space="preserve"> = - 0.128109</w:t>
            </w:r>
          </w:p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B5106B">
              <w:rPr>
                <w:szCs w:val="16"/>
                <w:lang w:val="pt-BR"/>
              </w:rPr>
              <w:t>d</w:t>
            </w:r>
            <w:r w:rsidRPr="00B5106B">
              <w:rPr>
                <w:szCs w:val="16"/>
                <w:vertAlign w:val="subscript"/>
                <w:lang w:val="pt-BR"/>
              </w:rPr>
              <w:t>C,F</w:t>
            </w:r>
            <w:r w:rsidRPr="00B5106B">
              <w:rPr>
                <w:szCs w:val="16"/>
                <w:lang w:val="pt-BR"/>
              </w:rPr>
              <w:t xml:space="preserve"> = 3.2166; d</w:t>
            </w:r>
            <w:r w:rsidRPr="00B5106B">
              <w:rPr>
                <w:szCs w:val="16"/>
                <w:vertAlign w:val="subscript"/>
                <w:lang w:val="pt-BR"/>
              </w:rPr>
              <w:t>O,O</w:t>
            </w:r>
            <w:r w:rsidRPr="00B5106B">
              <w:rPr>
                <w:szCs w:val="16"/>
                <w:lang w:val="pt-BR"/>
              </w:rPr>
              <w:t xml:space="preserve"> = 3.0478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3.5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Linear Regression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1.28225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0.565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0.0076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0.353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0.1166</w:t>
            </w:r>
          </w:p>
        </w:tc>
      </w:tr>
      <w:tr w:rsidR="00A3356D" w:rsidRPr="00B80592" w:rsidTr="00744BE6">
        <w:trPr>
          <w:trHeight w:val="417"/>
        </w:trPr>
        <w:tc>
          <w:tcPr>
            <w:tcW w:w="6096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>0</w:t>
            </w:r>
            <w:r w:rsidRPr="00B5106B">
              <w:rPr>
                <w:szCs w:val="16"/>
                <w:lang w:val="pt-BR"/>
              </w:rPr>
              <w:t xml:space="preserve">= - 6.588944;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 xml:space="preserve">C,F </w:t>
            </w:r>
            <w:r w:rsidRPr="00B5106B">
              <w:rPr>
                <w:szCs w:val="16"/>
                <w:lang w:val="pt-BR"/>
              </w:rPr>
              <w:t xml:space="preserve">= - 0.453532;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>N,O</w:t>
            </w:r>
            <w:r w:rsidRPr="00B5106B">
              <w:rPr>
                <w:szCs w:val="16"/>
                <w:lang w:val="pt-BR"/>
              </w:rPr>
              <w:t xml:space="preserve"> = - 0.368455;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>O,O</w:t>
            </w:r>
            <w:r w:rsidRPr="00B5106B">
              <w:rPr>
                <w:szCs w:val="16"/>
                <w:lang w:val="pt-BR"/>
              </w:rPr>
              <w:t xml:space="preserve"> = - 0.062283</w:t>
            </w:r>
          </w:p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d</w:t>
            </w:r>
            <w:r w:rsidRPr="00B5106B">
              <w:rPr>
                <w:szCs w:val="16"/>
                <w:vertAlign w:val="subscript"/>
              </w:rPr>
              <w:t xml:space="preserve">C.F </w:t>
            </w:r>
            <w:r w:rsidRPr="00B5106B">
              <w:rPr>
                <w:szCs w:val="16"/>
              </w:rPr>
              <w:t>= 3.2166; d</w:t>
            </w:r>
            <w:r w:rsidRPr="00B5106B">
              <w:rPr>
                <w:szCs w:val="16"/>
                <w:vertAlign w:val="subscript"/>
              </w:rPr>
              <w:t xml:space="preserve">N.O </w:t>
            </w:r>
            <w:r w:rsidRPr="00B5106B">
              <w:rPr>
                <w:szCs w:val="16"/>
              </w:rPr>
              <w:t>= 3.2153; d</w:t>
            </w:r>
            <w:r w:rsidRPr="00B5106B">
              <w:rPr>
                <w:szCs w:val="16"/>
                <w:vertAlign w:val="subscript"/>
              </w:rPr>
              <w:t xml:space="preserve">O.O </w:t>
            </w:r>
            <w:r w:rsidRPr="00B5106B">
              <w:rPr>
                <w:szCs w:val="16"/>
              </w:rPr>
              <w:t>= 3.0478</w:t>
            </w:r>
          </w:p>
        </w:tc>
        <w:tc>
          <w:tcPr>
            <w:tcW w:w="992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3.5</w:t>
            </w:r>
          </w:p>
        </w:tc>
        <w:tc>
          <w:tcPr>
            <w:tcW w:w="1558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3</w:t>
            </w:r>
          </w:p>
        </w:tc>
        <w:tc>
          <w:tcPr>
            <w:tcW w:w="1560" w:type="dxa"/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Linear Regression</w:t>
            </w:r>
          </w:p>
        </w:tc>
        <w:tc>
          <w:tcPr>
            <w:tcW w:w="1417" w:type="dxa"/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1.25444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0.625</w:t>
            </w:r>
          </w:p>
        </w:tc>
        <w:tc>
          <w:tcPr>
            <w:tcW w:w="850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0.0027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0.457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0.0374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</w:rPr>
              <w:t>0</w:t>
            </w:r>
            <w:r w:rsidRPr="00B5106B">
              <w:rPr>
                <w:szCs w:val="16"/>
              </w:rPr>
              <w:t>= - 6.582380; α</w:t>
            </w:r>
            <w:r w:rsidRPr="00B5106B">
              <w:rPr>
                <w:szCs w:val="16"/>
                <w:vertAlign w:val="subscript"/>
              </w:rPr>
              <w:t>C.C</w:t>
            </w:r>
            <w:r w:rsidRPr="00B5106B">
              <w:rPr>
                <w:szCs w:val="16"/>
              </w:rPr>
              <w:t>= - 0.223546; α</w:t>
            </w:r>
            <w:r w:rsidRPr="00B5106B">
              <w:rPr>
                <w:szCs w:val="16"/>
                <w:vertAlign w:val="subscript"/>
              </w:rPr>
              <w:t>C.F</w:t>
            </w:r>
            <w:r w:rsidRPr="00B5106B">
              <w:rPr>
                <w:szCs w:val="16"/>
              </w:rPr>
              <w:t>= - 0.480265; α</w:t>
            </w:r>
            <w:r w:rsidRPr="00B5106B">
              <w:rPr>
                <w:szCs w:val="16"/>
                <w:vertAlign w:val="subscript"/>
              </w:rPr>
              <w:t>N.O</w:t>
            </w:r>
            <w:r w:rsidRPr="00B5106B">
              <w:rPr>
                <w:szCs w:val="16"/>
              </w:rPr>
              <w:t>= - 0.392575 α</w:t>
            </w:r>
            <w:r w:rsidRPr="00B5106B">
              <w:rPr>
                <w:szCs w:val="16"/>
                <w:vertAlign w:val="subscript"/>
              </w:rPr>
              <w:t>O.O</w:t>
            </w:r>
            <w:r w:rsidRPr="00B5106B">
              <w:rPr>
                <w:szCs w:val="16"/>
              </w:rPr>
              <w:t>= - 0.096632</w:t>
            </w:r>
          </w:p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d</w:t>
            </w:r>
            <w:r w:rsidRPr="00B5106B">
              <w:rPr>
                <w:szCs w:val="16"/>
                <w:vertAlign w:val="subscript"/>
              </w:rPr>
              <w:t xml:space="preserve">C.C </w:t>
            </w:r>
            <w:r w:rsidRPr="00B5106B">
              <w:rPr>
                <w:szCs w:val="16"/>
              </w:rPr>
              <w:t>= 3.3443; d</w:t>
            </w:r>
            <w:r w:rsidRPr="00B5106B">
              <w:rPr>
                <w:szCs w:val="16"/>
                <w:vertAlign w:val="subscript"/>
              </w:rPr>
              <w:t xml:space="preserve">C.F </w:t>
            </w:r>
            <w:r w:rsidRPr="00B5106B">
              <w:rPr>
                <w:szCs w:val="16"/>
              </w:rPr>
              <w:t>= 3.2166; d</w:t>
            </w:r>
            <w:r w:rsidRPr="00B5106B">
              <w:rPr>
                <w:szCs w:val="16"/>
                <w:vertAlign w:val="subscript"/>
              </w:rPr>
              <w:t xml:space="preserve">N.O </w:t>
            </w:r>
            <w:r w:rsidRPr="00B5106B">
              <w:rPr>
                <w:szCs w:val="16"/>
              </w:rPr>
              <w:t>= 3.2153; d</w:t>
            </w:r>
            <w:r w:rsidRPr="00B5106B">
              <w:rPr>
                <w:szCs w:val="16"/>
                <w:vertAlign w:val="subscript"/>
              </w:rPr>
              <w:t xml:space="preserve">O.O </w:t>
            </w:r>
            <w:r w:rsidRPr="00B5106B">
              <w:rPr>
                <w:szCs w:val="16"/>
              </w:rPr>
              <w:t>=  3.0478</w:t>
            </w:r>
          </w:p>
        </w:tc>
        <w:tc>
          <w:tcPr>
            <w:tcW w:w="992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3.5</w:t>
            </w:r>
          </w:p>
        </w:tc>
        <w:tc>
          <w:tcPr>
            <w:tcW w:w="1558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4</w:t>
            </w:r>
          </w:p>
        </w:tc>
        <w:tc>
          <w:tcPr>
            <w:tcW w:w="1560" w:type="dxa"/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Linear Regression</w:t>
            </w:r>
          </w:p>
        </w:tc>
        <w:tc>
          <w:tcPr>
            <w:tcW w:w="1417" w:type="dxa"/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1.26774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0.677</w:t>
            </w:r>
          </w:p>
        </w:tc>
        <w:tc>
          <w:tcPr>
            <w:tcW w:w="850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0.0008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0.489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0.0244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</w:tcPr>
          <w:p w:rsidR="00A3356D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</w:rPr>
              <w:t>0</w:t>
            </w:r>
            <w:r w:rsidRPr="00B5106B">
              <w:rPr>
                <w:szCs w:val="16"/>
              </w:rPr>
              <w:t>= - 6.609189</w:t>
            </w:r>
            <w:r>
              <w:rPr>
                <w:szCs w:val="16"/>
              </w:rPr>
              <w:t xml:space="preserve">; </w:t>
            </w:r>
            <w:r w:rsidRPr="00B5106B">
              <w:rPr>
                <w:szCs w:val="16"/>
              </w:rPr>
              <w:t>α</w:t>
            </w:r>
            <w:r>
              <w:rPr>
                <w:szCs w:val="16"/>
                <w:vertAlign w:val="subscript"/>
              </w:rPr>
              <w:t>C.S</w:t>
            </w:r>
            <w:r>
              <w:rPr>
                <w:szCs w:val="16"/>
              </w:rPr>
              <w:t>=</w:t>
            </w:r>
            <w:r w:rsidRPr="00B5106B">
              <w:rPr>
                <w:szCs w:val="16"/>
              </w:rPr>
              <w:t xml:space="preserve"> - 0.240171</w:t>
            </w:r>
            <w:r>
              <w:rPr>
                <w:szCs w:val="16"/>
              </w:rPr>
              <w:t xml:space="preserve">; </w:t>
            </w:r>
            <w:r w:rsidRPr="00B5106B">
              <w:rPr>
                <w:szCs w:val="16"/>
              </w:rPr>
              <w:t>α</w:t>
            </w:r>
            <w:r>
              <w:rPr>
                <w:szCs w:val="16"/>
                <w:vertAlign w:val="subscript"/>
              </w:rPr>
              <w:t>C.F</w:t>
            </w:r>
            <w:r>
              <w:rPr>
                <w:szCs w:val="16"/>
              </w:rPr>
              <w:t>=</w:t>
            </w:r>
            <w:r w:rsidRPr="00B5106B">
              <w:rPr>
                <w:szCs w:val="16"/>
              </w:rPr>
              <w:t xml:space="preserve"> - 0.435923</w:t>
            </w:r>
          </w:p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d</w:t>
            </w:r>
            <w:r>
              <w:rPr>
                <w:szCs w:val="16"/>
                <w:vertAlign w:val="subscript"/>
              </w:rPr>
              <w:t>C.S</w:t>
            </w:r>
            <w:r>
              <w:rPr>
                <w:szCs w:val="16"/>
              </w:rPr>
              <w:t xml:space="preserve"> = </w:t>
            </w:r>
            <w:r>
              <w:t>4.1193; d</w:t>
            </w:r>
            <w:r>
              <w:rPr>
                <w:vertAlign w:val="subscript"/>
              </w:rPr>
              <w:t xml:space="preserve">C.F </w:t>
            </w:r>
            <w:r>
              <w:t>= 3.8503</w:t>
            </w:r>
          </w:p>
        </w:tc>
        <w:tc>
          <w:tcPr>
            <w:tcW w:w="992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4.5</w:t>
            </w:r>
          </w:p>
        </w:tc>
        <w:tc>
          <w:tcPr>
            <w:tcW w:w="1558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2</w:t>
            </w:r>
          </w:p>
        </w:tc>
        <w:tc>
          <w:tcPr>
            <w:tcW w:w="1560" w:type="dxa"/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Linear Regression</w:t>
            </w:r>
          </w:p>
        </w:tc>
        <w:tc>
          <w:tcPr>
            <w:tcW w:w="1417" w:type="dxa"/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1.26305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0.541</w:t>
            </w:r>
          </w:p>
        </w:tc>
        <w:tc>
          <w:tcPr>
            <w:tcW w:w="850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0.0113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0.388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0.0822</w:t>
            </w:r>
          </w:p>
        </w:tc>
      </w:tr>
      <w:tr w:rsidR="00A3356D" w:rsidRPr="003E2B8F" w:rsidTr="00744BE6">
        <w:trPr>
          <w:trHeight w:val="420"/>
        </w:trPr>
        <w:tc>
          <w:tcPr>
            <w:tcW w:w="6096" w:type="dxa"/>
          </w:tcPr>
          <w:p w:rsidR="00A3356D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3E2B8F">
              <w:rPr>
                <w:szCs w:val="16"/>
                <w:vertAlign w:val="subscript"/>
              </w:rPr>
              <w:t>0</w:t>
            </w:r>
            <w:r w:rsidRPr="003E2B8F">
              <w:rPr>
                <w:szCs w:val="16"/>
              </w:rPr>
              <w:t>= - 6.581356</w:t>
            </w:r>
            <w:r>
              <w:rPr>
                <w:szCs w:val="16"/>
              </w:rPr>
              <w:t>;</w:t>
            </w:r>
            <w:r w:rsidRPr="003E2B8F">
              <w:rPr>
                <w:szCs w:val="16"/>
              </w:rPr>
              <w:t xml:space="preserve"> </w:t>
            </w:r>
            <w:r w:rsidRPr="00B5106B">
              <w:rPr>
                <w:szCs w:val="16"/>
              </w:rPr>
              <w:t>α</w:t>
            </w:r>
            <w:r w:rsidRPr="003E2B8F">
              <w:rPr>
                <w:szCs w:val="16"/>
                <w:vertAlign w:val="subscript"/>
              </w:rPr>
              <w:t>C.N</w:t>
            </w:r>
            <w:r w:rsidRPr="003E2B8F">
              <w:rPr>
                <w:szCs w:val="16"/>
              </w:rPr>
              <w:t xml:space="preserve">= - 0.111232; </w:t>
            </w:r>
            <w:r w:rsidRPr="00B5106B">
              <w:rPr>
                <w:szCs w:val="16"/>
              </w:rPr>
              <w:t>α</w:t>
            </w:r>
            <w:r w:rsidRPr="003E2B8F">
              <w:rPr>
                <w:szCs w:val="16"/>
                <w:vertAlign w:val="subscript"/>
              </w:rPr>
              <w:t>C.O</w:t>
            </w:r>
            <w:r w:rsidRPr="003E2B8F">
              <w:rPr>
                <w:szCs w:val="16"/>
              </w:rPr>
              <w:t xml:space="preserve">= - 0.406456; </w:t>
            </w:r>
            <w:r w:rsidRPr="00B5106B">
              <w:rPr>
                <w:szCs w:val="16"/>
              </w:rPr>
              <w:t>α</w:t>
            </w:r>
            <w:r w:rsidRPr="003E2B8F">
              <w:rPr>
                <w:szCs w:val="16"/>
                <w:vertAlign w:val="subscript"/>
              </w:rPr>
              <w:t>N.F</w:t>
            </w:r>
            <w:r>
              <w:rPr>
                <w:szCs w:val="16"/>
              </w:rPr>
              <w:t>= - 0.353717</w:t>
            </w:r>
          </w:p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d</w:t>
            </w:r>
            <w:r>
              <w:rPr>
                <w:szCs w:val="16"/>
                <w:vertAlign w:val="subscript"/>
              </w:rPr>
              <w:t xml:space="preserve">C.N </w:t>
            </w:r>
            <w:r>
              <w:rPr>
                <w:szCs w:val="16"/>
              </w:rPr>
              <w:t xml:space="preserve">= </w:t>
            </w:r>
            <w:r>
              <w:t>3.9946; d</w:t>
            </w:r>
            <w:r>
              <w:rPr>
                <w:vertAlign w:val="subscript"/>
              </w:rPr>
              <w:t xml:space="preserve">C.O </w:t>
            </w:r>
            <w:r>
              <w:t>= 3.8862; d</w:t>
            </w:r>
            <w:r>
              <w:rPr>
                <w:vertAlign w:val="subscript"/>
              </w:rPr>
              <w:t>N.F</w:t>
            </w:r>
            <w:r>
              <w:t>= 4.2167</w:t>
            </w:r>
          </w:p>
        </w:tc>
        <w:tc>
          <w:tcPr>
            <w:tcW w:w="992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4.5</w:t>
            </w:r>
          </w:p>
        </w:tc>
        <w:tc>
          <w:tcPr>
            <w:tcW w:w="1558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3</w:t>
            </w:r>
          </w:p>
        </w:tc>
        <w:tc>
          <w:tcPr>
            <w:tcW w:w="1560" w:type="dxa"/>
          </w:tcPr>
          <w:p w:rsidR="00A3356D" w:rsidRPr="003E2B8F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Elastic Net CV</w:t>
            </w:r>
          </w:p>
        </w:tc>
        <w:tc>
          <w:tcPr>
            <w:tcW w:w="1417" w:type="dxa"/>
          </w:tcPr>
          <w:p w:rsidR="00A3356D" w:rsidRPr="003E2B8F" w:rsidRDefault="00A3356D" w:rsidP="00744BE6">
            <w:pPr>
              <w:rPr>
                <w:sz w:val="16"/>
                <w:szCs w:val="16"/>
                <w:lang w:val="pt-BR"/>
              </w:rPr>
            </w:pPr>
            <w:r w:rsidRPr="003E2B8F">
              <w:rPr>
                <w:sz w:val="16"/>
                <w:szCs w:val="16"/>
                <w:lang w:val="pt-BR"/>
              </w:rPr>
              <w:t>1.16488</w:t>
            </w:r>
          </w:p>
        </w:tc>
        <w:tc>
          <w:tcPr>
            <w:tcW w:w="709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0.558</w:t>
            </w:r>
          </w:p>
        </w:tc>
        <w:tc>
          <w:tcPr>
            <w:tcW w:w="850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0.0086</w:t>
            </w:r>
          </w:p>
        </w:tc>
        <w:tc>
          <w:tcPr>
            <w:tcW w:w="709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0.576</w:t>
            </w:r>
          </w:p>
        </w:tc>
        <w:tc>
          <w:tcPr>
            <w:tcW w:w="709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0.0063</w:t>
            </w:r>
          </w:p>
        </w:tc>
      </w:tr>
      <w:tr w:rsidR="00A3356D" w:rsidRPr="00100642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- 6.585354;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C.F</w:t>
            </w:r>
            <w:r w:rsidRPr="00FA56EC">
              <w:rPr>
                <w:szCs w:val="16"/>
              </w:rPr>
              <w:t xml:space="preserve">= - 0.348295;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N.N</w:t>
            </w:r>
            <w:r w:rsidRPr="00FA56EC">
              <w:rPr>
                <w:szCs w:val="16"/>
              </w:rPr>
              <w:t xml:space="preserve">= - 0.030841;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N.O </w:t>
            </w:r>
            <w:r w:rsidRPr="00FA56EC">
              <w:rPr>
                <w:szCs w:val="16"/>
              </w:rPr>
              <w:t xml:space="preserve">=- 0.226548;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O.S </w:t>
            </w:r>
            <w:r w:rsidRPr="00FA56EC">
              <w:rPr>
                <w:szCs w:val="16"/>
              </w:rPr>
              <w:t>= - 0.308260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>C.F</w:t>
            </w:r>
            <w:r w:rsidRPr="00FA56EC">
              <w:rPr>
                <w:szCs w:val="16"/>
              </w:rPr>
              <w:t xml:space="preserve"> = </w:t>
            </w:r>
            <w:r w:rsidRPr="00FA56EC">
              <w:t>3.8503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>N.N</w:t>
            </w:r>
            <w:r w:rsidRPr="00FA56EC">
              <w:rPr>
                <w:szCs w:val="16"/>
              </w:rPr>
              <w:t xml:space="preserve"> = </w:t>
            </w:r>
            <w:r w:rsidRPr="00FA56EC">
              <w:t>3.7631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>N.O</w:t>
            </w:r>
            <w:r w:rsidRPr="00FA56EC">
              <w:rPr>
                <w:szCs w:val="16"/>
              </w:rPr>
              <w:t xml:space="preserve"> = </w:t>
            </w:r>
            <w:r w:rsidRPr="00FA56EC">
              <w:t>3.8262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>O.S</w:t>
            </w:r>
            <w:r w:rsidRPr="00FA56EC">
              <w:rPr>
                <w:szCs w:val="16"/>
              </w:rPr>
              <w:t xml:space="preserve"> = </w:t>
            </w:r>
            <w:r w:rsidRPr="00FA56EC">
              <w:t>3.9396</w:t>
            </w:r>
          </w:p>
        </w:tc>
        <w:tc>
          <w:tcPr>
            <w:tcW w:w="992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4.5</w:t>
            </w:r>
          </w:p>
        </w:tc>
        <w:tc>
          <w:tcPr>
            <w:tcW w:w="1558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4</w:t>
            </w:r>
          </w:p>
        </w:tc>
        <w:tc>
          <w:tcPr>
            <w:tcW w:w="1560" w:type="dxa"/>
          </w:tcPr>
          <w:p w:rsidR="00A3356D" w:rsidRPr="003E2B8F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Elastic Net CV</w:t>
            </w:r>
          </w:p>
        </w:tc>
        <w:tc>
          <w:tcPr>
            <w:tcW w:w="1417" w:type="dxa"/>
          </w:tcPr>
          <w:p w:rsidR="00A3356D" w:rsidRPr="003E2B8F" w:rsidRDefault="00A3356D" w:rsidP="00744BE6">
            <w:pPr>
              <w:rPr>
                <w:sz w:val="16"/>
                <w:szCs w:val="16"/>
                <w:lang w:val="pt-BR"/>
              </w:rPr>
            </w:pPr>
            <w:r w:rsidRPr="003E2B8F">
              <w:rPr>
                <w:sz w:val="16"/>
                <w:szCs w:val="16"/>
                <w:lang w:val="pt-BR"/>
              </w:rPr>
              <w:t>1.24219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0.572</w:t>
            </w:r>
          </w:p>
        </w:tc>
        <w:tc>
          <w:tcPr>
            <w:tcW w:w="850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0.0068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0.537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0.0120</w:t>
            </w:r>
          </w:p>
        </w:tc>
      </w:tr>
      <w:tr w:rsidR="00A3356D" w:rsidRPr="00100642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- 6.596825;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N.N </w:t>
            </w:r>
            <w:r w:rsidRPr="00FA56EC">
              <w:rPr>
                <w:szCs w:val="16"/>
              </w:rPr>
              <w:t xml:space="preserve">= 0.054457;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O.S </w:t>
            </w:r>
            <w:r w:rsidRPr="00FA56EC">
              <w:rPr>
                <w:szCs w:val="16"/>
              </w:rPr>
              <w:t>= - 0.473969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N.N </w:t>
            </w:r>
            <w:r w:rsidRPr="00FA56EC">
              <w:rPr>
                <w:szCs w:val="16"/>
              </w:rPr>
              <w:t xml:space="preserve">= </w:t>
            </w:r>
            <w:r>
              <w:t>5.0996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O.S </w:t>
            </w:r>
            <w:r w:rsidRPr="00FA56EC">
              <w:rPr>
                <w:szCs w:val="16"/>
              </w:rPr>
              <w:t xml:space="preserve">= </w:t>
            </w:r>
            <w:r>
              <w:t>5.2411</w:t>
            </w:r>
          </w:p>
        </w:tc>
        <w:tc>
          <w:tcPr>
            <w:tcW w:w="992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6</w:t>
            </w:r>
          </w:p>
        </w:tc>
        <w:tc>
          <w:tcPr>
            <w:tcW w:w="1558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2</w:t>
            </w:r>
          </w:p>
        </w:tc>
        <w:tc>
          <w:tcPr>
            <w:tcW w:w="1560" w:type="dxa"/>
          </w:tcPr>
          <w:p w:rsidR="00A3356D" w:rsidRPr="00100642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1417" w:type="dxa"/>
          </w:tcPr>
          <w:p w:rsidR="00A3356D" w:rsidRPr="00100642" w:rsidRDefault="00A3356D" w:rsidP="00744BE6">
            <w:pPr>
              <w:rPr>
                <w:sz w:val="16"/>
                <w:szCs w:val="16"/>
                <w:lang w:val="pt-BR"/>
              </w:rPr>
            </w:pPr>
            <w:r w:rsidRPr="00100642">
              <w:rPr>
                <w:sz w:val="16"/>
                <w:szCs w:val="16"/>
                <w:lang w:val="pt-BR"/>
              </w:rPr>
              <w:t>1.28430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0.618</w:t>
            </w:r>
          </w:p>
        </w:tc>
        <w:tc>
          <w:tcPr>
            <w:tcW w:w="850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0.0028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0.349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0.1211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- 6.598658;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C.N</w:t>
            </w:r>
            <w:r w:rsidRPr="00FA56EC">
              <w:rPr>
                <w:szCs w:val="16"/>
              </w:rPr>
              <w:t xml:space="preserve">= - 2.249965;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N.N</w:t>
            </w:r>
            <w:r w:rsidRPr="00FA56EC">
              <w:rPr>
                <w:szCs w:val="16"/>
              </w:rPr>
              <w:t xml:space="preserve">= 2.413916;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O.S</w:t>
            </w:r>
            <w:r w:rsidRPr="00FA56EC">
              <w:rPr>
                <w:szCs w:val="16"/>
              </w:rPr>
              <w:t>= - 0.677687</w:t>
            </w:r>
          </w:p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d</w:t>
            </w:r>
            <w:r>
              <w:rPr>
                <w:szCs w:val="16"/>
                <w:vertAlign w:val="subscript"/>
                <w:lang w:val="pt-BR"/>
              </w:rPr>
              <w:t>C.N</w:t>
            </w:r>
            <w:r>
              <w:rPr>
                <w:szCs w:val="16"/>
                <w:lang w:val="pt-BR"/>
              </w:rPr>
              <w:t xml:space="preserve"> = </w:t>
            </w:r>
            <w:r>
              <w:t>5.0800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N.N </w:t>
            </w:r>
            <w:r>
              <w:rPr>
                <w:szCs w:val="16"/>
                <w:lang w:val="pt-BR"/>
              </w:rPr>
              <w:t xml:space="preserve">= </w:t>
            </w:r>
            <w:r>
              <w:t>5.0996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O.S </w:t>
            </w:r>
            <w:r>
              <w:rPr>
                <w:szCs w:val="16"/>
                <w:lang w:val="pt-BR"/>
              </w:rPr>
              <w:t xml:space="preserve">= </w:t>
            </w:r>
            <w:r>
              <w:t>5.2411</w:t>
            </w:r>
          </w:p>
        </w:tc>
        <w:tc>
          <w:tcPr>
            <w:tcW w:w="992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A67E3">
              <w:rPr>
                <w:szCs w:val="16"/>
                <w:lang w:val="pt-BR"/>
              </w:rPr>
              <w:t>6</w:t>
            </w:r>
          </w:p>
        </w:tc>
        <w:tc>
          <w:tcPr>
            <w:tcW w:w="1558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A67E3">
              <w:rPr>
                <w:szCs w:val="16"/>
                <w:lang w:val="pt-BR"/>
              </w:rPr>
              <w:t>3</w:t>
            </w:r>
          </w:p>
        </w:tc>
        <w:tc>
          <w:tcPr>
            <w:tcW w:w="1560" w:type="dxa"/>
          </w:tcPr>
          <w:p w:rsidR="00A3356D" w:rsidRPr="008A67E3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1417" w:type="dxa"/>
          </w:tcPr>
          <w:p w:rsidR="00A3356D" w:rsidRPr="008A67E3" w:rsidRDefault="00A3356D" w:rsidP="00744BE6">
            <w:pPr>
              <w:rPr>
                <w:sz w:val="16"/>
                <w:szCs w:val="16"/>
                <w:lang w:val="pt-BR"/>
              </w:rPr>
            </w:pPr>
            <w:r w:rsidRPr="008A67E3">
              <w:rPr>
                <w:sz w:val="16"/>
                <w:szCs w:val="16"/>
                <w:lang w:val="pt-BR"/>
              </w:rPr>
              <w:t>1.22439</w:t>
            </w:r>
          </w:p>
        </w:tc>
        <w:tc>
          <w:tcPr>
            <w:tcW w:w="709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A67E3">
              <w:rPr>
                <w:szCs w:val="16"/>
                <w:lang w:val="pt-BR"/>
              </w:rPr>
              <w:t>0.604</w:t>
            </w:r>
          </w:p>
        </w:tc>
        <w:tc>
          <w:tcPr>
            <w:tcW w:w="850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A67E3">
              <w:rPr>
                <w:szCs w:val="16"/>
                <w:lang w:val="pt-BR"/>
              </w:rPr>
              <w:t>0.0037</w:t>
            </w:r>
          </w:p>
        </w:tc>
        <w:tc>
          <w:tcPr>
            <w:tcW w:w="709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A67E3">
              <w:rPr>
                <w:szCs w:val="16"/>
                <w:lang w:val="pt-BR"/>
              </w:rPr>
              <w:t>0.496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0.0222</w:t>
            </w:r>
          </w:p>
        </w:tc>
      </w:tr>
      <w:tr w:rsidR="00A3356D" w:rsidRPr="00C8013C" w:rsidTr="00744BE6">
        <w:trPr>
          <w:trHeight w:val="420"/>
        </w:trPr>
        <w:tc>
          <w:tcPr>
            <w:tcW w:w="6096" w:type="dxa"/>
          </w:tcPr>
          <w:p w:rsidR="00A3356D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>0</w:t>
            </w:r>
            <w:r w:rsidRPr="00C8013C">
              <w:rPr>
                <w:szCs w:val="16"/>
              </w:rPr>
              <w:t xml:space="preserve">= - 6.591343, </w:t>
            </w: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 xml:space="preserve">C.N </w:t>
            </w:r>
            <w:r w:rsidRPr="00C8013C">
              <w:rPr>
                <w:szCs w:val="16"/>
              </w:rPr>
              <w:t xml:space="preserve">= - 2.077791; </w:t>
            </w: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 xml:space="preserve">C.F </w:t>
            </w:r>
            <w:r w:rsidRPr="00C8013C">
              <w:rPr>
                <w:szCs w:val="16"/>
              </w:rPr>
              <w:t xml:space="preserve">= - 0.418423; </w:t>
            </w: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 xml:space="preserve">N.N </w:t>
            </w:r>
            <w:r w:rsidRPr="00C8013C">
              <w:rPr>
                <w:szCs w:val="16"/>
              </w:rPr>
              <w:t>=</w:t>
            </w:r>
            <w:r>
              <w:rPr>
                <w:szCs w:val="16"/>
              </w:rPr>
              <w:t xml:space="preserve"> </w:t>
            </w:r>
            <w:r w:rsidRPr="00C8013C">
              <w:rPr>
                <w:szCs w:val="16"/>
              </w:rPr>
              <w:t xml:space="preserve">2.107410; </w:t>
            </w: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>O.S</w:t>
            </w:r>
            <w:r>
              <w:rPr>
                <w:szCs w:val="16"/>
                <w:vertAlign w:val="subscript"/>
              </w:rPr>
              <w:t xml:space="preserve"> </w:t>
            </w:r>
            <w:r>
              <w:rPr>
                <w:szCs w:val="16"/>
              </w:rPr>
              <w:t>=</w:t>
            </w:r>
            <w:r w:rsidRPr="00C8013C">
              <w:rPr>
                <w:szCs w:val="16"/>
              </w:rPr>
              <w:t xml:space="preserve"> - 0.588023</w:t>
            </w:r>
          </w:p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C8013C">
              <w:rPr>
                <w:szCs w:val="16"/>
              </w:rPr>
              <w:t>d</w:t>
            </w:r>
            <w:r w:rsidRPr="00C8013C">
              <w:rPr>
                <w:szCs w:val="16"/>
                <w:vertAlign w:val="subscript"/>
              </w:rPr>
              <w:t>C.N</w:t>
            </w:r>
            <w:r w:rsidRPr="00C8013C">
              <w:rPr>
                <w:szCs w:val="16"/>
              </w:rPr>
              <w:t xml:space="preserve"> =</w:t>
            </w:r>
            <w:r>
              <w:rPr>
                <w:szCs w:val="16"/>
              </w:rPr>
              <w:t xml:space="preserve"> </w:t>
            </w:r>
            <w:r>
              <w:t>4.9532</w:t>
            </w:r>
            <w:r w:rsidRPr="00C8013C">
              <w:rPr>
                <w:szCs w:val="16"/>
              </w:rPr>
              <w:t>; d</w:t>
            </w:r>
            <w:r w:rsidRPr="00C8013C">
              <w:rPr>
                <w:szCs w:val="16"/>
                <w:vertAlign w:val="subscript"/>
              </w:rPr>
              <w:t>C.F</w:t>
            </w:r>
            <w:r w:rsidRPr="00C8013C">
              <w:rPr>
                <w:szCs w:val="16"/>
              </w:rPr>
              <w:t xml:space="preserve"> = </w:t>
            </w:r>
            <w:r>
              <w:t>4.6903</w:t>
            </w:r>
            <w:r w:rsidRPr="00C8013C">
              <w:rPr>
                <w:szCs w:val="16"/>
              </w:rPr>
              <w:t>; d</w:t>
            </w:r>
            <w:r w:rsidRPr="00C8013C">
              <w:rPr>
                <w:szCs w:val="16"/>
                <w:vertAlign w:val="subscript"/>
              </w:rPr>
              <w:t>N.N</w:t>
            </w:r>
            <w:r w:rsidRPr="00C8013C">
              <w:rPr>
                <w:szCs w:val="16"/>
              </w:rPr>
              <w:t xml:space="preserve"> = </w:t>
            </w:r>
            <w:r>
              <w:t>5.0996</w:t>
            </w:r>
            <w:r w:rsidRPr="00C8013C">
              <w:rPr>
                <w:szCs w:val="16"/>
              </w:rPr>
              <w:t>; d</w:t>
            </w:r>
            <w:r>
              <w:rPr>
                <w:szCs w:val="16"/>
                <w:vertAlign w:val="subscript"/>
              </w:rPr>
              <w:t>O.S</w:t>
            </w:r>
            <w:r w:rsidRPr="00C8013C">
              <w:rPr>
                <w:szCs w:val="16"/>
              </w:rPr>
              <w:t xml:space="preserve"> =</w:t>
            </w:r>
            <w:r>
              <w:rPr>
                <w:szCs w:val="16"/>
              </w:rPr>
              <w:t xml:space="preserve"> </w:t>
            </w:r>
            <w:r>
              <w:t>5.2411</w:t>
            </w:r>
          </w:p>
        </w:tc>
        <w:tc>
          <w:tcPr>
            <w:tcW w:w="992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6</w:t>
            </w:r>
          </w:p>
        </w:tc>
        <w:tc>
          <w:tcPr>
            <w:tcW w:w="1558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4</w:t>
            </w:r>
          </w:p>
        </w:tc>
        <w:tc>
          <w:tcPr>
            <w:tcW w:w="1560" w:type="dxa"/>
          </w:tcPr>
          <w:p w:rsidR="00A3356D" w:rsidRPr="00C8013C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1417" w:type="dxa"/>
          </w:tcPr>
          <w:p w:rsidR="00A3356D" w:rsidRPr="00C8013C" w:rsidRDefault="00A3356D" w:rsidP="00744BE6">
            <w:pPr>
              <w:rPr>
                <w:sz w:val="16"/>
                <w:szCs w:val="16"/>
                <w:lang w:val="pt-BR"/>
              </w:rPr>
            </w:pPr>
            <w:r w:rsidRPr="00C8013C">
              <w:rPr>
                <w:sz w:val="16"/>
                <w:szCs w:val="16"/>
                <w:lang w:val="pt-BR"/>
              </w:rPr>
              <w:t>1.16781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0.644</w:t>
            </w:r>
          </w:p>
        </w:tc>
        <w:tc>
          <w:tcPr>
            <w:tcW w:w="850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0.0016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0.595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0.0044</w:t>
            </w:r>
          </w:p>
        </w:tc>
      </w:tr>
      <w:tr w:rsidR="00A3356D" w:rsidRPr="00C8013C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>0</w:t>
            </w:r>
            <w:r w:rsidRPr="00C8013C">
              <w:rPr>
                <w:szCs w:val="16"/>
              </w:rPr>
              <w:t>=</w:t>
            </w:r>
            <w:r>
              <w:rPr>
                <w:szCs w:val="16"/>
              </w:rPr>
              <w:t xml:space="preserve"> </w:t>
            </w:r>
            <w:r w:rsidRPr="00FA56EC">
              <w:rPr>
                <w:szCs w:val="16"/>
              </w:rPr>
              <w:t xml:space="preserve">- 6.593903; </w:t>
            </w: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>C.</w:t>
            </w:r>
            <w:r>
              <w:rPr>
                <w:szCs w:val="16"/>
                <w:vertAlign w:val="subscript"/>
              </w:rPr>
              <w:t xml:space="preserve">F </w:t>
            </w:r>
            <w:r w:rsidRPr="00FA56EC">
              <w:rPr>
                <w:szCs w:val="16"/>
              </w:rPr>
              <w:t xml:space="preserve">= - 0.450222; </w:t>
            </w:r>
            <w:r w:rsidRPr="00B5106B">
              <w:rPr>
                <w:szCs w:val="16"/>
              </w:rPr>
              <w:t>α</w:t>
            </w:r>
            <w:r>
              <w:rPr>
                <w:szCs w:val="16"/>
                <w:vertAlign w:val="subscript"/>
              </w:rPr>
              <w:t>O</w:t>
            </w:r>
            <w:r w:rsidRPr="00C8013C">
              <w:rPr>
                <w:szCs w:val="16"/>
                <w:vertAlign w:val="subscript"/>
              </w:rPr>
              <w:t>.</w:t>
            </w:r>
            <w:r>
              <w:rPr>
                <w:szCs w:val="16"/>
                <w:vertAlign w:val="subscript"/>
              </w:rPr>
              <w:t xml:space="preserve">S </w:t>
            </w:r>
            <w:r w:rsidRPr="00FA56EC">
              <w:rPr>
                <w:szCs w:val="16"/>
              </w:rPr>
              <w:t>= - 0.464469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</w:t>
            </w:r>
            <w:r>
              <w:t>5.7584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O.S </w:t>
            </w:r>
            <w:r w:rsidRPr="00FA56EC">
              <w:rPr>
                <w:szCs w:val="16"/>
              </w:rPr>
              <w:t xml:space="preserve">= </w:t>
            </w:r>
            <w:r>
              <w:t>6.2435</w:t>
            </w:r>
          </w:p>
        </w:tc>
        <w:tc>
          <w:tcPr>
            <w:tcW w:w="992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7.5</w:t>
            </w:r>
          </w:p>
        </w:tc>
        <w:tc>
          <w:tcPr>
            <w:tcW w:w="1558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2</w:t>
            </w:r>
          </w:p>
        </w:tc>
        <w:tc>
          <w:tcPr>
            <w:tcW w:w="1560" w:type="dxa"/>
          </w:tcPr>
          <w:p w:rsidR="00A3356D" w:rsidRPr="00C8013C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1417" w:type="dxa"/>
          </w:tcPr>
          <w:p w:rsidR="00A3356D" w:rsidRPr="00C8013C" w:rsidRDefault="00A3356D" w:rsidP="00744BE6">
            <w:pPr>
              <w:rPr>
                <w:sz w:val="16"/>
                <w:szCs w:val="16"/>
                <w:lang w:val="pt-BR"/>
              </w:rPr>
            </w:pPr>
            <w:r w:rsidRPr="00C8013C">
              <w:rPr>
                <w:sz w:val="16"/>
                <w:szCs w:val="16"/>
                <w:lang w:val="pt-BR"/>
              </w:rPr>
              <w:t>1.18399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0.575</w:t>
            </w:r>
          </w:p>
        </w:tc>
        <w:tc>
          <w:tcPr>
            <w:tcW w:w="850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0.0064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0.504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0.0200</w:t>
            </w:r>
          </w:p>
        </w:tc>
      </w:tr>
      <w:tr w:rsidR="00A3356D" w:rsidRPr="0057667E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- 6.601670;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C.S </w:t>
            </w:r>
            <w:r w:rsidRPr="00FA56EC">
              <w:rPr>
                <w:szCs w:val="16"/>
              </w:rPr>
              <w:t xml:space="preserve">= - 0.188280;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- 0.219935;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>= - 0.070018</w:t>
            </w:r>
          </w:p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d</w:t>
            </w:r>
            <w:r>
              <w:rPr>
                <w:szCs w:val="16"/>
                <w:vertAlign w:val="subscript"/>
                <w:lang w:val="pt-BR"/>
              </w:rPr>
              <w:t xml:space="preserve">C.S </w:t>
            </w:r>
            <w:r>
              <w:rPr>
                <w:szCs w:val="16"/>
                <w:lang w:val="pt-BR"/>
              </w:rPr>
              <w:t xml:space="preserve">= </w:t>
            </w:r>
            <w:r>
              <w:t>6.1533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C.F </w:t>
            </w:r>
            <w:r>
              <w:rPr>
                <w:szCs w:val="16"/>
                <w:lang w:val="pt-BR"/>
              </w:rPr>
              <w:t xml:space="preserve">= </w:t>
            </w:r>
            <w:r>
              <w:t>5.7584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N.S </w:t>
            </w:r>
            <w:r>
              <w:rPr>
                <w:szCs w:val="16"/>
                <w:lang w:val="pt-BR"/>
              </w:rPr>
              <w:t xml:space="preserve">= </w:t>
            </w:r>
            <w:r>
              <w:t>6.5248</w:t>
            </w:r>
          </w:p>
        </w:tc>
        <w:tc>
          <w:tcPr>
            <w:tcW w:w="992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7.5</w:t>
            </w:r>
          </w:p>
        </w:tc>
        <w:tc>
          <w:tcPr>
            <w:tcW w:w="1558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3</w:t>
            </w:r>
          </w:p>
        </w:tc>
        <w:tc>
          <w:tcPr>
            <w:tcW w:w="1560" w:type="dxa"/>
          </w:tcPr>
          <w:p w:rsidR="00A3356D" w:rsidRPr="0057667E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Ridge</w:t>
            </w:r>
          </w:p>
        </w:tc>
        <w:tc>
          <w:tcPr>
            <w:tcW w:w="1417" w:type="dxa"/>
          </w:tcPr>
          <w:p w:rsidR="00A3356D" w:rsidRPr="0057667E" w:rsidRDefault="00A3356D" w:rsidP="00744BE6">
            <w:pPr>
              <w:rPr>
                <w:sz w:val="16"/>
                <w:szCs w:val="16"/>
                <w:lang w:val="pt-BR"/>
              </w:rPr>
            </w:pPr>
            <w:r w:rsidRPr="0057667E">
              <w:rPr>
                <w:sz w:val="16"/>
                <w:szCs w:val="16"/>
                <w:lang w:val="pt-BR"/>
              </w:rPr>
              <w:t>1.27537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0.583</w:t>
            </w:r>
          </w:p>
        </w:tc>
        <w:tc>
          <w:tcPr>
            <w:tcW w:w="850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0.0055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0.481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0.0271</w:t>
            </w:r>
          </w:p>
        </w:tc>
      </w:tr>
      <w:tr w:rsidR="00A3356D" w:rsidRPr="0057667E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- 6.625082;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C.S </w:t>
            </w:r>
            <w:r w:rsidRPr="00FA56EC">
              <w:rPr>
                <w:szCs w:val="16"/>
              </w:rPr>
              <w:t xml:space="preserve">= - 1.232409;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- 0.466594;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N.N </w:t>
            </w:r>
            <w:r w:rsidRPr="00FA56EC">
              <w:rPr>
                <w:szCs w:val="16"/>
              </w:rPr>
              <w:t xml:space="preserve">= 0.294947;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>= 0.608300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C.S </w:t>
            </w:r>
            <w:r w:rsidRPr="00FA56EC">
              <w:rPr>
                <w:szCs w:val="16"/>
              </w:rPr>
              <w:t xml:space="preserve">= </w:t>
            </w:r>
            <w:r w:rsidRPr="00FA56EC">
              <w:t>6.1533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</w:t>
            </w:r>
            <w:r w:rsidRPr="00FA56EC">
              <w:t>5.7584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N.N </w:t>
            </w:r>
            <w:r w:rsidRPr="00FA56EC">
              <w:rPr>
                <w:szCs w:val="16"/>
              </w:rPr>
              <w:t xml:space="preserve">= </w:t>
            </w:r>
            <w:r w:rsidRPr="00FA56EC">
              <w:t>6.3197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 xml:space="preserve">= </w:t>
            </w:r>
            <w:r w:rsidRPr="00FA56EC">
              <w:t>6.5248</w:t>
            </w:r>
          </w:p>
        </w:tc>
        <w:tc>
          <w:tcPr>
            <w:tcW w:w="992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7.5</w:t>
            </w:r>
          </w:p>
        </w:tc>
        <w:tc>
          <w:tcPr>
            <w:tcW w:w="1558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4</w:t>
            </w:r>
          </w:p>
        </w:tc>
        <w:tc>
          <w:tcPr>
            <w:tcW w:w="1560" w:type="dxa"/>
          </w:tcPr>
          <w:p w:rsidR="00A3356D" w:rsidRPr="0057667E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1417" w:type="dxa"/>
          </w:tcPr>
          <w:p w:rsidR="00A3356D" w:rsidRPr="0057667E" w:rsidRDefault="00A3356D" w:rsidP="00744BE6">
            <w:pPr>
              <w:rPr>
                <w:sz w:val="16"/>
                <w:szCs w:val="16"/>
                <w:lang w:val="pt-BR"/>
              </w:rPr>
            </w:pPr>
            <w:r w:rsidRPr="0057667E">
              <w:rPr>
                <w:sz w:val="16"/>
                <w:szCs w:val="16"/>
                <w:lang w:val="pt-BR"/>
              </w:rPr>
              <w:t>1.23493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0.674</w:t>
            </w:r>
          </w:p>
        </w:tc>
        <w:tc>
          <w:tcPr>
            <w:tcW w:w="850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0.0008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0.527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0.0140</w:t>
            </w:r>
          </w:p>
        </w:tc>
      </w:tr>
      <w:tr w:rsidR="00A3356D" w:rsidRPr="0057667E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- 6.594082;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C.F</w:t>
            </w:r>
            <w:r w:rsidRPr="00FA56EC">
              <w:rPr>
                <w:szCs w:val="16"/>
              </w:rPr>
              <w:t xml:space="preserve">= - 0.448794;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>= - 0.409427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</w:t>
            </w:r>
            <w:r>
              <w:t>6.9792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 xml:space="preserve">= </w:t>
            </w:r>
            <w:r>
              <w:t>7.5769</w:t>
            </w:r>
          </w:p>
        </w:tc>
        <w:tc>
          <w:tcPr>
            <w:tcW w:w="992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9</w:t>
            </w:r>
          </w:p>
        </w:tc>
        <w:tc>
          <w:tcPr>
            <w:tcW w:w="1558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2</w:t>
            </w:r>
          </w:p>
        </w:tc>
        <w:tc>
          <w:tcPr>
            <w:tcW w:w="1560" w:type="dxa"/>
          </w:tcPr>
          <w:p w:rsidR="00A3356D" w:rsidRPr="0057667E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1417" w:type="dxa"/>
          </w:tcPr>
          <w:p w:rsidR="00A3356D" w:rsidRPr="0057667E" w:rsidRDefault="00A3356D" w:rsidP="00744BE6">
            <w:pPr>
              <w:rPr>
                <w:sz w:val="16"/>
                <w:szCs w:val="16"/>
                <w:lang w:val="pt-BR"/>
              </w:rPr>
            </w:pPr>
            <w:r w:rsidRPr="0057667E">
              <w:rPr>
                <w:sz w:val="16"/>
                <w:szCs w:val="16"/>
                <w:lang w:val="pt-BR"/>
              </w:rPr>
              <w:t>1.20849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0.584</w:t>
            </w:r>
          </w:p>
        </w:tc>
        <w:tc>
          <w:tcPr>
            <w:tcW w:w="850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0.0054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0.472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0.0309</w:t>
            </w:r>
          </w:p>
        </w:tc>
      </w:tr>
      <w:tr w:rsidR="00A3356D" w:rsidRPr="008430D8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- 6.631846;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C.S</w:t>
            </w:r>
            <w:r w:rsidRPr="00FA56EC">
              <w:rPr>
                <w:szCs w:val="16"/>
              </w:rPr>
              <w:t xml:space="preserve">= - 2.022452;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N.N</w:t>
            </w:r>
            <w:r w:rsidRPr="00FA56EC">
              <w:rPr>
                <w:szCs w:val="16"/>
              </w:rPr>
              <w:t xml:space="preserve">= 0.423672;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N.S</w:t>
            </w:r>
            <w:r w:rsidRPr="00FA56EC">
              <w:rPr>
                <w:szCs w:val="16"/>
              </w:rPr>
              <w:t>= 1.278357</w:t>
            </w:r>
          </w:p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d</w:t>
            </w:r>
            <w:r>
              <w:rPr>
                <w:szCs w:val="16"/>
                <w:vertAlign w:val="subscript"/>
                <w:lang w:val="pt-BR"/>
              </w:rPr>
              <w:t xml:space="preserve">C.S </w:t>
            </w:r>
            <w:r>
              <w:rPr>
                <w:szCs w:val="16"/>
                <w:lang w:val="pt-BR"/>
              </w:rPr>
              <w:t xml:space="preserve">= </w:t>
            </w:r>
            <w:r>
              <w:t>7.2947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N.N </w:t>
            </w:r>
            <w:r>
              <w:rPr>
                <w:szCs w:val="16"/>
                <w:lang w:val="pt-BR"/>
              </w:rPr>
              <w:t xml:space="preserve">= </w:t>
            </w:r>
            <w:r>
              <w:t>7.4161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N.S </w:t>
            </w:r>
            <w:r>
              <w:rPr>
                <w:szCs w:val="16"/>
                <w:lang w:val="pt-BR"/>
              </w:rPr>
              <w:t xml:space="preserve">= </w:t>
            </w:r>
            <w:r>
              <w:t>7.5769</w:t>
            </w:r>
          </w:p>
        </w:tc>
        <w:tc>
          <w:tcPr>
            <w:tcW w:w="992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430D8">
              <w:rPr>
                <w:szCs w:val="16"/>
                <w:lang w:val="pt-BR"/>
              </w:rPr>
              <w:t>9</w:t>
            </w:r>
          </w:p>
        </w:tc>
        <w:tc>
          <w:tcPr>
            <w:tcW w:w="1558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430D8">
              <w:rPr>
                <w:szCs w:val="16"/>
                <w:lang w:val="pt-BR"/>
              </w:rPr>
              <w:t>3</w:t>
            </w:r>
          </w:p>
        </w:tc>
        <w:tc>
          <w:tcPr>
            <w:tcW w:w="1560" w:type="dxa"/>
          </w:tcPr>
          <w:p w:rsidR="00A3356D" w:rsidRPr="008430D8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</w:rPr>
              <w:t>Linear Regression</w:t>
            </w:r>
          </w:p>
        </w:tc>
        <w:tc>
          <w:tcPr>
            <w:tcW w:w="1417" w:type="dxa"/>
          </w:tcPr>
          <w:p w:rsidR="00A3356D" w:rsidRPr="008430D8" w:rsidRDefault="00A3356D" w:rsidP="00744BE6">
            <w:pPr>
              <w:rPr>
                <w:sz w:val="16"/>
                <w:szCs w:val="16"/>
                <w:lang w:val="pt-BR"/>
              </w:rPr>
            </w:pPr>
            <w:r w:rsidRPr="008430D8">
              <w:rPr>
                <w:sz w:val="16"/>
                <w:szCs w:val="16"/>
                <w:lang w:val="pt-BR"/>
              </w:rPr>
              <w:t>1.27558</w:t>
            </w:r>
          </w:p>
        </w:tc>
        <w:tc>
          <w:tcPr>
            <w:tcW w:w="709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430D8">
              <w:rPr>
                <w:szCs w:val="16"/>
                <w:lang w:val="pt-BR"/>
              </w:rPr>
              <w:t>0.604</w:t>
            </w:r>
          </w:p>
        </w:tc>
        <w:tc>
          <w:tcPr>
            <w:tcW w:w="850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430D8">
              <w:rPr>
                <w:szCs w:val="16"/>
                <w:lang w:val="pt-BR"/>
              </w:rPr>
              <w:t>0.0037</w:t>
            </w:r>
          </w:p>
        </w:tc>
        <w:tc>
          <w:tcPr>
            <w:tcW w:w="709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430D8">
              <w:rPr>
                <w:szCs w:val="16"/>
                <w:lang w:val="pt-BR"/>
              </w:rPr>
              <w:t>0.426</w:t>
            </w:r>
          </w:p>
        </w:tc>
        <w:tc>
          <w:tcPr>
            <w:tcW w:w="709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430D8">
              <w:rPr>
                <w:szCs w:val="16"/>
                <w:lang w:val="pt-BR"/>
              </w:rPr>
              <w:t>0.0540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  <w:tcBorders>
              <w:bottom w:val="single" w:sz="4" w:space="0" w:color="auto"/>
            </w:tcBorders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- 6.624144; 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C.N</w:t>
            </w:r>
            <w:r w:rsidRPr="00FA56EC">
              <w:rPr>
                <w:szCs w:val="16"/>
              </w:rPr>
              <w:t xml:space="preserve">= 0.333580;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C.S</w:t>
            </w:r>
            <w:r w:rsidRPr="00FA56EC">
              <w:rPr>
                <w:szCs w:val="16"/>
              </w:rPr>
              <w:t xml:space="preserve">= - 2.018330;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C.F</w:t>
            </w:r>
            <w:r w:rsidRPr="00FA56EC">
              <w:rPr>
                <w:szCs w:val="16"/>
              </w:rPr>
              <w:t xml:space="preserve">= - 0.452698;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N.S</w:t>
            </w:r>
            <w:r w:rsidRPr="00FA56EC">
              <w:rPr>
                <w:szCs w:val="16"/>
              </w:rPr>
              <w:t>= 1.307272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C.N </w:t>
            </w:r>
            <w:r w:rsidRPr="00FA56EC">
              <w:rPr>
                <w:szCs w:val="16"/>
              </w:rPr>
              <w:t xml:space="preserve">= </w:t>
            </w:r>
            <w:r w:rsidRPr="00FA56EC">
              <w:t>7.0712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C.S </w:t>
            </w:r>
            <w:r w:rsidRPr="00FA56EC">
              <w:rPr>
                <w:szCs w:val="16"/>
              </w:rPr>
              <w:t xml:space="preserve">= </w:t>
            </w:r>
            <w:r w:rsidRPr="00FA56EC">
              <w:t>7.2947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</w:t>
            </w:r>
            <w:r w:rsidRPr="00FA56EC">
              <w:t>6.9792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 xml:space="preserve">= </w:t>
            </w:r>
            <w:r w:rsidRPr="00FA56EC">
              <w:t>7.5769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8430D8">
              <w:rPr>
                <w:szCs w:val="16"/>
              </w:rPr>
              <w:t>9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8430D8">
              <w:rPr>
                <w:szCs w:val="16"/>
              </w:rPr>
              <w:t>4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3356D" w:rsidRPr="008430D8" w:rsidRDefault="00A3356D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Linear Regression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356D" w:rsidRPr="008430D8" w:rsidRDefault="00A3356D" w:rsidP="00744BE6">
            <w:pPr>
              <w:rPr>
                <w:sz w:val="16"/>
                <w:szCs w:val="16"/>
              </w:rPr>
            </w:pPr>
            <w:r w:rsidRPr="008430D8">
              <w:rPr>
                <w:sz w:val="16"/>
                <w:szCs w:val="16"/>
              </w:rPr>
              <w:t>1.20594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8430D8">
              <w:rPr>
                <w:szCs w:val="16"/>
              </w:rPr>
              <w:t>0.69</w:t>
            </w:r>
            <w:r w:rsidRPr="00B5106B">
              <w:rPr>
                <w:szCs w:val="16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0.0005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0.558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0.0085</w:t>
            </w:r>
          </w:p>
        </w:tc>
      </w:tr>
    </w:tbl>
    <w:p w:rsidR="00A3356D" w:rsidRPr="0030591D" w:rsidRDefault="00A3356D" w:rsidP="00A3356D">
      <w:pPr>
        <w:pStyle w:val="Tablefootnote"/>
        <w:spacing w:after="140"/>
        <w:rPr>
          <w:noProof/>
        </w:rPr>
      </w:pPr>
      <w:r>
        <w:rPr>
          <w:noProof/>
        </w:rPr>
        <w:t>p-value1 and p-value2 are related to ρ and R, respectively.  In the Taba scoring functions the atoms indicate which pair was included in the model. The distance (d</w:t>
      </w:r>
      <w:r>
        <w:rPr>
          <w:noProof/>
          <w:vertAlign w:val="subscript"/>
        </w:rPr>
        <w:t>i,j</w:t>
      </w:r>
      <w:r>
        <w:rPr>
          <w:noProof/>
        </w:rPr>
        <w:t>) is in Å.</w:t>
      </w:r>
    </w:p>
    <w:p w:rsidR="00A3356D" w:rsidRDefault="00A3356D" w:rsidP="00A3356D"/>
    <w:p w:rsidR="00A3356D" w:rsidRDefault="00A3356D" w:rsidP="00A3356D"/>
    <w:p w:rsidR="00A3356D" w:rsidRDefault="00A3356D">
      <w:pPr>
        <w:spacing w:after="160" w:line="259" w:lineRule="auto"/>
        <w:rPr>
          <w:rFonts w:ascii="Times New Roman" w:hAnsi="Times New Roman"/>
          <w:b/>
          <w:bCs/>
          <w:sz w:val="16"/>
          <w:szCs w:val="20"/>
        </w:rPr>
      </w:pPr>
      <w:r>
        <w:rPr>
          <w:b/>
          <w:bCs/>
        </w:rPr>
        <w:br w:type="page"/>
      </w:r>
    </w:p>
    <w:p w:rsidR="00A3356D" w:rsidRDefault="00BC0E9B" w:rsidP="00A3356D">
      <w:pPr>
        <w:pStyle w:val="Tablecaption"/>
        <w:spacing w:before="360"/>
      </w:pPr>
      <w:r>
        <w:rPr>
          <w:b/>
          <w:bCs/>
        </w:rPr>
        <w:lastRenderedPageBreak/>
        <w:t xml:space="preserve">Supplementary material </w:t>
      </w:r>
      <w:r w:rsidR="003809DC">
        <w:rPr>
          <w:b/>
          <w:bCs/>
        </w:rPr>
        <w:t>3</w:t>
      </w:r>
      <w:r w:rsidR="00A3356D">
        <w:rPr>
          <w:b/>
          <w:bCs/>
        </w:rPr>
        <w:t>B.</w:t>
      </w:r>
      <w:r w:rsidR="00A3356D">
        <w:rPr>
          <w:b/>
          <w:bCs/>
        </w:rPr>
        <w:t> </w:t>
      </w:r>
      <w:r w:rsidR="00A3356D" w:rsidRPr="002F666B">
        <w:rPr>
          <w:rFonts w:asciiTheme="minorHAnsi" w:hAnsiTheme="minorHAnsi" w:cs="Arial"/>
          <w:sz w:val="22"/>
          <w:szCs w:val="22"/>
        </w:rPr>
        <w:t xml:space="preserve"> </w:t>
      </w:r>
      <w:r w:rsidR="00A3356D" w:rsidRPr="0075397F">
        <w:rPr>
          <w:noProof/>
          <w:szCs w:val="16"/>
        </w:rPr>
        <w:t>Predictive performance</w:t>
      </w:r>
      <w:r w:rsidR="00A3356D" w:rsidRPr="002F666B">
        <w:rPr>
          <w:szCs w:val="16"/>
        </w:rPr>
        <w:t xml:space="preserve"> of </w:t>
      </w:r>
      <w:r w:rsidR="00A3356D">
        <w:rPr>
          <w:szCs w:val="16"/>
        </w:rPr>
        <w:t xml:space="preserve">Taba </w:t>
      </w:r>
      <w:r w:rsidR="00A3356D" w:rsidRPr="002F666B">
        <w:rPr>
          <w:szCs w:val="16"/>
        </w:rPr>
        <w:t>sc</w:t>
      </w:r>
      <w:r w:rsidR="00A3356D">
        <w:rPr>
          <w:szCs w:val="16"/>
        </w:rPr>
        <w:t>oring functions (test</w:t>
      </w:r>
      <w:r w:rsidR="00A3356D" w:rsidRPr="002F666B">
        <w:rPr>
          <w:szCs w:val="16"/>
        </w:rPr>
        <w:t xml:space="preserve"> set).</w:t>
      </w:r>
    </w:p>
    <w:tbl>
      <w:tblPr>
        <w:tblW w:w="134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  <w:gridCol w:w="992"/>
        <w:gridCol w:w="1558"/>
        <w:gridCol w:w="1844"/>
        <w:gridCol w:w="709"/>
        <w:gridCol w:w="850"/>
        <w:gridCol w:w="709"/>
        <w:gridCol w:w="709"/>
      </w:tblGrid>
      <w:tr w:rsidR="00A3356D" w:rsidRPr="00B80592" w:rsidTr="00744BE6">
        <w:trPr>
          <w:trHeight w:val="227"/>
        </w:trPr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Taba Scoring Functions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Radius (Å)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Number of Variables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Regression Method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ρ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p-value1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B5106B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B5106B">
              <w:rPr>
                <w:rFonts w:ascii="Times New Roman" w:hAnsi="Times New Roman"/>
                <w:sz w:val="16"/>
                <w:szCs w:val="16"/>
              </w:rPr>
              <w:t>p-value2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B5106B">
              <w:rPr>
                <w:szCs w:val="16"/>
              </w:rPr>
              <w:t>α</w:t>
            </w:r>
            <w:r w:rsidRPr="00BC0E9B">
              <w:rPr>
                <w:szCs w:val="16"/>
                <w:vertAlign w:val="subscript"/>
              </w:rPr>
              <w:t xml:space="preserve">0 </w:t>
            </w:r>
            <w:r w:rsidRPr="00BC0E9B">
              <w:rPr>
                <w:szCs w:val="16"/>
              </w:rPr>
              <w:t>= - 6.</w:t>
            </w:r>
            <w:r w:rsidRPr="00FA56EC">
              <w:rPr>
                <w:szCs w:val="16"/>
                <w:lang w:val="pt-BR"/>
              </w:rPr>
              <w:t>5961</w:t>
            </w:r>
            <w:r w:rsidRPr="00B5106B">
              <w:rPr>
                <w:szCs w:val="16"/>
                <w:lang w:val="pt-BR"/>
              </w:rPr>
              <w:t xml:space="preserve">72;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 xml:space="preserve">C,F </w:t>
            </w:r>
            <w:r w:rsidRPr="00B5106B">
              <w:rPr>
                <w:szCs w:val="16"/>
                <w:lang w:val="pt-BR"/>
              </w:rPr>
              <w:t xml:space="preserve">= - 0.438606;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>O,O</w:t>
            </w:r>
            <w:r w:rsidRPr="00B5106B">
              <w:rPr>
                <w:szCs w:val="16"/>
                <w:lang w:val="pt-BR"/>
              </w:rPr>
              <w:t xml:space="preserve"> = - 0.128109</w:t>
            </w:r>
          </w:p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B5106B">
              <w:rPr>
                <w:szCs w:val="16"/>
                <w:lang w:val="pt-BR"/>
              </w:rPr>
              <w:t>d</w:t>
            </w:r>
            <w:r w:rsidRPr="00B5106B">
              <w:rPr>
                <w:szCs w:val="16"/>
                <w:vertAlign w:val="subscript"/>
                <w:lang w:val="pt-BR"/>
              </w:rPr>
              <w:t>C,F</w:t>
            </w:r>
            <w:r w:rsidRPr="00B5106B">
              <w:rPr>
                <w:szCs w:val="16"/>
                <w:lang w:val="pt-BR"/>
              </w:rPr>
              <w:t xml:space="preserve"> = 3.2166; d</w:t>
            </w:r>
            <w:r w:rsidRPr="00B5106B">
              <w:rPr>
                <w:szCs w:val="16"/>
                <w:vertAlign w:val="subscript"/>
                <w:lang w:val="pt-BR"/>
              </w:rPr>
              <w:t>O,O</w:t>
            </w:r>
            <w:r w:rsidRPr="00B5106B">
              <w:rPr>
                <w:szCs w:val="16"/>
                <w:lang w:val="pt-BR"/>
              </w:rPr>
              <w:t xml:space="preserve"> = 3.0478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3.5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Linear Regression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0.548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0.889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-0.292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0.444</w:t>
            </w:r>
          </w:p>
        </w:tc>
      </w:tr>
      <w:tr w:rsidR="00A3356D" w:rsidRPr="00B80592" w:rsidTr="00744BE6">
        <w:trPr>
          <w:trHeight w:val="417"/>
        </w:trPr>
        <w:tc>
          <w:tcPr>
            <w:tcW w:w="6096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>0</w:t>
            </w:r>
            <w:r w:rsidRPr="00B5106B">
              <w:rPr>
                <w:szCs w:val="16"/>
                <w:lang w:val="pt-BR"/>
              </w:rPr>
              <w:t xml:space="preserve">= - 6.588944;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 xml:space="preserve">C,F </w:t>
            </w:r>
            <w:r w:rsidRPr="00B5106B">
              <w:rPr>
                <w:szCs w:val="16"/>
                <w:lang w:val="pt-BR"/>
              </w:rPr>
              <w:t xml:space="preserve">= - 0.453532;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>N,O</w:t>
            </w:r>
            <w:r w:rsidRPr="00B5106B">
              <w:rPr>
                <w:szCs w:val="16"/>
                <w:lang w:val="pt-BR"/>
              </w:rPr>
              <w:t xml:space="preserve"> = - 0.368455; </w:t>
            </w: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  <w:lang w:val="pt-BR"/>
              </w:rPr>
              <w:t>O,O</w:t>
            </w:r>
            <w:r w:rsidRPr="00B5106B">
              <w:rPr>
                <w:szCs w:val="16"/>
                <w:lang w:val="pt-BR"/>
              </w:rPr>
              <w:t xml:space="preserve"> = - 0.062283</w:t>
            </w:r>
          </w:p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d</w:t>
            </w:r>
            <w:r w:rsidRPr="00B5106B">
              <w:rPr>
                <w:szCs w:val="16"/>
                <w:vertAlign w:val="subscript"/>
              </w:rPr>
              <w:t xml:space="preserve">C.F </w:t>
            </w:r>
            <w:r w:rsidRPr="00B5106B">
              <w:rPr>
                <w:szCs w:val="16"/>
              </w:rPr>
              <w:t>= 3.2166; d</w:t>
            </w:r>
            <w:r w:rsidRPr="00B5106B">
              <w:rPr>
                <w:szCs w:val="16"/>
                <w:vertAlign w:val="subscript"/>
              </w:rPr>
              <w:t xml:space="preserve">N.O </w:t>
            </w:r>
            <w:r w:rsidRPr="00B5106B">
              <w:rPr>
                <w:szCs w:val="16"/>
              </w:rPr>
              <w:t>= 3.2153; d</w:t>
            </w:r>
            <w:r w:rsidRPr="00B5106B">
              <w:rPr>
                <w:szCs w:val="16"/>
                <w:vertAlign w:val="subscript"/>
              </w:rPr>
              <w:t xml:space="preserve">O.O </w:t>
            </w:r>
            <w:r w:rsidRPr="00B5106B">
              <w:rPr>
                <w:szCs w:val="16"/>
              </w:rPr>
              <w:t>= 3.0478</w:t>
            </w:r>
          </w:p>
        </w:tc>
        <w:tc>
          <w:tcPr>
            <w:tcW w:w="992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3.5</w:t>
            </w:r>
          </w:p>
        </w:tc>
        <w:tc>
          <w:tcPr>
            <w:tcW w:w="1558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3</w:t>
            </w:r>
          </w:p>
        </w:tc>
        <w:tc>
          <w:tcPr>
            <w:tcW w:w="1844" w:type="dxa"/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 w:rsidRPr="00B5106B">
              <w:rPr>
                <w:sz w:val="16"/>
                <w:szCs w:val="16"/>
              </w:rPr>
              <w:t>Linear Regression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0.109</w:t>
            </w:r>
          </w:p>
        </w:tc>
        <w:tc>
          <w:tcPr>
            <w:tcW w:w="850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0.781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-0.356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0.348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</w:rPr>
              <w:t>0</w:t>
            </w:r>
            <w:r w:rsidRPr="00B5106B">
              <w:rPr>
                <w:szCs w:val="16"/>
              </w:rPr>
              <w:t>= - 6.582380; α</w:t>
            </w:r>
            <w:r w:rsidRPr="00B5106B">
              <w:rPr>
                <w:szCs w:val="16"/>
                <w:vertAlign w:val="subscript"/>
              </w:rPr>
              <w:t>C.C</w:t>
            </w:r>
            <w:r w:rsidRPr="00B5106B">
              <w:rPr>
                <w:szCs w:val="16"/>
              </w:rPr>
              <w:t>= - 0.223546; α</w:t>
            </w:r>
            <w:r w:rsidRPr="00B5106B">
              <w:rPr>
                <w:szCs w:val="16"/>
                <w:vertAlign w:val="subscript"/>
              </w:rPr>
              <w:t>C.F</w:t>
            </w:r>
            <w:r w:rsidRPr="00B5106B">
              <w:rPr>
                <w:szCs w:val="16"/>
              </w:rPr>
              <w:t>= - 0.480265; α</w:t>
            </w:r>
            <w:r w:rsidRPr="00B5106B">
              <w:rPr>
                <w:szCs w:val="16"/>
                <w:vertAlign w:val="subscript"/>
              </w:rPr>
              <w:t>N.O</w:t>
            </w:r>
            <w:r w:rsidRPr="00B5106B">
              <w:rPr>
                <w:szCs w:val="16"/>
              </w:rPr>
              <w:t>= - 0.392575 α</w:t>
            </w:r>
            <w:r w:rsidRPr="00B5106B">
              <w:rPr>
                <w:szCs w:val="16"/>
                <w:vertAlign w:val="subscript"/>
              </w:rPr>
              <w:t>O.O</w:t>
            </w:r>
            <w:r w:rsidRPr="00B5106B">
              <w:rPr>
                <w:szCs w:val="16"/>
              </w:rPr>
              <w:t>= - 0.096632</w:t>
            </w:r>
          </w:p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d</w:t>
            </w:r>
            <w:r w:rsidRPr="00B5106B">
              <w:rPr>
                <w:szCs w:val="16"/>
                <w:vertAlign w:val="subscript"/>
              </w:rPr>
              <w:t xml:space="preserve">C.C </w:t>
            </w:r>
            <w:r w:rsidRPr="00B5106B">
              <w:rPr>
                <w:szCs w:val="16"/>
              </w:rPr>
              <w:t>= 3.3443; d</w:t>
            </w:r>
            <w:r w:rsidRPr="00B5106B">
              <w:rPr>
                <w:szCs w:val="16"/>
                <w:vertAlign w:val="subscript"/>
              </w:rPr>
              <w:t xml:space="preserve">C.F </w:t>
            </w:r>
            <w:r w:rsidRPr="00B5106B">
              <w:rPr>
                <w:szCs w:val="16"/>
              </w:rPr>
              <w:t>= 3.2166; d</w:t>
            </w:r>
            <w:r w:rsidRPr="00B5106B">
              <w:rPr>
                <w:szCs w:val="16"/>
                <w:vertAlign w:val="subscript"/>
              </w:rPr>
              <w:t xml:space="preserve">N.O </w:t>
            </w:r>
            <w:r w:rsidRPr="00B5106B">
              <w:rPr>
                <w:szCs w:val="16"/>
              </w:rPr>
              <w:t>= 3.2153; d</w:t>
            </w:r>
            <w:r w:rsidRPr="00B5106B">
              <w:rPr>
                <w:szCs w:val="16"/>
                <w:vertAlign w:val="subscript"/>
              </w:rPr>
              <w:t xml:space="preserve">O.O </w:t>
            </w:r>
            <w:r w:rsidRPr="00B5106B">
              <w:rPr>
                <w:szCs w:val="16"/>
              </w:rPr>
              <w:t>=  3.0478</w:t>
            </w:r>
          </w:p>
        </w:tc>
        <w:tc>
          <w:tcPr>
            <w:tcW w:w="992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3.5</w:t>
            </w:r>
          </w:p>
        </w:tc>
        <w:tc>
          <w:tcPr>
            <w:tcW w:w="1558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4</w:t>
            </w:r>
          </w:p>
        </w:tc>
        <w:tc>
          <w:tcPr>
            <w:tcW w:w="1844" w:type="dxa"/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Linear Regression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0.350</w:t>
            </w:r>
          </w:p>
        </w:tc>
        <w:tc>
          <w:tcPr>
            <w:tcW w:w="850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0.356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0.352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0.354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</w:tcPr>
          <w:p w:rsidR="00A3356D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B5106B">
              <w:rPr>
                <w:szCs w:val="16"/>
                <w:vertAlign w:val="subscript"/>
              </w:rPr>
              <w:t>0</w:t>
            </w:r>
            <w:r w:rsidRPr="00B5106B">
              <w:rPr>
                <w:szCs w:val="16"/>
              </w:rPr>
              <w:t>= - 6.609189</w:t>
            </w:r>
            <w:r>
              <w:rPr>
                <w:szCs w:val="16"/>
              </w:rPr>
              <w:t xml:space="preserve">; </w:t>
            </w:r>
            <w:r w:rsidRPr="00B5106B">
              <w:rPr>
                <w:szCs w:val="16"/>
              </w:rPr>
              <w:t>α</w:t>
            </w:r>
            <w:r>
              <w:rPr>
                <w:szCs w:val="16"/>
                <w:vertAlign w:val="subscript"/>
              </w:rPr>
              <w:t>C.S</w:t>
            </w:r>
            <w:r>
              <w:rPr>
                <w:szCs w:val="16"/>
              </w:rPr>
              <w:t>=</w:t>
            </w:r>
            <w:r w:rsidRPr="00B5106B">
              <w:rPr>
                <w:szCs w:val="16"/>
              </w:rPr>
              <w:t xml:space="preserve"> - 0.240171</w:t>
            </w:r>
            <w:r>
              <w:rPr>
                <w:szCs w:val="16"/>
              </w:rPr>
              <w:t xml:space="preserve">; </w:t>
            </w:r>
            <w:r w:rsidRPr="00B5106B">
              <w:rPr>
                <w:szCs w:val="16"/>
              </w:rPr>
              <w:t>α</w:t>
            </w:r>
            <w:r>
              <w:rPr>
                <w:szCs w:val="16"/>
                <w:vertAlign w:val="subscript"/>
              </w:rPr>
              <w:t>C.F</w:t>
            </w:r>
            <w:r>
              <w:rPr>
                <w:szCs w:val="16"/>
              </w:rPr>
              <w:t>=</w:t>
            </w:r>
            <w:r w:rsidRPr="00B5106B">
              <w:rPr>
                <w:szCs w:val="16"/>
              </w:rPr>
              <w:t xml:space="preserve"> - 0.435923</w:t>
            </w:r>
          </w:p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d</w:t>
            </w:r>
            <w:r>
              <w:rPr>
                <w:szCs w:val="16"/>
                <w:vertAlign w:val="subscript"/>
              </w:rPr>
              <w:t>C.S</w:t>
            </w:r>
            <w:r>
              <w:rPr>
                <w:szCs w:val="16"/>
              </w:rPr>
              <w:t xml:space="preserve"> = </w:t>
            </w:r>
            <w:r>
              <w:t>4.1193; d</w:t>
            </w:r>
            <w:r>
              <w:rPr>
                <w:vertAlign w:val="subscript"/>
              </w:rPr>
              <w:t xml:space="preserve">C.F </w:t>
            </w:r>
            <w:r>
              <w:t>= 3.8503</w:t>
            </w:r>
          </w:p>
        </w:tc>
        <w:tc>
          <w:tcPr>
            <w:tcW w:w="992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4.5</w:t>
            </w:r>
          </w:p>
        </w:tc>
        <w:tc>
          <w:tcPr>
            <w:tcW w:w="1558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2</w:t>
            </w:r>
          </w:p>
        </w:tc>
        <w:tc>
          <w:tcPr>
            <w:tcW w:w="1844" w:type="dxa"/>
          </w:tcPr>
          <w:p w:rsidR="00A3356D" w:rsidRPr="00B5106B" w:rsidRDefault="00A3356D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Linear Regression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0.176</w:t>
            </w:r>
          </w:p>
        </w:tc>
        <w:tc>
          <w:tcPr>
            <w:tcW w:w="850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0.651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-0.387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0303</w:t>
            </w:r>
          </w:p>
        </w:tc>
      </w:tr>
      <w:tr w:rsidR="00A3356D" w:rsidRPr="003E2B8F" w:rsidTr="00744BE6">
        <w:trPr>
          <w:trHeight w:val="420"/>
        </w:trPr>
        <w:tc>
          <w:tcPr>
            <w:tcW w:w="6096" w:type="dxa"/>
          </w:tcPr>
          <w:p w:rsidR="00A3356D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3E2B8F">
              <w:rPr>
                <w:szCs w:val="16"/>
                <w:vertAlign w:val="subscript"/>
              </w:rPr>
              <w:t>0</w:t>
            </w:r>
            <w:r w:rsidRPr="003E2B8F">
              <w:rPr>
                <w:szCs w:val="16"/>
              </w:rPr>
              <w:t>= - 6.581356</w:t>
            </w:r>
            <w:r>
              <w:rPr>
                <w:szCs w:val="16"/>
              </w:rPr>
              <w:t>;</w:t>
            </w:r>
            <w:r w:rsidRPr="003E2B8F">
              <w:rPr>
                <w:szCs w:val="16"/>
              </w:rPr>
              <w:t xml:space="preserve"> </w:t>
            </w:r>
            <w:r w:rsidRPr="00B5106B">
              <w:rPr>
                <w:szCs w:val="16"/>
              </w:rPr>
              <w:t>α</w:t>
            </w:r>
            <w:r w:rsidRPr="003E2B8F">
              <w:rPr>
                <w:szCs w:val="16"/>
                <w:vertAlign w:val="subscript"/>
              </w:rPr>
              <w:t>C.N</w:t>
            </w:r>
            <w:r w:rsidRPr="003E2B8F">
              <w:rPr>
                <w:szCs w:val="16"/>
              </w:rPr>
              <w:t xml:space="preserve">= - 0.111232; </w:t>
            </w:r>
            <w:r w:rsidRPr="00B5106B">
              <w:rPr>
                <w:szCs w:val="16"/>
              </w:rPr>
              <w:t>α</w:t>
            </w:r>
            <w:r w:rsidRPr="003E2B8F">
              <w:rPr>
                <w:szCs w:val="16"/>
                <w:vertAlign w:val="subscript"/>
              </w:rPr>
              <w:t>C.O</w:t>
            </w:r>
            <w:r w:rsidRPr="003E2B8F">
              <w:rPr>
                <w:szCs w:val="16"/>
              </w:rPr>
              <w:t xml:space="preserve">= - 0.406456; </w:t>
            </w:r>
            <w:r w:rsidRPr="00B5106B">
              <w:rPr>
                <w:szCs w:val="16"/>
              </w:rPr>
              <w:t>α</w:t>
            </w:r>
            <w:r w:rsidRPr="003E2B8F">
              <w:rPr>
                <w:szCs w:val="16"/>
                <w:vertAlign w:val="subscript"/>
              </w:rPr>
              <w:t>N.F</w:t>
            </w:r>
            <w:r>
              <w:rPr>
                <w:szCs w:val="16"/>
              </w:rPr>
              <w:t>= - 0.353717</w:t>
            </w:r>
          </w:p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d</w:t>
            </w:r>
            <w:r>
              <w:rPr>
                <w:szCs w:val="16"/>
                <w:vertAlign w:val="subscript"/>
              </w:rPr>
              <w:t xml:space="preserve">C.N </w:t>
            </w:r>
            <w:r>
              <w:rPr>
                <w:szCs w:val="16"/>
              </w:rPr>
              <w:t xml:space="preserve">= </w:t>
            </w:r>
            <w:r>
              <w:t>3.9946; d</w:t>
            </w:r>
            <w:r>
              <w:rPr>
                <w:vertAlign w:val="subscript"/>
              </w:rPr>
              <w:t xml:space="preserve">C.O </w:t>
            </w:r>
            <w:r>
              <w:t>= 3.8862; d</w:t>
            </w:r>
            <w:r>
              <w:rPr>
                <w:vertAlign w:val="subscript"/>
              </w:rPr>
              <w:t>N.F</w:t>
            </w:r>
            <w:r>
              <w:t>= 4.2167</w:t>
            </w:r>
          </w:p>
        </w:tc>
        <w:tc>
          <w:tcPr>
            <w:tcW w:w="992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4.5</w:t>
            </w:r>
          </w:p>
        </w:tc>
        <w:tc>
          <w:tcPr>
            <w:tcW w:w="1558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3</w:t>
            </w:r>
          </w:p>
        </w:tc>
        <w:tc>
          <w:tcPr>
            <w:tcW w:w="1844" w:type="dxa"/>
          </w:tcPr>
          <w:p w:rsidR="00A3356D" w:rsidRPr="003E2B8F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Elastic Net CV</w:t>
            </w:r>
          </w:p>
        </w:tc>
        <w:tc>
          <w:tcPr>
            <w:tcW w:w="709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0.783</w:t>
            </w:r>
          </w:p>
        </w:tc>
        <w:tc>
          <w:tcPr>
            <w:tcW w:w="850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0.013</w:t>
            </w:r>
          </w:p>
        </w:tc>
        <w:tc>
          <w:tcPr>
            <w:tcW w:w="709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0.794</w:t>
            </w:r>
          </w:p>
        </w:tc>
        <w:tc>
          <w:tcPr>
            <w:tcW w:w="709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0.011</w:t>
            </w:r>
          </w:p>
        </w:tc>
      </w:tr>
      <w:tr w:rsidR="00A3356D" w:rsidRPr="00100642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- 6.585354;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C.F</w:t>
            </w:r>
            <w:r w:rsidRPr="00FA56EC">
              <w:rPr>
                <w:szCs w:val="16"/>
              </w:rPr>
              <w:t xml:space="preserve">= - 0.348295;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N.N</w:t>
            </w:r>
            <w:r w:rsidRPr="00FA56EC">
              <w:rPr>
                <w:szCs w:val="16"/>
              </w:rPr>
              <w:t xml:space="preserve">= - 0.030841;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N.O </w:t>
            </w:r>
            <w:r w:rsidRPr="00FA56EC">
              <w:rPr>
                <w:szCs w:val="16"/>
              </w:rPr>
              <w:t xml:space="preserve">=- 0.226548;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O.S </w:t>
            </w:r>
            <w:r w:rsidRPr="00FA56EC">
              <w:rPr>
                <w:szCs w:val="16"/>
              </w:rPr>
              <w:t>= - 0.308260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>C.F</w:t>
            </w:r>
            <w:r w:rsidRPr="00FA56EC">
              <w:rPr>
                <w:szCs w:val="16"/>
              </w:rPr>
              <w:t xml:space="preserve"> = </w:t>
            </w:r>
            <w:r w:rsidRPr="00FA56EC">
              <w:t>3.8503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>N.N</w:t>
            </w:r>
            <w:r w:rsidRPr="00FA56EC">
              <w:rPr>
                <w:szCs w:val="16"/>
              </w:rPr>
              <w:t xml:space="preserve"> = </w:t>
            </w:r>
            <w:r w:rsidRPr="00FA56EC">
              <w:t>3.7631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>N.O</w:t>
            </w:r>
            <w:r w:rsidRPr="00FA56EC">
              <w:rPr>
                <w:szCs w:val="16"/>
              </w:rPr>
              <w:t xml:space="preserve"> = </w:t>
            </w:r>
            <w:r w:rsidRPr="00FA56EC">
              <w:t>3.8262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>O.S</w:t>
            </w:r>
            <w:r w:rsidRPr="00FA56EC">
              <w:rPr>
                <w:szCs w:val="16"/>
              </w:rPr>
              <w:t xml:space="preserve"> = </w:t>
            </w:r>
            <w:r w:rsidRPr="00FA56EC">
              <w:t>3.9396</w:t>
            </w:r>
          </w:p>
        </w:tc>
        <w:tc>
          <w:tcPr>
            <w:tcW w:w="992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4.5</w:t>
            </w:r>
          </w:p>
        </w:tc>
        <w:tc>
          <w:tcPr>
            <w:tcW w:w="1558" w:type="dxa"/>
          </w:tcPr>
          <w:p w:rsidR="00A3356D" w:rsidRPr="003E2B8F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3E2B8F">
              <w:rPr>
                <w:szCs w:val="16"/>
                <w:lang w:val="pt-BR"/>
              </w:rPr>
              <w:t>4</w:t>
            </w:r>
          </w:p>
        </w:tc>
        <w:tc>
          <w:tcPr>
            <w:tcW w:w="1844" w:type="dxa"/>
          </w:tcPr>
          <w:p w:rsidR="00A3356D" w:rsidRPr="003E2B8F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Elastic Net CV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0.067</w:t>
            </w:r>
          </w:p>
        </w:tc>
        <w:tc>
          <w:tcPr>
            <w:tcW w:w="850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0.845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-0.290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0.449</w:t>
            </w:r>
          </w:p>
        </w:tc>
      </w:tr>
      <w:tr w:rsidR="00A3356D" w:rsidRPr="00100642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- 6.596825;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N.N </w:t>
            </w:r>
            <w:r w:rsidRPr="00FA56EC">
              <w:rPr>
                <w:szCs w:val="16"/>
              </w:rPr>
              <w:t xml:space="preserve">= 0.054457;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O.S </w:t>
            </w:r>
            <w:r w:rsidRPr="00FA56EC">
              <w:rPr>
                <w:szCs w:val="16"/>
              </w:rPr>
              <w:t>= - 0.473969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N.N </w:t>
            </w:r>
            <w:r w:rsidRPr="00FA56EC">
              <w:rPr>
                <w:szCs w:val="16"/>
              </w:rPr>
              <w:t xml:space="preserve">= </w:t>
            </w:r>
            <w:r w:rsidRPr="00FA56EC">
              <w:t>5.0996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O.S </w:t>
            </w:r>
            <w:r w:rsidRPr="00FA56EC">
              <w:rPr>
                <w:szCs w:val="16"/>
              </w:rPr>
              <w:t xml:space="preserve">= </w:t>
            </w:r>
            <w:r w:rsidRPr="00FA56EC">
              <w:t>5.2411</w:t>
            </w:r>
          </w:p>
        </w:tc>
        <w:tc>
          <w:tcPr>
            <w:tcW w:w="992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6</w:t>
            </w:r>
          </w:p>
        </w:tc>
        <w:tc>
          <w:tcPr>
            <w:tcW w:w="1558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100642">
              <w:rPr>
                <w:szCs w:val="16"/>
                <w:lang w:val="pt-BR"/>
              </w:rPr>
              <w:t>2</w:t>
            </w:r>
          </w:p>
        </w:tc>
        <w:tc>
          <w:tcPr>
            <w:tcW w:w="1844" w:type="dxa"/>
          </w:tcPr>
          <w:p w:rsidR="00A3356D" w:rsidRPr="00100642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0.183</w:t>
            </w:r>
          </w:p>
        </w:tc>
        <w:tc>
          <w:tcPr>
            <w:tcW w:w="850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0.637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0.548</w:t>
            </w:r>
          </w:p>
        </w:tc>
        <w:tc>
          <w:tcPr>
            <w:tcW w:w="709" w:type="dxa"/>
          </w:tcPr>
          <w:p w:rsidR="00A3356D" w:rsidRPr="00100642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0.126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- 6.598658;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C.N</w:t>
            </w:r>
            <w:r w:rsidRPr="00FA56EC">
              <w:rPr>
                <w:szCs w:val="16"/>
              </w:rPr>
              <w:t xml:space="preserve">= - 2.249965;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N.N</w:t>
            </w:r>
            <w:r w:rsidRPr="00FA56EC">
              <w:rPr>
                <w:szCs w:val="16"/>
              </w:rPr>
              <w:t xml:space="preserve">= 2.413916;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O.S</w:t>
            </w:r>
            <w:r w:rsidRPr="00FA56EC">
              <w:rPr>
                <w:szCs w:val="16"/>
              </w:rPr>
              <w:t>= - 0.677687</w:t>
            </w:r>
          </w:p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d</w:t>
            </w:r>
            <w:r>
              <w:rPr>
                <w:szCs w:val="16"/>
                <w:vertAlign w:val="subscript"/>
                <w:lang w:val="pt-BR"/>
              </w:rPr>
              <w:t>C.N</w:t>
            </w:r>
            <w:r>
              <w:rPr>
                <w:szCs w:val="16"/>
                <w:lang w:val="pt-BR"/>
              </w:rPr>
              <w:t xml:space="preserve"> = </w:t>
            </w:r>
            <w:r>
              <w:t>5.0800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N.N </w:t>
            </w:r>
            <w:r>
              <w:rPr>
                <w:szCs w:val="16"/>
                <w:lang w:val="pt-BR"/>
              </w:rPr>
              <w:t xml:space="preserve">= </w:t>
            </w:r>
            <w:r>
              <w:t>5.0996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O.S </w:t>
            </w:r>
            <w:r>
              <w:rPr>
                <w:szCs w:val="16"/>
                <w:lang w:val="pt-BR"/>
              </w:rPr>
              <w:t xml:space="preserve">= </w:t>
            </w:r>
            <w:r>
              <w:t>5.2411</w:t>
            </w:r>
          </w:p>
        </w:tc>
        <w:tc>
          <w:tcPr>
            <w:tcW w:w="992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A67E3">
              <w:rPr>
                <w:szCs w:val="16"/>
                <w:lang w:val="pt-BR"/>
              </w:rPr>
              <w:t>6</w:t>
            </w:r>
          </w:p>
        </w:tc>
        <w:tc>
          <w:tcPr>
            <w:tcW w:w="1558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A67E3">
              <w:rPr>
                <w:szCs w:val="16"/>
                <w:lang w:val="pt-BR"/>
              </w:rPr>
              <w:t>3</w:t>
            </w:r>
          </w:p>
        </w:tc>
        <w:tc>
          <w:tcPr>
            <w:tcW w:w="1844" w:type="dxa"/>
          </w:tcPr>
          <w:p w:rsidR="00A3356D" w:rsidRPr="008A67E3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709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0.383</w:t>
            </w:r>
          </w:p>
        </w:tc>
        <w:tc>
          <w:tcPr>
            <w:tcW w:w="850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0.308</w:t>
            </w:r>
          </w:p>
        </w:tc>
        <w:tc>
          <w:tcPr>
            <w:tcW w:w="709" w:type="dxa"/>
          </w:tcPr>
          <w:p w:rsidR="00A3356D" w:rsidRPr="008A67E3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0.451</w:t>
            </w:r>
          </w:p>
        </w:tc>
        <w:tc>
          <w:tcPr>
            <w:tcW w:w="709" w:type="dxa"/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0.223</w:t>
            </w:r>
          </w:p>
        </w:tc>
      </w:tr>
      <w:tr w:rsidR="00A3356D" w:rsidRPr="00C8013C" w:rsidTr="00744BE6">
        <w:trPr>
          <w:trHeight w:val="420"/>
        </w:trPr>
        <w:tc>
          <w:tcPr>
            <w:tcW w:w="6096" w:type="dxa"/>
          </w:tcPr>
          <w:p w:rsidR="00A3356D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>0</w:t>
            </w:r>
            <w:r w:rsidRPr="00C8013C">
              <w:rPr>
                <w:szCs w:val="16"/>
              </w:rPr>
              <w:t xml:space="preserve">= - 6.591343, </w:t>
            </w: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 xml:space="preserve">C.N </w:t>
            </w:r>
            <w:r w:rsidRPr="00C8013C">
              <w:rPr>
                <w:szCs w:val="16"/>
              </w:rPr>
              <w:t xml:space="preserve">= - 2.077791; </w:t>
            </w: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 xml:space="preserve">C.F </w:t>
            </w:r>
            <w:r w:rsidRPr="00C8013C">
              <w:rPr>
                <w:szCs w:val="16"/>
              </w:rPr>
              <w:t xml:space="preserve">= - 0.418423; </w:t>
            </w: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 xml:space="preserve">N.N </w:t>
            </w:r>
            <w:r w:rsidRPr="00C8013C">
              <w:rPr>
                <w:szCs w:val="16"/>
              </w:rPr>
              <w:t>=</w:t>
            </w:r>
            <w:r>
              <w:rPr>
                <w:szCs w:val="16"/>
              </w:rPr>
              <w:t xml:space="preserve"> </w:t>
            </w:r>
            <w:r w:rsidRPr="00C8013C">
              <w:rPr>
                <w:szCs w:val="16"/>
              </w:rPr>
              <w:t xml:space="preserve">2.107410; </w:t>
            </w:r>
            <w:r w:rsidRPr="00B5106B">
              <w:rPr>
                <w:szCs w:val="16"/>
              </w:rPr>
              <w:t>α</w:t>
            </w:r>
            <w:r w:rsidRPr="00C8013C">
              <w:rPr>
                <w:szCs w:val="16"/>
                <w:vertAlign w:val="subscript"/>
              </w:rPr>
              <w:t>O.S</w:t>
            </w:r>
            <w:r>
              <w:rPr>
                <w:szCs w:val="16"/>
                <w:vertAlign w:val="subscript"/>
              </w:rPr>
              <w:t xml:space="preserve"> </w:t>
            </w:r>
            <w:r>
              <w:rPr>
                <w:szCs w:val="16"/>
              </w:rPr>
              <w:t>=</w:t>
            </w:r>
            <w:r w:rsidRPr="00C8013C">
              <w:rPr>
                <w:szCs w:val="16"/>
              </w:rPr>
              <w:t xml:space="preserve"> - 0.588023</w:t>
            </w:r>
          </w:p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C8013C">
              <w:rPr>
                <w:szCs w:val="16"/>
              </w:rPr>
              <w:t>d</w:t>
            </w:r>
            <w:r w:rsidRPr="00C8013C">
              <w:rPr>
                <w:szCs w:val="16"/>
                <w:vertAlign w:val="subscript"/>
              </w:rPr>
              <w:t>C.N</w:t>
            </w:r>
            <w:r w:rsidRPr="00C8013C">
              <w:rPr>
                <w:szCs w:val="16"/>
              </w:rPr>
              <w:t xml:space="preserve"> =</w:t>
            </w:r>
            <w:r>
              <w:rPr>
                <w:szCs w:val="16"/>
              </w:rPr>
              <w:t xml:space="preserve"> </w:t>
            </w:r>
            <w:r>
              <w:t>4.9532</w:t>
            </w:r>
            <w:r w:rsidRPr="00C8013C">
              <w:rPr>
                <w:szCs w:val="16"/>
              </w:rPr>
              <w:t>; d</w:t>
            </w:r>
            <w:r w:rsidRPr="00C8013C">
              <w:rPr>
                <w:szCs w:val="16"/>
                <w:vertAlign w:val="subscript"/>
              </w:rPr>
              <w:t>C.F</w:t>
            </w:r>
            <w:r w:rsidRPr="00C8013C">
              <w:rPr>
                <w:szCs w:val="16"/>
              </w:rPr>
              <w:t xml:space="preserve"> = </w:t>
            </w:r>
            <w:r>
              <w:t>4.6903</w:t>
            </w:r>
            <w:r w:rsidRPr="00C8013C">
              <w:rPr>
                <w:szCs w:val="16"/>
              </w:rPr>
              <w:t>; d</w:t>
            </w:r>
            <w:r w:rsidRPr="00C8013C">
              <w:rPr>
                <w:szCs w:val="16"/>
                <w:vertAlign w:val="subscript"/>
              </w:rPr>
              <w:t>N.N</w:t>
            </w:r>
            <w:r w:rsidRPr="00C8013C">
              <w:rPr>
                <w:szCs w:val="16"/>
              </w:rPr>
              <w:t xml:space="preserve"> = </w:t>
            </w:r>
            <w:r>
              <w:t>5.0996</w:t>
            </w:r>
            <w:r w:rsidRPr="00C8013C">
              <w:rPr>
                <w:szCs w:val="16"/>
              </w:rPr>
              <w:t>; d</w:t>
            </w:r>
            <w:r>
              <w:rPr>
                <w:szCs w:val="16"/>
                <w:vertAlign w:val="subscript"/>
              </w:rPr>
              <w:t>O.S</w:t>
            </w:r>
            <w:r w:rsidRPr="00C8013C">
              <w:rPr>
                <w:szCs w:val="16"/>
              </w:rPr>
              <w:t xml:space="preserve"> =</w:t>
            </w:r>
            <w:r>
              <w:rPr>
                <w:szCs w:val="16"/>
              </w:rPr>
              <w:t xml:space="preserve"> </w:t>
            </w:r>
            <w:r>
              <w:t>5.2411</w:t>
            </w:r>
          </w:p>
        </w:tc>
        <w:tc>
          <w:tcPr>
            <w:tcW w:w="992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6</w:t>
            </w:r>
          </w:p>
        </w:tc>
        <w:tc>
          <w:tcPr>
            <w:tcW w:w="1558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4</w:t>
            </w:r>
          </w:p>
        </w:tc>
        <w:tc>
          <w:tcPr>
            <w:tcW w:w="1844" w:type="dxa"/>
          </w:tcPr>
          <w:p w:rsidR="00A3356D" w:rsidRPr="00C8013C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0.250</w:t>
            </w:r>
          </w:p>
        </w:tc>
        <w:tc>
          <w:tcPr>
            <w:tcW w:w="850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0.516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0.402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0.283</w:t>
            </w:r>
          </w:p>
        </w:tc>
      </w:tr>
      <w:tr w:rsidR="00A3356D" w:rsidRPr="00C8013C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- 6.593903;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- 0.450222;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O.S </w:t>
            </w:r>
            <w:r w:rsidRPr="00FA56EC">
              <w:rPr>
                <w:szCs w:val="16"/>
              </w:rPr>
              <w:t>= - 0.464469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</w:t>
            </w:r>
            <w:r w:rsidRPr="00FA56EC">
              <w:t>5.7584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O.S </w:t>
            </w:r>
            <w:r w:rsidRPr="00FA56EC">
              <w:rPr>
                <w:szCs w:val="16"/>
              </w:rPr>
              <w:t xml:space="preserve">= </w:t>
            </w:r>
            <w:r w:rsidRPr="00FA56EC">
              <w:t>6.2435</w:t>
            </w:r>
          </w:p>
        </w:tc>
        <w:tc>
          <w:tcPr>
            <w:tcW w:w="992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7.5</w:t>
            </w:r>
          </w:p>
        </w:tc>
        <w:tc>
          <w:tcPr>
            <w:tcW w:w="1558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C8013C">
              <w:rPr>
                <w:szCs w:val="16"/>
                <w:lang w:val="pt-BR"/>
              </w:rPr>
              <w:t>2</w:t>
            </w:r>
          </w:p>
        </w:tc>
        <w:tc>
          <w:tcPr>
            <w:tcW w:w="1844" w:type="dxa"/>
          </w:tcPr>
          <w:p w:rsidR="00A3356D" w:rsidRPr="00C8013C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0.109</w:t>
            </w:r>
          </w:p>
        </w:tc>
        <w:tc>
          <w:tcPr>
            <w:tcW w:w="850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0.781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-0.288</w:t>
            </w:r>
          </w:p>
        </w:tc>
        <w:tc>
          <w:tcPr>
            <w:tcW w:w="709" w:type="dxa"/>
          </w:tcPr>
          <w:p w:rsidR="00A3356D" w:rsidRPr="00C8013C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0.452</w:t>
            </w:r>
          </w:p>
        </w:tc>
      </w:tr>
      <w:tr w:rsidR="00A3356D" w:rsidRPr="0057667E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- 6.601670;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C.S </w:t>
            </w:r>
            <w:r w:rsidRPr="00FA56EC">
              <w:rPr>
                <w:szCs w:val="16"/>
              </w:rPr>
              <w:t xml:space="preserve">= - 0.188280;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- 0.219935;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>= - 0.070018</w:t>
            </w:r>
          </w:p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d</w:t>
            </w:r>
            <w:r>
              <w:rPr>
                <w:szCs w:val="16"/>
                <w:vertAlign w:val="subscript"/>
                <w:lang w:val="pt-BR"/>
              </w:rPr>
              <w:t xml:space="preserve">C.S </w:t>
            </w:r>
            <w:r>
              <w:rPr>
                <w:szCs w:val="16"/>
                <w:lang w:val="pt-BR"/>
              </w:rPr>
              <w:t xml:space="preserve">= </w:t>
            </w:r>
            <w:r>
              <w:t>6.1533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C.F </w:t>
            </w:r>
            <w:r>
              <w:rPr>
                <w:szCs w:val="16"/>
                <w:lang w:val="pt-BR"/>
              </w:rPr>
              <w:t xml:space="preserve">= </w:t>
            </w:r>
            <w:r>
              <w:t>5.7584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N.S </w:t>
            </w:r>
            <w:r>
              <w:rPr>
                <w:szCs w:val="16"/>
                <w:lang w:val="pt-BR"/>
              </w:rPr>
              <w:t xml:space="preserve">= </w:t>
            </w:r>
            <w:r>
              <w:t>6.5248</w:t>
            </w:r>
          </w:p>
        </w:tc>
        <w:tc>
          <w:tcPr>
            <w:tcW w:w="992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7.5</w:t>
            </w:r>
          </w:p>
        </w:tc>
        <w:tc>
          <w:tcPr>
            <w:tcW w:w="1558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3</w:t>
            </w:r>
          </w:p>
        </w:tc>
        <w:tc>
          <w:tcPr>
            <w:tcW w:w="1844" w:type="dxa"/>
          </w:tcPr>
          <w:p w:rsidR="00A3356D" w:rsidRPr="0057667E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Ridge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0.276</w:t>
            </w:r>
          </w:p>
        </w:tc>
        <w:tc>
          <w:tcPr>
            <w:tcW w:w="850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0.472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0.090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0.817</w:t>
            </w:r>
          </w:p>
        </w:tc>
      </w:tr>
      <w:tr w:rsidR="00A3356D" w:rsidRPr="0057667E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- 6.625082;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C.S </w:t>
            </w:r>
            <w:r w:rsidRPr="00FA56EC">
              <w:rPr>
                <w:szCs w:val="16"/>
              </w:rPr>
              <w:t xml:space="preserve">= - 1.232409;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- 0.466594;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N.N </w:t>
            </w:r>
            <w:r w:rsidRPr="00FA56EC">
              <w:rPr>
                <w:szCs w:val="16"/>
              </w:rPr>
              <w:t xml:space="preserve">= 0.294947;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>= 0.608300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C.S </w:t>
            </w:r>
            <w:r w:rsidRPr="00FA56EC">
              <w:rPr>
                <w:szCs w:val="16"/>
              </w:rPr>
              <w:t xml:space="preserve">= </w:t>
            </w:r>
            <w:r w:rsidRPr="00FA56EC">
              <w:t>6.1533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</w:t>
            </w:r>
            <w:r w:rsidRPr="00FA56EC">
              <w:t>5.7584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N.N </w:t>
            </w:r>
            <w:r w:rsidRPr="00FA56EC">
              <w:rPr>
                <w:szCs w:val="16"/>
              </w:rPr>
              <w:t xml:space="preserve">= </w:t>
            </w:r>
            <w:r w:rsidRPr="00FA56EC">
              <w:t>6.3197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 xml:space="preserve">= </w:t>
            </w:r>
            <w:r w:rsidRPr="00FA56EC">
              <w:t>6.5248</w:t>
            </w:r>
          </w:p>
        </w:tc>
        <w:tc>
          <w:tcPr>
            <w:tcW w:w="992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7.5</w:t>
            </w:r>
          </w:p>
        </w:tc>
        <w:tc>
          <w:tcPr>
            <w:tcW w:w="1558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4</w:t>
            </w:r>
          </w:p>
        </w:tc>
        <w:tc>
          <w:tcPr>
            <w:tcW w:w="1844" w:type="dxa"/>
          </w:tcPr>
          <w:p w:rsidR="00A3356D" w:rsidRPr="0057667E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0.417</w:t>
            </w:r>
          </w:p>
        </w:tc>
        <w:tc>
          <w:tcPr>
            <w:tcW w:w="850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0.265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0.494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0.177</w:t>
            </w:r>
          </w:p>
        </w:tc>
      </w:tr>
      <w:tr w:rsidR="00A3356D" w:rsidRPr="0057667E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- 6.594082;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C.F</w:t>
            </w:r>
            <w:r w:rsidRPr="00FA56EC">
              <w:rPr>
                <w:szCs w:val="16"/>
              </w:rPr>
              <w:t xml:space="preserve">= - 0.448794;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>= - 0.409427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</w:t>
            </w:r>
            <w:r w:rsidRPr="00FA56EC">
              <w:t>6.9792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 xml:space="preserve">= </w:t>
            </w:r>
            <w:r w:rsidRPr="00FA56EC">
              <w:t>7.5769</w:t>
            </w:r>
          </w:p>
        </w:tc>
        <w:tc>
          <w:tcPr>
            <w:tcW w:w="992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9</w:t>
            </w:r>
          </w:p>
        </w:tc>
        <w:tc>
          <w:tcPr>
            <w:tcW w:w="1558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57667E">
              <w:rPr>
                <w:szCs w:val="16"/>
                <w:lang w:val="pt-BR"/>
              </w:rPr>
              <w:t>2</w:t>
            </w:r>
          </w:p>
        </w:tc>
        <w:tc>
          <w:tcPr>
            <w:tcW w:w="1844" w:type="dxa"/>
          </w:tcPr>
          <w:p w:rsidR="00A3356D" w:rsidRPr="0057667E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Linear Regression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0.176</w:t>
            </w:r>
          </w:p>
        </w:tc>
        <w:tc>
          <w:tcPr>
            <w:tcW w:w="850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0.651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-0.333</w:t>
            </w:r>
          </w:p>
        </w:tc>
        <w:tc>
          <w:tcPr>
            <w:tcW w:w="709" w:type="dxa"/>
          </w:tcPr>
          <w:p w:rsidR="00A3356D" w:rsidRPr="0057667E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0.381</w:t>
            </w:r>
          </w:p>
        </w:tc>
      </w:tr>
      <w:tr w:rsidR="00A3356D" w:rsidRPr="008430D8" w:rsidTr="00744BE6">
        <w:trPr>
          <w:trHeight w:val="420"/>
        </w:trPr>
        <w:tc>
          <w:tcPr>
            <w:tcW w:w="6096" w:type="dxa"/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- 6.631846;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C.S</w:t>
            </w:r>
            <w:r w:rsidRPr="00FA56EC">
              <w:rPr>
                <w:szCs w:val="16"/>
              </w:rPr>
              <w:t xml:space="preserve">= - 2.022452;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N.N</w:t>
            </w:r>
            <w:r w:rsidRPr="00FA56EC">
              <w:rPr>
                <w:szCs w:val="16"/>
              </w:rPr>
              <w:t xml:space="preserve">= 0.423672;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N.S</w:t>
            </w:r>
            <w:r w:rsidRPr="00FA56EC">
              <w:rPr>
                <w:szCs w:val="16"/>
              </w:rPr>
              <w:t>= 1.278357</w:t>
            </w:r>
          </w:p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d</w:t>
            </w:r>
            <w:r>
              <w:rPr>
                <w:szCs w:val="16"/>
                <w:vertAlign w:val="subscript"/>
                <w:lang w:val="pt-BR"/>
              </w:rPr>
              <w:t xml:space="preserve">C.S </w:t>
            </w:r>
            <w:r>
              <w:rPr>
                <w:szCs w:val="16"/>
                <w:lang w:val="pt-BR"/>
              </w:rPr>
              <w:t xml:space="preserve">= </w:t>
            </w:r>
            <w:r>
              <w:t>7.2947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N.N </w:t>
            </w:r>
            <w:r>
              <w:rPr>
                <w:szCs w:val="16"/>
                <w:lang w:val="pt-BR"/>
              </w:rPr>
              <w:t xml:space="preserve">= </w:t>
            </w:r>
            <w:r>
              <w:t>7.4161</w:t>
            </w:r>
            <w:r>
              <w:rPr>
                <w:szCs w:val="16"/>
                <w:lang w:val="pt-BR"/>
              </w:rPr>
              <w:t>; d</w:t>
            </w:r>
            <w:r>
              <w:rPr>
                <w:szCs w:val="16"/>
                <w:vertAlign w:val="subscript"/>
                <w:lang w:val="pt-BR"/>
              </w:rPr>
              <w:t xml:space="preserve">N.S </w:t>
            </w:r>
            <w:r>
              <w:rPr>
                <w:szCs w:val="16"/>
                <w:lang w:val="pt-BR"/>
              </w:rPr>
              <w:t xml:space="preserve">= </w:t>
            </w:r>
            <w:r>
              <w:t>7.5769</w:t>
            </w:r>
          </w:p>
        </w:tc>
        <w:tc>
          <w:tcPr>
            <w:tcW w:w="992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430D8">
              <w:rPr>
                <w:szCs w:val="16"/>
                <w:lang w:val="pt-BR"/>
              </w:rPr>
              <w:t>9</w:t>
            </w:r>
          </w:p>
        </w:tc>
        <w:tc>
          <w:tcPr>
            <w:tcW w:w="1558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 w:rsidRPr="008430D8">
              <w:rPr>
                <w:szCs w:val="16"/>
                <w:lang w:val="pt-BR"/>
              </w:rPr>
              <w:t>3</w:t>
            </w:r>
          </w:p>
        </w:tc>
        <w:tc>
          <w:tcPr>
            <w:tcW w:w="1844" w:type="dxa"/>
          </w:tcPr>
          <w:p w:rsidR="00A3356D" w:rsidRPr="008430D8" w:rsidRDefault="00A3356D" w:rsidP="00744BE6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</w:rPr>
              <w:t>Linear Regression</w:t>
            </w:r>
          </w:p>
        </w:tc>
        <w:tc>
          <w:tcPr>
            <w:tcW w:w="709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0.917</w:t>
            </w:r>
          </w:p>
        </w:tc>
        <w:tc>
          <w:tcPr>
            <w:tcW w:w="850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0.001</w:t>
            </w:r>
          </w:p>
        </w:tc>
        <w:tc>
          <w:tcPr>
            <w:tcW w:w="709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0.813</w:t>
            </w:r>
          </w:p>
        </w:tc>
        <w:tc>
          <w:tcPr>
            <w:tcW w:w="709" w:type="dxa"/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  <w:lang w:val="pt-BR"/>
              </w:rPr>
            </w:pPr>
            <w:r>
              <w:rPr>
                <w:szCs w:val="16"/>
                <w:lang w:val="pt-BR"/>
              </w:rPr>
              <w:t>0.008</w:t>
            </w:r>
          </w:p>
        </w:tc>
      </w:tr>
      <w:tr w:rsidR="00A3356D" w:rsidRPr="00B80592" w:rsidTr="00744BE6">
        <w:trPr>
          <w:trHeight w:val="420"/>
        </w:trPr>
        <w:tc>
          <w:tcPr>
            <w:tcW w:w="6096" w:type="dxa"/>
            <w:tcBorders>
              <w:bottom w:val="single" w:sz="4" w:space="0" w:color="auto"/>
            </w:tcBorders>
          </w:tcPr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0</w:t>
            </w:r>
            <w:r w:rsidRPr="00FA56EC">
              <w:rPr>
                <w:szCs w:val="16"/>
              </w:rPr>
              <w:t xml:space="preserve">= - 6.624144; 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C.N</w:t>
            </w:r>
            <w:r w:rsidRPr="00FA56EC">
              <w:rPr>
                <w:szCs w:val="16"/>
              </w:rPr>
              <w:t xml:space="preserve">= 0.333580;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C.S</w:t>
            </w:r>
            <w:r w:rsidRPr="00FA56EC">
              <w:rPr>
                <w:szCs w:val="16"/>
              </w:rPr>
              <w:t xml:space="preserve">= - 2.018330;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C.F</w:t>
            </w:r>
            <w:r w:rsidRPr="00FA56EC">
              <w:rPr>
                <w:szCs w:val="16"/>
              </w:rPr>
              <w:t xml:space="preserve">= - 0.452698; </w:t>
            </w:r>
            <w:r w:rsidRPr="00B5106B">
              <w:rPr>
                <w:szCs w:val="16"/>
              </w:rPr>
              <w:t>α</w:t>
            </w:r>
            <w:r w:rsidRPr="00FA56EC">
              <w:rPr>
                <w:szCs w:val="16"/>
                <w:vertAlign w:val="subscript"/>
              </w:rPr>
              <w:t>N.S</w:t>
            </w:r>
            <w:r w:rsidRPr="00FA56EC">
              <w:rPr>
                <w:szCs w:val="16"/>
              </w:rPr>
              <w:t>= 1.307272</w:t>
            </w:r>
          </w:p>
          <w:p w:rsidR="00A3356D" w:rsidRPr="00FA56EC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FA56EC">
              <w:rPr>
                <w:szCs w:val="16"/>
              </w:rPr>
              <w:t>d</w:t>
            </w:r>
            <w:r w:rsidRPr="00FA56EC">
              <w:rPr>
                <w:szCs w:val="16"/>
                <w:vertAlign w:val="subscript"/>
              </w:rPr>
              <w:t xml:space="preserve">C.N </w:t>
            </w:r>
            <w:r w:rsidRPr="00FA56EC">
              <w:rPr>
                <w:szCs w:val="16"/>
              </w:rPr>
              <w:t xml:space="preserve">= </w:t>
            </w:r>
            <w:r w:rsidRPr="00FA56EC">
              <w:t>7.0712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C.S </w:t>
            </w:r>
            <w:r w:rsidRPr="00FA56EC">
              <w:rPr>
                <w:szCs w:val="16"/>
              </w:rPr>
              <w:t xml:space="preserve">= </w:t>
            </w:r>
            <w:r w:rsidRPr="00FA56EC">
              <w:t>7.2947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C.F </w:t>
            </w:r>
            <w:r w:rsidRPr="00FA56EC">
              <w:rPr>
                <w:szCs w:val="16"/>
              </w:rPr>
              <w:t xml:space="preserve">= </w:t>
            </w:r>
            <w:r w:rsidRPr="00FA56EC">
              <w:t>6.9792</w:t>
            </w:r>
            <w:r w:rsidRPr="00FA56EC">
              <w:rPr>
                <w:szCs w:val="16"/>
              </w:rPr>
              <w:t>; d</w:t>
            </w:r>
            <w:r w:rsidRPr="00FA56EC">
              <w:rPr>
                <w:szCs w:val="16"/>
                <w:vertAlign w:val="subscript"/>
              </w:rPr>
              <w:t xml:space="preserve">N.S </w:t>
            </w:r>
            <w:r w:rsidRPr="00FA56EC">
              <w:rPr>
                <w:szCs w:val="16"/>
              </w:rPr>
              <w:t xml:space="preserve">= </w:t>
            </w:r>
            <w:r w:rsidRPr="00FA56EC">
              <w:t>7.5769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8430D8">
              <w:rPr>
                <w:szCs w:val="16"/>
              </w:rPr>
              <w:t>9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A3356D" w:rsidRPr="008430D8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 w:rsidRPr="008430D8">
              <w:rPr>
                <w:szCs w:val="16"/>
              </w:rPr>
              <w:t>4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A3356D" w:rsidRPr="008430D8" w:rsidRDefault="00A3356D" w:rsidP="00744B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Linear Regression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0.300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0.433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0.622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B5106B" w:rsidRDefault="00A3356D" w:rsidP="00744BE6">
            <w:pPr>
              <w:pStyle w:val="Tablebodyfirst"/>
              <w:spacing w:line="100" w:lineRule="exact"/>
              <w:rPr>
                <w:szCs w:val="16"/>
              </w:rPr>
            </w:pPr>
            <w:r>
              <w:rPr>
                <w:szCs w:val="16"/>
              </w:rPr>
              <w:t>0.074</w:t>
            </w:r>
          </w:p>
        </w:tc>
      </w:tr>
    </w:tbl>
    <w:p w:rsidR="00A3356D" w:rsidRDefault="00A3356D" w:rsidP="00A3356D">
      <w:pPr>
        <w:pStyle w:val="Tablefootnote"/>
        <w:spacing w:after="140"/>
        <w:rPr>
          <w:noProof/>
        </w:rPr>
      </w:pPr>
      <w:r>
        <w:rPr>
          <w:noProof/>
        </w:rPr>
        <w:t>p-value1 and p-value2 are related to ρ and R, respectively.  In the Taba scoring functions the atoms indicate which pair was included in the model. The distance (d</w:t>
      </w:r>
      <w:r>
        <w:rPr>
          <w:noProof/>
          <w:vertAlign w:val="subscript"/>
        </w:rPr>
        <w:t>i,j</w:t>
      </w:r>
      <w:r>
        <w:rPr>
          <w:noProof/>
        </w:rPr>
        <w:t>) is in Å.</w:t>
      </w:r>
    </w:p>
    <w:p w:rsidR="00A3356D" w:rsidRDefault="00A3356D" w:rsidP="00A3356D">
      <w:pPr>
        <w:pStyle w:val="Tablefootnote"/>
        <w:spacing w:after="140"/>
        <w:rPr>
          <w:noProof/>
        </w:rPr>
      </w:pPr>
    </w:p>
    <w:p w:rsidR="00A3356D" w:rsidRDefault="00A3356D">
      <w:pPr>
        <w:spacing w:after="160" w:line="259" w:lineRule="auto"/>
        <w:rPr>
          <w:rFonts w:ascii="Times New Roman" w:hAnsi="Times New Roman"/>
          <w:noProof/>
          <w:sz w:val="14"/>
          <w:szCs w:val="20"/>
        </w:rPr>
      </w:pPr>
      <w:r>
        <w:rPr>
          <w:noProof/>
        </w:rPr>
        <w:br w:type="page"/>
      </w:r>
    </w:p>
    <w:p w:rsidR="00A3356D" w:rsidRDefault="00225E23" w:rsidP="00A3356D">
      <w:pPr>
        <w:pStyle w:val="Tablecaption"/>
        <w:spacing w:before="360"/>
      </w:pPr>
      <w:r>
        <w:rPr>
          <w:b/>
          <w:bCs/>
        </w:rPr>
        <w:lastRenderedPageBreak/>
        <w:t xml:space="preserve">Supplementary material </w:t>
      </w:r>
      <w:r w:rsidR="003809DC">
        <w:rPr>
          <w:b/>
          <w:bCs/>
        </w:rPr>
        <w:t>4</w:t>
      </w:r>
      <w:r w:rsidR="00A3356D">
        <w:rPr>
          <w:b/>
          <w:bCs/>
        </w:rPr>
        <w:t>.</w:t>
      </w:r>
      <w:r w:rsidR="00A3356D">
        <w:rPr>
          <w:b/>
          <w:bCs/>
        </w:rPr>
        <w:t> </w:t>
      </w:r>
      <w:r w:rsidR="00A3356D" w:rsidRPr="002F666B">
        <w:rPr>
          <w:rFonts w:asciiTheme="minorHAnsi" w:hAnsiTheme="minorHAnsi" w:cs="Arial"/>
          <w:sz w:val="22"/>
          <w:szCs w:val="22"/>
        </w:rPr>
        <w:t xml:space="preserve"> </w:t>
      </w:r>
      <w:r w:rsidR="00A3356D">
        <w:rPr>
          <w:noProof/>
          <w:szCs w:val="16"/>
        </w:rPr>
        <w:t>Predicted binding affinities for all scores avaiable in the program AutoDock 4 (all structures in CDKKi dataset).</w:t>
      </w:r>
    </w:p>
    <w:tbl>
      <w:tblPr>
        <w:tblW w:w="119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567"/>
        <w:gridCol w:w="708"/>
        <w:gridCol w:w="709"/>
        <w:gridCol w:w="1134"/>
        <w:gridCol w:w="851"/>
        <w:gridCol w:w="1134"/>
        <w:gridCol w:w="1417"/>
        <w:gridCol w:w="1559"/>
        <w:gridCol w:w="1418"/>
        <w:gridCol w:w="850"/>
      </w:tblGrid>
      <w:tr w:rsidR="00A3356D" w:rsidRPr="00CB3A73" w:rsidTr="00744BE6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PDB access code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Ligand Identification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Ligand Chain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Ligand 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K</w:t>
            </w:r>
            <w:r w:rsidRPr="00401ECD">
              <w:rPr>
                <w:rFonts w:ascii="Times New Roman" w:hAnsi="Times New Roman"/>
                <w:sz w:val="16"/>
                <w:szCs w:val="16"/>
                <w:vertAlign w:val="subscript"/>
              </w:rPr>
              <w:t>i</w:t>
            </w:r>
            <w:r w:rsidRPr="00CB3A73">
              <w:rPr>
                <w:rFonts w:ascii="Times New Roman" w:hAnsi="Times New Roman"/>
                <w:sz w:val="16"/>
                <w:szCs w:val="16"/>
              </w:rPr>
              <w:t xml:space="preserve"> (nM)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Test Set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Free Energy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Final Intermolecular Energy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vdW+Hbond+desolv Energy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Electrostatic Energy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Final Total Internal Energy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Torsional Free Energy</w:t>
            </w:r>
          </w:p>
        </w:tc>
      </w:tr>
      <w:tr w:rsidR="00A3356D" w:rsidRPr="00CB3A73" w:rsidTr="00744BE6">
        <w:tc>
          <w:tcPr>
            <w:tcW w:w="567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1E1V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CMG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12000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0.93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-0.16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0.06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-0.17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1.19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1E1X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NW1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-3.56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-7.26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-7.12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-0.14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1.92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1.79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1H1S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4SP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-9.97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-11.18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-10.92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-0.26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-0.88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2.09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1JSV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U55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2000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374.26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372.95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372.68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0.27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-0.18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1.49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1OGU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ST8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2400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-4.4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-9.73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-9.59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-0.14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2.05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3.28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CK5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2080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2080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2080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0.02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-0.36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0.89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1PXN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CK6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195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2060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2060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2060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-0.49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-0.48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1.19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1PXO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CK7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21400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21400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21400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-0.84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-0.05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0.89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1PXP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CK8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220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17600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17600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17600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-0.21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-0.46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0.89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1PYE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PM1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700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386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-8.19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-8.29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-8.15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-0.14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-1.98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2.09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1V1K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3FP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35000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-5.49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-6.82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-7.22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0.4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-1.95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3.28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2CLX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F18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13300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18.44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12.99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12.83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0.16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3.66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1.79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2EXM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ZIP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78000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-4.81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-5.39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-5.31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-0.08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-0.31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0.89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2FVD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LIA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-9.92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-10.31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-9.94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-0.37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-1.39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1.79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2XMY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CDK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0.11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-8.05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-10.07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-9.87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-0.2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-0.66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2.68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2XNB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Y8L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149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-8.47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-9.43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-9.84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0.41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-0.54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1.49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3BLR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CPB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940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-9.67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-9.61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-9.66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0.05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-1.85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1.79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3DDQ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RRC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250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-7.11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-8.71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-9.01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0.3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-1.09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2.68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3LFN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A27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3160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-11.6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-11.97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-11.85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-0.12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-1.42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1.79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3LFS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A07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2500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-8.59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-8.83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-8.86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0.03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-0.65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0.89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3MY5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RFZ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65000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-5.69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-5.69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-5.73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0.04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-0.6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0.6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4ACM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7YG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1302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210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-10.92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-11.39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-11.34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-0.06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-2.21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2.68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4BCK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T3E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-6.2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-7.84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-7.94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0.1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-0.74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2.39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T7Z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1297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123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-6.14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-7.52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0.47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-1.01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2.39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4BCN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T9N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-5.06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-7.57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-8.04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0.47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0.42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2.09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4BCO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T6Q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131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-7.33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-9.18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-10.03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0.85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-0.23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2.09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4BCP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T3C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568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-7.81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-9.05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-9.16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0.11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-0.85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2.09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4BCQ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TJF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1296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147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-4.44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-5.42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-6.14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0.72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-1.11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2.09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4EOP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1RO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301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890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-3.18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-10.31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-10.23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-0.08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5.64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1.49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4NJ3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2KD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301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140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-15.35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-15.92</w:t>
            </w:r>
          </w:p>
        </w:tc>
        <w:tc>
          <w:tcPr>
            <w:tcW w:w="141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-14.97</w:t>
            </w:r>
          </w:p>
        </w:tc>
        <w:tc>
          <w:tcPr>
            <w:tcW w:w="155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-0.96</w:t>
            </w:r>
          </w:p>
        </w:tc>
        <w:tc>
          <w:tcPr>
            <w:tcW w:w="141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-2.41</w:t>
            </w:r>
          </w:p>
        </w:tc>
        <w:tc>
          <w:tcPr>
            <w:tcW w:w="850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2.98</w:t>
            </w:r>
          </w:p>
        </w:tc>
      </w:tr>
      <w:tr w:rsidR="00A3356D" w:rsidRPr="00CB3A73" w:rsidTr="00744BE6">
        <w:tc>
          <w:tcPr>
            <w:tcW w:w="567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lastRenderedPageBreak/>
              <w:t>5D1J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56H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-9.61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-10.15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-9.89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-0.26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-1.26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1.79</w:t>
            </w:r>
          </w:p>
        </w:tc>
      </w:tr>
    </w:tbl>
    <w:p w:rsidR="00A3356D" w:rsidRDefault="00A3356D" w:rsidP="00A3356D"/>
    <w:p w:rsidR="00A3356D" w:rsidRDefault="00A3356D" w:rsidP="00A3356D">
      <w:pPr>
        <w:pStyle w:val="Tablefootnote"/>
        <w:spacing w:after="140"/>
        <w:rPr>
          <w:noProof/>
        </w:rPr>
      </w:pPr>
    </w:p>
    <w:p w:rsidR="00A3356D" w:rsidRDefault="00A3356D">
      <w:pPr>
        <w:spacing w:after="160" w:line="259" w:lineRule="auto"/>
        <w:rPr>
          <w:rFonts w:ascii="Times New Roman" w:hAnsi="Times New Roman"/>
          <w:noProof/>
          <w:sz w:val="14"/>
          <w:szCs w:val="20"/>
        </w:rPr>
      </w:pPr>
      <w:r>
        <w:rPr>
          <w:noProof/>
        </w:rPr>
        <w:br w:type="page"/>
      </w:r>
    </w:p>
    <w:p w:rsidR="00A3356D" w:rsidRDefault="00225E23" w:rsidP="00A3356D">
      <w:pPr>
        <w:pStyle w:val="Tablecaption"/>
        <w:spacing w:before="360"/>
      </w:pPr>
      <w:r>
        <w:rPr>
          <w:b/>
          <w:bCs/>
        </w:rPr>
        <w:lastRenderedPageBreak/>
        <w:t xml:space="preserve">Supplementary material </w:t>
      </w:r>
      <w:r w:rsidR="003809DC">
        <w:rPr>
          <w:b/>
          <w:bCs/>
        </w:rPr>
        <w:t>5</w:t>
      </w:r>
      <w:r w:rsidR="00A3356D">
        <w:rPr>
          <w:b/>
          <w:bCs/>
        </w:rPr>
        <w:t>.</w:t>
      </w:r>
      <w:r w:rsidR="00A3356D">
        <w:rPr>
          <w:b/>
          <w:bCs/>
        </w:rPr>
        <w:t> </w:t>
      </w:r>
      <w:r w:rsidR="00A3356D" w:rsidRPr="002F666B">
        <w:rPr>
          <w:rFonts w:asciiTheme="minorHAnsi" w:hAnsiTheme="minorHAnsi" w:cs="Arial"/>
          <w:sz w:val="22"/>
          <w:szCs w:val="22"/>
        </w:rPr>
        <w:t xml:space="preserve"> </w:t>
      </w:r>
      <w:r w:rsidR="00A3356D">
        <w:rPr>
          <w:noProof/>
          <w:szCs w:val="16"/>
        </w:rPr>
        <w:t>Predicted binding affinities for all scores avaiable in the program Molegro Virtual Docker (all structures in CDKKi dataset).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567"/>
        <w:gridCol w:w="708"/>
        <w:gridCol w:w="709"/>
        <w:gridCol w:w="425"/>
        <w:gridCol w:w="425"/>
        <w:gridCol w:w="426"/>
        <w:gridCol w:w="425"/>
        <w:gridCol w:w="568"/>
        <w:gridCol w:w="425"/>
        <w:gridCol w:w="425"/>
        <w:gridCol w:w="426"/>
        <w:gridCol w:w="567"/>
        <w:gridCol w:w="709"/>
        <w:gridCol w:w="425"/>
        <w:gridCol w:w="708"/>
        <w:gridCol w:w="708"/>
      </w:tblGrid>
      <w:tr w:rsidR="00A3356D" w:rsidRPr="006D24DE" w:rsidTr="00744BE6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PDB access code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Ligand Identification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Ligand Chain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Ligand 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K</w:t>
            </w:r>
            <w:r w:rsidRPr="00D173D3">
              <w:rPr>
                <w:sz w:val="6"/>
                <w:szCs w:val="6"/>
                <w:vertAlign w:val="subscript"/>
              </w:rPr>
              <w:t>i</w:t>
            </w:r>
            <w:r w:rsidRPr="006D24DE">
              <w:rPr>
                <w:sz w:val="6"/>
                <w:szCs w:val="6"/>
              </w:rPr>
              <w:t xml:space="preserve"> (nM)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Test Set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Plants Score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MolDock Score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Rerank Score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Interaction</w:t>
            </w:r>
            <w:r>
              <w:rPr>
                <w:sz w:val="6"/>
                <w:szCs w:val="6"/>
              </w:rPr>
              <w:t xml:space="preserve"> Score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Protein</w:t>
            </w:r>
            <w:r>
              <w:rPr>
                <w:sz w:val="6"/>
                <w:szCs w:val="6"/>
              </w:rPr>
              <w:t xml:space="preserve"> Score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Water</w:t>
            </w:r>
            <w:r>
              <w:rPr>
                <w:sz w:val="6"/>
                <w:szCs w:val="6"/>
              </w:rPr>
              <w:t xml:space="preserve"> Score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Internal</w:t>
            </w:r>
            <w:r>
              <w:rPr>
                <w:sz w:val="6"/>
                <w:szCs w:val="6"/>
              </w:rPr>
              <w:t xml:space="preserve"> Score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Electro</w:t>
            </w:r>
            <w:r>
              <w:rPr>
                <w:sz w:val="6"/>
                <w:szCs w:val="6"/>
              </w:rPr>
              <w:t>static Score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Electro</w:t>
            </w:r>
            <w:r>
              <w:rPr>
                <w:sz w:val="6"/>
                <w:szCs w:val="6"/>
              </w:rPr>
              <w:t xml:space="preserve">static </w:t>
            </w:r>
            <w:r w:rsidRPr="006D24DE">
              <w:rPr>
                <w:sz w:val="6"/>
                <w:szCs w:val="6"/>
              </w:rPr>
              <w:t>Long</w:t>
            </w:r>
            <w:r>
              <w:rPr>
                <w:sz w:val="6"/>
                <w:szCs w:val="6"/>
              </w:rPr>
              <w:t xml:space="preserve"> Score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Hbond</w:t>
            </w:r>
            <w:r>
              <w:rPr>
                <w:sz w:val="6"/>
                <w:szCs w:val="6"/>
              </w:rPr>
              <w:t xml:space="preserve"> Score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L</w:t>
            </w:r>
            <w:r>
              <w:rPr>
                <w:sz w:val="6"/>
                <w:szCs w:val="6"/>
              </w:rPr>
              <w:t xml:space="preserve">igand </w:t>
            </w:r>
            <w:r w:rsidRPr="006D24DE">
              <w:rPr>
                <w:sz w:val="6"/>
                <w:szCs w:val="6"/>
              </w:rPr>
              <w:t>E</w:t>
            </w:r>
            <w:r>
              <w:rPr>
                <w:sz w:val="6"/>
                <w:szCs w:val="6"/>
              </w:rPr>
              <w:t xml:space="preserve">fficiency </w:t>
            </w:r>
            <w:r w:rsidRPr="006D24DE">
              <w:rPr>
                <w:sz w:val="6"/>
                <w:szCs w:val="6"/>
              </w:rPr>
              <w:t>1</w:t>
            </w:r>
            <w:r>
              <w:rPr>
                <w:sz w:val="6"/>
                <w:szCs w:val="6"/>
              </w:rPr>
              <w:t xml:space="preserve"> Score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 xml:space="preserve"> L</w:t>
            </w:r>
            <w:r>
              <w:rPr>
                <w:sz w:val="6"/>
                <w:szCs w:val="6"/>
              </w:rPr>
              <w:t xml:space="preserve">igand </w:t>
            </w:r>
            <w:r w:rsidRPr="006D24DE">
              <w:rPr>
                <w:sz w:val="6"/>
                <w:szCs w:val="6"/>
              </w:rPr>
              <w:t>E</w:t>
            </w:r>
            <w:r>
              <w:rPr>
                <w:sz w:val="6"/>
                <w:szCs w:val="6"/>
              </w:rPr>
              <w:t xml:space="preserve">fficiency </w:t>
            </w:r>
            <w:r w:rsidRPr="006D24DE">
              <w:rPr>
                <w:sz w:val="6"/>
                <w:szCs w:val="6"/>
              </w:rPr>
              <w:t>3</w:t>
            </w:r>
            <w:r>
              <w:rPr>
                <w:sz w:val="6"/>
                <w:szCs w:val="6"/>
              </w:rPr>
              <w:t xml:space="preserve"> Score</w:t>
            </w:r>
          </w:p>
        </w:tc>
      </w:tr>
      <w:tr w:rsidR="00A3356D" w:rsidRPr="006D24DE" w:rsidTr="00744BE6">
        <w:tc>
          <w:tcPr>
            <w:tcW w:w="567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1E1V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CMG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401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12000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-61.333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-95.5564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-82.4453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-111.355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-108.602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-2.75356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15.7988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-2.96992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-5.30869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-4.58029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1E1X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NW1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401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1300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-59.853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-86.2035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-83.0162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-107.607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-104.698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-2.90852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21.4034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-8.92387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-4.78908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-4.61201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1H1S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4SP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1298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-80.161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-132.691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-112.177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-154.792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-153.206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-1.58654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22.1008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-7.41587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-4.73898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-4.00632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1JSV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U55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400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2000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-57.082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-85.2962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-62.0957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-102.198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-98.6262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-3.57181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16.9018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-7.46088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-4.73868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-3.44976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1OGU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ST8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1298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2400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-87.555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-130.554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-122.584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-163.088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-147.695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-15.3936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32.534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-6.06403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-4.83534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-4.54015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1PXM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CK5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500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60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-80.045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-120.724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-103.075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-123.776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-122.684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-1.09256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3.05285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-5.74874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-4.90834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1PXN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CK6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500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195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81.365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-122.547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-104.91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-129.11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-128.698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-0.412079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6.56344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-5.57032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-4.76866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1PXO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CK7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500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-55.396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-74.8726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-64.1598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-77.5981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-77.5964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-0.00172361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2.72553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-5.95367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-5.34804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-4.58284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1PXP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CK8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500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220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-81.949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-120.696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-104.535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-124.298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-122.799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-1.49954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3.6023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1.34627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-2.5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-5.24764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-4.545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1PYE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PM1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700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386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-66.875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-139.302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-109.345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-133.393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-133.393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-5.90912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-1.96927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-4.97507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-3.90516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1V1K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3FP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35000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-60.846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-92.3692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-79.1929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-122.993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-120.232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-2.761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30.6237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4.12617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-0.672297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-2.94114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-2.79907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-2.39978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2CLX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F18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13300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-20.755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-66.864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-4.60743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-75.0279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-75.0154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-0.0124821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8.16383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-5.96477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-4.179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-0.287965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2EXM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ZIP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400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78000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-46.863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-68.6428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-57.7894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-79.94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-78.4829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-1.45703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11.2972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-3.53483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-4.57619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-3.85262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2FVD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LIA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-78.266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-130.833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-118.594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-157.697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-157.311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-0.386057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26.8643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-6.93225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-4.36109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-3.95313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2XMY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CDK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500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0.11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-74.599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-112.957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-92.0239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-146.313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-146.605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0.292668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33.3553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-9.23729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-3.89508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-3.17324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2XNB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Y8L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149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-90.137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-120.295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-109.872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-143.577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-140.906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-2.67146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23.2824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-4.77476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-4.45536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-4.06933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3BLR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CPB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940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-82.603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-108.061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-102.395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-139.125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-138.851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-0.273781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31.0635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-3.0262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-3.85933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-3.65696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3DDQ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RRC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250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-43.317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-124.865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-106.837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-136.674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-132.931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-3.74313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11.8091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-2.07585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-4.80249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-4.1091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3LFN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A27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3160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-90.31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-152.354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-125.542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-162.888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-162.888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10.5338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-5.29663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-5.44122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-4.48366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3LFS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A07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2500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-63.999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-98.68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-84.9027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-112.264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-112.264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13.5841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-2.95651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-4.48545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-3.85921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3MY5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RFZ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300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65000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-53.683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-80.3906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-62.8716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-79.7688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-79.7688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-0.621702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-2.10327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-4.01953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-3.14358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4ACM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7YG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1302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210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-86.067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-126.033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-117.251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-159.902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-155.563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-4.33832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33.8687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0.684652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-8.23001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-4.06558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-3.78228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4BCK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T3E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1298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-61.012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-105.284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-84.3827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-108.251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-107.467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-0.4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2.96644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1.97505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-5.71496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-3.89942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-3.12528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4BCM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T7Z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1297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-66.569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-123.99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-104.656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-138.326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-135.541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-2.35912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14.3362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2.10047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-6.21503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-3.75726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-3.17138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4BCN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T9N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-67.172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-116.406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-98.0401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-119.845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-118.624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-0.0154671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3.43868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2.02752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-5.03462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-4.85027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-4.085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4BCO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T6Q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131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-65.961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-128.254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-113.227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-145.547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-144.809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0.483253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17.2932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1.3673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-2.5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-3.88647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-3.43111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4BCP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T3C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1299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568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-61.72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-126.241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-104.898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-137.405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-132.434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-3.76093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11.1642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1.40493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-4.82127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-4.20802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-3.49662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4BCQ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TJF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1296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147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-47.897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-88.7716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-71.5789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-89.7822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-85.8241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-3.57162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1.01055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1.6707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-1.15751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-2.8636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-2.309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4EOP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1RO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301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890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-37.147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-120.958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-96.0959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-149.682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-145.629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-4.0533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28.7236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-2.5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-5.03993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-4.004</w:t>
            </w:r>
          </w:p>
        </w:tc>
      </w:tr>
      <w:tr w:rsidR="00A3356D" w:rsidRPr="006D24DE" w:rsidTr="00744BE6"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4NJ3</w:t>
            </w:r>
          </w:p>
        </w:tc>
        <w:tc>
          <w:tcPr>
            <w:tcW w:w="993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2KD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301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140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-121.354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-194.26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-162.816</w:t>
            </w:r>
          </w:p>
        </w:tc>
        <w:tc>
          <w:tcPr>
            <w:tcW w:w="56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-219.574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-219.55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-0.0233243</w:t>
            </w:r>
          </w:p>
        </w:tc>
        <w:tc>
          <w:tcPr>
            <w:tcW w:w="426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25.314</w:t>
            </w:r>
          </w:p>
        </w:tc>
        <w:tc>
          <w:tcPr>
            <w:tcW w:w="567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1.17197</w:t>
            </w:r>
          </w:p>
        </w:tc>
        <w:tc>
          <w:tcPr>
            <w:tcW w:w="709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-2.08137</w:t>
            </w:r>
          </w:p>
        </w:tc>
        <w:tc>
          <w:tcPr>
            <w:tcW w:w="425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-12.5278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-5.3961</w:t>
            </w:r>
          </w:p>
        </w:tc>
        <w:tc>
          <w:tcPr>
            <w:tcW w:w="708" w:type="dxa"/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-4.52265</w:t>
            </w:r>
          </w:p>
        </w:tc>
      </w:tr>
      <w:tr w:rsidR="00A3356D" w:rsidRPr="006D24DE" w:rsidTr="00744BE6">
        <w:tc>
          <w:tcPr>
            <w:tcW w:w="567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5D1J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56H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A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4000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38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-86.356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-139.671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-118.448</w:t>
            </w: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-149.955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-146.665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-3.28974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10.2835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-5.58684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356D" w:rsidRPr="006D24DE" w:rsidRDefault="00A3356D" w:rsidP="00744BE6">
            <w:pPr>
              <w:rPr>
                <w:sz w:val="6"/>
                <w:szCs w:val="6"/>
              </w:rPr>
            </w:pPr>
            <w:r w:rsidRPr="006D24DE">
              <w:rPr>
                <w:sz w:val="6"/>
                <w:szCs w:val="6"/>
              </w:rPr>
              <w:t>-4.73792</w:t>
            </w:r>
          </w:p>
        </w:tc>
      </w:tr>
    </w:tbl>
    <w:p w:rsidR="00A3356D" w:rsidRDefault="00A3356D" w:rsidP="00A3356D"/>
    <w:p w:rsidR="00A3356D" w:rsidRDefault="00225E23" w:rsidP="00A3356D">
      <w:pPr>
        <w:pStyle w:val="Tablecaption"/>
        <w:spacing w:before="360"/>
      </w:pPr>
      <w:r>
        <w:rPr>
          <w:b/>
          <w:bCs/>
        </w:rPr>
        <w:lastRenderedPageBreak/>
        <w:t xml:space="preserve">Supplementary material </w:t>
      </w:r>
      <w:r w:rsidR="003809DC">
        <w:rPr>
          <w:b/>
          <w:bCs/>
        </w:rPr>
        <w:t>6</w:t>
      </w:r>
      <w:r w:rsidR="00A3356D">
        <w:rPr>
          <w:b/>
          <w:bCs/>
        </w:rPr>
        <w:t>.</w:t>
      </w:r>
      <w:r w:rsidR="00A3356D">
        <w:rPr>
          <w:b/>
          <w:bCs/>
        </w:rPr>
        <w:t> </w:t>
      </w:r>
      <w:r w:rsidR="00A3356D" w:rsidRPr="002F666B">
        <w:rPr>
          <w:rFonts w:asciiTheme="minorHAnsi" w:hAnsiTheme="minorHAnsi" w:cs="Arial"/>
          <w:sz w:val="22"/>
          <w:szCs w:val="22"/>
        </w:rPr>
        <w:t xml:space="preserve"> </w:t>
      </w:r>
      <w:r w:rsidR="00A3356D">
        <w:rPr>
          <w:noProof/>
          <w:szCs w:val="16"/>
        </w:rPr>
        <w:t>Predicted binding affinities for all scores avaiable in the program AutoDock Vina (all structures in CDKKi dataset).</w:t>
      </w:r>
    </w:p>
    <w:tbl>
      <w:tblPr>
        <w:tblW w:w="119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567"/>
        <w:gridCol w:w="708"/>
        <w:gridCol w:w="709"/>
        <w:gridCol w:w="709"/>
        <w:gridCol w:w="1276"/>
        <w:gridCol w:w="1134"/>
        <w:gridCol w:w="1134"/>
        <w:gridCol w:w="1275"/>
        <w:gridCol w:w="1418"/>
        <w:gridCol w:w="1417"/>
      </w:tblGrid>
      <w:tr w:rsidR="00A3356D" w:rsidRPr="00CB3A73" w:rsidTr="00744BE6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PDB access code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Ligand Identification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Ligand Chain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Ligand 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K</w:t>
            </w:r>
            <w:r w:rsidRPr="006D621F">
              <w:rPr>
                <w:rFonts w:ascii="Times New Roman" w:hAnsi="Times New Roman"/>
                <w:sz w:val="16"/>
                <w:szCs w:val="16"/>
                <w:vertAlign w:val="subscript"/>
              </w:rPr>
              <w:t>i</w:t>
            </w:r>
            <w:r w:rsidRPr="00CB3A73">
              <w:rPr>
                <w:rFonts w:ascii="Times New Roman" w:hAnsi="Times New Roman"/>
                <w:sz w:val="16"/>
                <w:szCs w:val="16"/>
              </w:rPr>
              <w:t xml:space="preserve"> (nM)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Test Set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Affinity Score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Gauss1 Score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Gauss2 Score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Repulsion Score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Hydrophobic Score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Hydrogen Score</w:t>
            </w:r>
          </w:p>
        </w:tc>
      </w:tr>
      <w:tr w:rsidR="00A3356D" w:rsidRPr="00CB3A73" w:rsidTr="00744BE6">
        <w:tc>
          <w:tcPr>
            <w:tcW w:w="567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1E1V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CMG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12000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-5.2697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70.0055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1170.23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4.31803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12.2018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1.75729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1E1X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NW1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-5.64929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59.4883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1140.31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4.23207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11.5249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4.17642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1H1S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4SP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-7.8505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95.3053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1556.1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3.46468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22.1759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2.64518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1JSV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U55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2000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-4.35183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69.1799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1006.59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5.33506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21.0293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2.47553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1OGU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ST8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2400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-7.24096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85.2123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1552.05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2.91938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28.3169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2.50289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CK5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5.54069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92.5034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1366.73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23.2374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34.1898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2.70492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1PXN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CK6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195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-1.53617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95.219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1446.5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14.1979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32.6565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3.02374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1PXO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CK7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5.22501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57.2072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936.753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18.8885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17.477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4.31861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1PXP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CK8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220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7.55651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96.9676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1436.28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26.4813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37.1779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1.92178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1PYE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PM1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700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386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-7.43539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94.0482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1571.41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5.44149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54.9212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1.75304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1V1K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3FP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35000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-6.13059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73.0603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1546.31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2.71741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36.5969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0.55461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2CLX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F18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13300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-0.64452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68.951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1079.92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12.6191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25.3091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4.26281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2EXM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ZIP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78000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-4.61106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49.7809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938.219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2.48548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8.71274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1.01282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2FVD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LIA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-8.88914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101.443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1596.72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3.49453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30.1233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3.05264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2XMY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CDK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0.11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-6.74932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101.858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1685.39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5.5163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34.5942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2.06369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2XNB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Y8L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149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-8.79908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86.0699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1597.63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2.77486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34.5887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1.58581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3BLR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CPB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940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-8.85037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90.1702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1579.69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3.1095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52.6922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0.56869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3DDQ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RRC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250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-7.45701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85.9442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1495.59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2.13271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52.2106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0.5931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3LFN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A27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3160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-9.73722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115.255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1734.59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5.62158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94.2824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2.13176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3LFS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A07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-8.24858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74.7202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1308.18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2.27036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48.1043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0.87249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3MY5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RFZ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65000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-6.34138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44.3764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1129.1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1.4597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25.8307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4ACM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7YG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1302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210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-8.54771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105.631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1875.08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3.73683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28.7444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2.56706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4BCK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T3E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-5.92957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64.5825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1336.25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3.11357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21.1744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1.7757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T7Z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1297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123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-6.44482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105.222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1666.83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6.5941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32.5795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2.28443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4BCN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T9N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-6.34714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87.6819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1419.92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4.8454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32.0198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1.82698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4BCO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T6Q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-7.40426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109.749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1820.58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5.64226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34.0817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0.81695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4BCP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T3C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568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-6.75877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91.7017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1705.51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5.53666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27.988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1.62297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4BCQ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TJF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1296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147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-5.93318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44.2745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1270.57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0.85869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16.8601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0.33072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4EOP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1RO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301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890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-8.74318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103.329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1578.64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4.58129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61.5311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A3356D" w:rsidRPr="00CB3A73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4NJ3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2KD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301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140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-11.5867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148.894</w:t>
            </w:r>
          </w:p>
        </w:tc>
        <w:tc>
          <w:tcPr>
            <w:tcW w:w="1134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2188.99</w:t>
            </w:r>
          </w:p>
        </w:tc>
        <w:tc>
          <w:tcPr>
            <w:tcW w:w="1275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7.56375</w:t>
            </w:r>
          </w:p>
        </w:tc>
        <w:tc>
          <w:tcPr>
            <w:tcW w:w="1418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121.688</w:t>
            </w:r>
          </w:p>
        </w:tc>
        <w:tc>
          <w:tcPr>
            <w:tcW w:w="1417" w:type="dxa"/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5.41844</w:t>
            </w:r>
          </w:p>
        </w:tc>
      </w:tr>
      <w:tr w:rsidR="00A3356D" w:rsidRPr="00CB3A73" w:rsidTr="00744BE6">
        <w:tc>
          <w:tcPr>
            <w:tcW w:w="567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lastRenderedPageBreak/>
              <w:t>5D1J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56H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-7.41179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83.662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1410.65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1.7796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21.4573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3356D" w:rsidRPr="006D621F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D621F">
              <w:rPr>
                <w:rFonts w:ascii="Times New Roman" w:hAnsi="Times New Roman"/>
                <w:sz w:val="16"/>
                <w:szCs w:val="16"/>
              </w:rPr>
              <w:t>0.85682</w:t>
            </w:r>
          </w:p>
        </w:tc>
      </w:tr>
    </w:tbl>
    <w:p w:rsidR="00A3356D" w:rsidRDefault="00A3356D" w:rsidP="00A3356D"/>
    <w:p w:rsidR="00A3356D" w:rsidRDefault="00A3356D">
      <w:pPr>
        <w:spacing w:after="160" w:line="259" w:lineRule="auto"/>
        <w:rPr>
          <w:rFonts w:ascii="Times New Roman" w:hAnsi="Times New Roman"/>
          <w:noProof/>
          <w:sz w:val="14"/>
          <w:szCs w:val="20"/>
        </w:rPr>
      </w:pPr>
      <w:r>
        <w:rPr>
          <w:noProof/>
        </w:rPr>
        <w:br w:type="page"/>
      </w:r>
    </w:p>
    <w:p w:rsidR="00A3356D" w:rsidRDefault="00225E23" w:rsidP="00A3356D">
      <w:pPr>
        <w:pStyle w:val="Tablecaption"/>
        <w:spacing w:before="360"/>
      </w:pPr>
      <w:r>
        <w:rPr>
          <w:b/>
          <w:bCs/>
        </w:rPr>
        <w:lastRenderedPageBreak/>
        <w:t xml:space="preserve">Supplementary material </w:t>
      </w:r>
      <w:r w:rsidR="003809DC">
        <w:rPr>
          <w:b/>
          <w:bCs/>
        </w:rPr>
        <w:t>7</w:t>
      </w:r>
      <w:r w:rsidR="00A3356D">
        <w:rPr>
          <w:b/>
          <w:bCs/>
        </w:rPr>
        <w:t>.</w:t>
      </w:r>
      <w:r w:rsidR="00A3356D">
        <w:rPr>
          <w:b/>
          <w:bCs/>
        </w:rPr>
        <w:t> </w:t>
      </w:r>
      <w:r w:rsidR="00A3356D" w:rsidRPr="002F666B">
        <w:rPr>
          <w:rFonts w:asciiTheme="minorHAnsi" w:hAnsiTheme="minorHAnsi" w:cs="Arial"/>
          <w:sz w:val="22"/>
          <w:szCs w:val="22"/>
        </w:rPr>
        <w:t xml:space="preserve"> </w:t>
      </w:r>
      <w:r w:rsidR="00A3356D">
        <w:rPr>
          <w:noProof/>
          <w:szCs w:val="16"/>
        </w:rPr>
        <w:t xml:space="preserve">Predicted binding affinities for Taba score with 3 variables (d </w:t>
      </w:r>
      <w:r w:rsidR="00A3356D">
        <w:rPr>
          <w:noProof/>
          <w:szCs w:val="16"/>
        </w:rPr>
        <w:sym w:font="Symbol" w:char="F0A3"/>
      </w:r>
      <w:r w:rsidR="00A3356D">
        <w:rPr>
          <w:noProof/>
          <w:szCs w:val="16"/>
        </w:rPr>
        <w:t xml:space="preserve"> 4.5 Å) (all structures in CDKKi dataset).</w:t>
      </w:r>
    </w:p>
    <w:tbl>
      <w:tblPr>
        <w:tblW w:w="75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567"/>
        <w:gridCol w:w="708"/>
        <w:gridCol w:w="709"/>
        <w:gridCol w:w="1134"/>
        <w:gridCol w:w="1134"/>
        <w:gridCol w:w="1701"/>
      </w:tblGrid>
      <w:tr w:rsidR="00A3356D" w:rsidRPr="006A7EA4" w:rsidTr="00744BE6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PDB access code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Ligand Identification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Ligand Chain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Ligand Number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K</w:t>
            </w:r>
            <w:r w:rsidRPr="00615878">
              <w:rPr>
                <w:rFonts w:ascii="Times New Roman" w:hAnsi="Times New Roman"/>
                <w:sz w:val="16"/>
                <w:szCs w:val="16"/>
                <w:vertAlign w:val="subscript"/>
              </w:rPr>
              <w:t>i</w:t>
            </w:r>
            <w:r w:rsidRPr="00CB3A73">
              <w:rPr>
                <w:rFonts w:ascii="Times New Roman" w:hAnsi="Times New Roman"/>
                <w:sz w:val="16"/>
                <w:szCs w:val="16"/>
              </w:rPr>
              <w:t xml:space="preserve"> (nM)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Test Set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Experimental </w:t>
            </w:r>
            <w:r w:rsidRPr="00615878">
              <w:rPr>
                <w:rFonts w:ascii="Times New Roman" w:hAnsi="Times New Roman"/>
                <w:sz w:val="16"/>
                <w:szCs w:val="16"/>
              </w:rPr>
              <w:t>Log(K</w:t>
            </w:r>
            <w:r w:rsidRPr="00615878">
              <w:rPr>
                <w:rFonts w:ascii="Times New Roman" w:hAnsi="Times New Roman"/>
                <w:sz w:val="16"/>
                <w:szCs w:val="16"/>
                <w:vertAlign w:val="subscript"/>
              </w:rPr>
              <w:t>i</w:t>
            </w:r>
            <w:r w:rsidRPr="00615878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Taba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Predicted </w:t>
            </w:r>
            <w:r w:rsidRPr="00615878">
              <w:rPr>
                <w:rFonts w:ascii="Times New Roman" w:hAnsi="Times New Roman"/>
                <w:sz w:val="16"/>
                <w:szCs w:val="16"/>
              </w:rPr>
              <w:t>Log(K</w:t>
            </w:r>
            <w:r w:rsidRPr="00615878">
              <w:rPr>
                <w:rFonts w:ascii="Times New Roman" w:hAnsi="Times New Roman"/>
                <w:sz w:val="16"/>
                <w:szCs w:val="16"/>
                <w:vertAlign w:val="subscript"/>
              </w:rPr>
              <w:t>i</w:t>
            </w:r>
            <w:r w:rsidRPr="00615878">
              <w:rPr>
                <w:rFonts w:ascii="Times New Roman" w:hAnsi="Times New Roman"/>
                <w:sz w:val="16"/>
                <w:szCs w:val="16"/>
              </w:rPr>
              <w:t>))</w:t>
            </w:r>
          </w:p>
        </w:tc>
      </w:tr>
      <w:tr w:rsidR="00A3356D" w:rsidRPr="006A7EA4" w:rsidTr="00744BE6">
        <w:tc>
          <w:tcPr>
            <w:tcW w:w="567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1E1V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CMG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12000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-4.921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-7.063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1E1X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NW1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-5.886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-7.914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1H1S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4SP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-8.222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-9.302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1JSV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U55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2000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-5.699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-7.403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1OGU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ST8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2400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-5.62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-8.321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CK5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-7.222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-7.219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1PXN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CK6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195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-6.71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-7.396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1PXO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CK7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-8.699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-7.602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1PXP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CK8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220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-6.658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-7.087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1PYE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PM1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700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386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-6.413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-7.662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1V1K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3FP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35000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-4.456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-7.192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2CLX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F18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13300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-4.876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-8.353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2EXM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ZIP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78000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-4.108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-6.953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2FVD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LIA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-8.523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-8.269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2XMY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CDK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0.11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-9.959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-8.832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2XNB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Y8L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149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-6.827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-7.566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3BLR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CPB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940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-8.523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-8.319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3DDQ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RRC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250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-6.602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-7.21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3LFN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A27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3160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-5.5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-7.968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3LFS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A07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2500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-5.602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-6.791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3MY5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RFZ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300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65000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-4.187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-7.456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4ACM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7YG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1302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210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-6.678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-8.021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4BCK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T3E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1298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-8.398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-12.45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4BCM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T7Z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1297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123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-9.238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-6.91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4BCN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T9N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-7.921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-8.196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4BCO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T6Q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131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-6.883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-8.393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4BCP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T3C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1299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568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-6.246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-8.696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4BCQ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TJF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1296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147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-6.833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-7.193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4EOP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1RO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301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890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-6.051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-7.552</w:t>
            </w:r>
          </w:p>
        </w:tc>
      </w:tr>
      <w:tr w:rsidR="00A3356D" w:rsidRPr="006A7EA4" w:rsidTr="00744BE6"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4NJ3</w:t>
            </w:r>
          </w:p>
        </w:tc>
        <w:tc>
          <w:tcPr>
            <w:tcW w:w="993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2KD</w:t>
            </w:r>
          </w:p>
        </w:tc>
        <w:tc>
          <w:tcPr>
            <w:tcW w:w="567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301</w:t>
            </w:r>
          </w:p>
        </w:tc>
        <w:tc>
          <w:tcPr>
            <w:tcW w:w="709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140</w:t>
            </w:r>
          </w:p>
        </w:tc>
        <w:tc>
          <w:tcPr>
            <w:tcW w:w="1134" w:type="dxa"/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-6.854</w:t>
            </w:r>
          </w:p>
        </w:tc>
        <w:tc>
          <w:tcPr>
            <w:tcW w:w="1701" w:type="dxa"/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-9.854</w:t>
            </w:r>
          </w:p>
        </w:tc>
      </w:tr>
      <w:tr w:rsidR="00A3356D" w:rsidRPr="006A7EA4" w:rsidTr="00744BE6">
        <w:tc>
          <w:tcPr>
            <w:tcW w:w="567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lastRenderedPageBreak/>
              <w:t>5D1J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56H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4000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3356D" w:rsidRPr="00CB3A73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CB3A73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-7.42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3356D" w:rsidRPr="00615878" w:rsidRDefault="00A3356D" w:rsidP="00744BE6">
            <w:pPr>
              <w:rPr>
                <w:rFonts w:ascii="Times New Roman" w:hAnsi="Times New Roman"/>
                <w:sz w:val="16"/>
                <w:szCs w:val="16"/>
              </w:rPr>
            </w:pPr>
            <w:r w:rsidRPr="00615878">
              <w:rPr>
                <w:rFonts w:ascii="Times New Roman" w:hAnsi="Times New Roman"/>
                <w:sz w:val="16"/>
                <w:szCs w:val="16"/>
              </w:rPr>
              <w:t>-6.852</w:t>
            </w:r>
          </w:p>
        </w:tc>
      </w:tr>
    </w:tbl>
    <w:p w:rsidR="00A3356D" w:rsidRDefault="00A3356D" w:rsidP="00A3356D"/>
    <w:p w:rsidR="00A3356D" w:rsidRPr="0030591D" w:rsidRDefault="00A3356D" w:rsidP="00A3356D">
      <w:pPr>
        <w:pStyle w:val="Tablefootnote"/>
        <w:spacing w:after="140"/>
        <w:rPr>
          <w:noProof/>
        </w:rPr>
      </w:pPr>
    </w:p>
    <w:p w:rsidR="00A3356D" w:rsidRDefault="00A3356D" w:rsidP="00A3356D"/>
    <w:p w:rsidR="00A3356D" w:rsidRDefault="00A3356D" w:rsidP="00A3356D"/>
    <w:p w:rsidR="00F41687" w:rsidRDefault="00F41687"/>
    <w:sectPr w:rsidR="00F41687" w:rsidSect="00A335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ADF" w:rsidRDefault="007E6ADF" w:rsidP="0066008F">
      <w:pPr>
        <w:spacing w:line="240" w:lineRule="auto"/>
      </w:pPr>
      <w:r>
        <w:separator/>
      </w:r>
    </w:p>
  </w:endnote>
  <w:endnote w:type="continuationSeparator" w:id="0">
    <w:p w:rsidR="007E6ADF" w:rsidRDefault="007E6ADF" w:rsidP="00660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ADF" w:rsidRDefault="007E6ADF" w:rsidP="0066008F">
      <w:pPr>
        <w:spacing w:line="240" w:lineRule="auto"/>
      </w:pPr>
      <w:r>
        <w:separator/>
      </w:r>
    </w:p>
  </w:footnote>
  <w:footnote w:type="continuationSeparator" w:id="0">
    <w:p w:rsidR="007E6ADF" w:rsidRDefault="007E6ADF" w:rsidP="006600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xMDCzNDUyMjA0MjNS0lEKTi0uzszPAykwNKwFADwmt4otAAAA"/>
  </w:docVars>
  <w:rsids>
    <w:rsidRoot w:val="00B0293E"/>
    <w:rsid w:val="0003214F"/>
    <w:rsid w:val="000F6762"/>
    <w:rsid w:val="00225E23"/>
    <w:rsid w:val="00350BB1"/>
    <w:rsid w:val="00366270"/>
    <w:rsid w:val="003809DC"/>
    <w:rsid w:val="003A44CD"/>
    <w:rsid w:val="003B4C18"/>
    <w:rsid w:val="00407A63"/>
    <w:rsid w:val="004D5B03"/>
    <w:rsid w:val="006270E5"/>
    <w:rsid w:val="0066008F"/>
    <w:rsid w:val="006D3EAA"/>
    <w:rsid w:val="00717085"/>
    <w:rsid w:val="00744BE6"/>
    <w:rsid w:val="007E6ADF"/>
    <w:rsid w:val="00801A9F"/>
    <w:rsid w:val="008057F6"/>
    <w:rsid w:val="00832B28"/>
    <w:rsid w:val="009E1947"/>
    <w:rsid w:val="00A17A13"/>
    <w:rsid w:val="00A3356D"/>
    <w:rsid w:val="00A52E34"/>
    <w:rsid w:val="00A713F0"/>
    <w:rsid w:val="00AE066A"/>
    <w:rsid w:val="00B0293E"/>
    <w:rsid w:val="00BC0E9B"/>
    <w:rsid w:val="00E76C31"/>
    <w:rsid w:val="00EE3FCD"/>
    <w:rsid w:val="00F17C18"/>
    <w:rsid w:val="00F4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A2021-1963-45E2-A065-19787F37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93E"/>
    <w:pPr>
      <w:spacing w:after="0" w:line="240" w:lineRule="exact"/>
    </w:pPr>
    <w:rPr>
      <w:rFonts w:ascii="Times" w:eastAsia="Times New Roman" w:hAnsi="Times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rsid w:val="00B0293E"/>
    <w:pPr>
      <w:spacing w:before="240" w:after="260" w:line="200" w:lineRule="exact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TableColumnhead">
    <w:name w:val="Table Column head"/>
    <w:basedOn w:val="Normal"/>
    <w:rsid w:val="00B0293E"/>
    <w:pPr>
      <w:spacing w:before="80" w:after="140" w:line="200" w:lineRule="exact"/>
      <w:ind w:left="160" w:hanging="160"/>
    </w:pPr>
    <w:rPr>
      <w:rFonts w:ascii="Times New Roman" w:hAnsi="Times New Roman"/>
      <w:sz w:val="16"/>
      <w:szCs w:val="20"/>
    </w:rPr>
  </w:style>
  <w:style w:type="paragraph" w:customStyle="1" w:styleId="Tablebodyfirst">
    <w:name w:val="Table body first"/>
    <w:basedOn w:val="Normal"/>
    <w:rsid w:val="00B0293E"/>
    <w:pPr>
      <w:spacing w:before="90" w:line="200" w:lineRule="exact"/>
      <w:ind w:left="160" w:hanging="160"/>
    </w:pPr>
    <w:rPr>
      <w:rFonts w:ascii="Times New Roman" w:hAnsi="Times New Roman"/>
      <w:sz w:val="16"/>
      <w:szCs w:val="20"/>
    </w:rPr>
  </w:style>
  <w:style w:type="paragraph" w:customStyle="1" w:styleId="Tablefootnote">
    <w:name w:val="Table footnote"/>
    <w:rsid w:val="00B0293E"/>
    <w:pPr>
      <w:spacing w:before="80" w:after="0" w:line="180" w:lineRule="exact"/>
      <w:jc w:val="both"/>
    </w:pPr>
    <w:rPr>
      <w:rFonts w:ascii="Times New Roman" w:eastAsia="Times New Roman" w:hAnsi="Times New Roman" w:cs="Times New Roman"/>
      <w:sz w:val="14"/>
      <w:szCs w:val="20"/>
      <w:lang w:val="en-US"/>
    </w:rPr>
  </w:style>
  <w:style w:type="paragraph" w:customStyle="1" w:styleId="FigureCaption">
    <w:name w:val="Figure Caption"/>
    <w:rsid w:val="008057F6"/>
    <w:pPr>
      <w:spacing w:before="290" w:after="240" w:line="200" w:lineRule="exact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6008F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66008F"/>
    <w:pPr>
      <w:spacing w:line="240" w:lineRule="auto"/>
    </w:pPr>
    <w:rPr>
      <w:rFonts w:ascii="Calibri" w:eastAsia="Calibri" w:hAnsi="Calibri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6008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6600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lter@azevedolab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labioquest</dc:creator>
  <cp:keywords/>
  <dc:description/>
  <cp:lastModifiedBy>jobar</cp:lastModifiedBy>
  <cp:revision>7</cp:revision>
  <dcterms:created xsi:type="dcterms:W3CDTF">2018-09-02T19:19:00Z</dcterms:created>
  <dcterms:modified xsi:type="dcterms:W3CDTF">2019-08-02T01:24:00Z</dcterms:modified>
</cp:coreProperties>
</file>