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55451" w14:textId="6428CC14" w:rsidR="00EC7881" w:rsidRDefault="00FF1A00">
      <w:r>
        <w:t>Identify Use Cases and Actors</w:t>
      </w:r>
    </w:p>
    <w:p w14:paraId="0C2A0BF6" w14:textId="026D1038" w:rsidR="00FF1A00" w:rsidRDefault="006371D0">
      <w:r>
        <w:t xml:space="preserve">Use Case 1: Gather </w:t>
      </w:r>
      <w:r w:rsidR="002468BD">
        <w:t>resource</w:t>
      </w:r>
    </w:p>
    <w:p w14:paraId="2D13DBFB" w14:textId="388C6FE4" w:rsidR="00D42D5D" w:rsidRDefault="00D42D5D">
      <w:r>
        <w:t>The player</w:t>
      </w:r>
      <w:r w:rsidR="005A1314">
        <w:t xml:space="preserve"> walks up to and</w:t>
      </w:r>
      <w:r w:rsidR="0036270B">
        <w:t xml:space="preserve"> </w:t>
      </w:r>
      <w:r w:rsidR="006E41D2">
        <w:t>interacts</w:t>
      </w:r>
      <w:r w:rsidR="0036270B">
        <w:t xml:space="preserve"> </w:t>
      </w:r>
      <w:r>
        <w:t>with a resource node or a droid that is scrapable, the game checks the appropriate range of resources to be gained from that object, and then determines the appropriate amount of resources to give the player, either random or deterministically.</w:t>
      </w:r>
      <w:r w:rsidR="005A1314">
        <w:t xml:space="preserve"> The alternative is the object has no resources to give the player, and the interaction ends. After, the player receives the resources in their inventory, and a UI element indicates successful gathering.</w:t>
      </w:r>
    </w:p>
    <w:p w14:paraId="0A0C0DF3" w14:textId="1638299D" w:rsidR="002468BD" w:rsidRDefault="002468BD">
      <w:r>
        <w:t>Use Case 2: Interact with Non-enemy NPC</w:t>
      </w:r>
    </w:p>
    <w:p w14:paraId="03A13CA9" w14:textId="61DD6412" w:rsidR="0036270B" w:rsidRDefault="0036270B">
      <w:r>
        <w:t>The player walks up to a non-enemy NPC and interacts with them</w:t>
      </w:r>
      <w:r w:rsidR="00E41DA1">
        <w:t xml:space="preserve">. The game brings the player into a dialogue screen if they’re </w:t>
      </w:r>
      <w:r w:rsidR="00521C95">
        <w:t xml:space="preserve">interactable and using UI elements prompts the player with dialogue options. Alternatively, the NPC is non-interactable and there is no response. </w:t>
      </w:r>
    </w:p>
    <w:p w14:paraId="415B326C" w14:textId="41148A5C" w:rsidR="002468BD" w:rsidRDefault="002468BD">
      <w:r>
        <w:t xml:space="preserve">Use Case 3: </w:t>
      </w:r>
      <w:r w:rsidR="00086062">
        <w:t>Use</w:t>
      </w:r>
      <w:r w:rsidR="00EB40CC">
        <w:t xml:space="preserve"> primary ability</w:t>
      </w:r>
    </w:p>
    <w:p w14:paraId="4C0CBE38" w14:textId="4B28B1EF" w:rsidR="003D5C18" w:rsidRDefault="003D5C18">
      <w:r>
        <w:t xml:space="preserve">The player uses their primary ability and the game uses the functionality of the ability that the player currently possesses. </w:t>
      </w:r>
      <w:r w:rsidR="0087553F">
        <w:t xml:space="preserve">Alternatively, the player is in an area that restricts ability use, and using the primary ability does nothing. </w:t>
      </w:r>
    </w:p>
    <w:p w14:paraId="47FB84B4" w14:textId="58F8566C" w:rsidR="00EB40CC" w:rsidRDefault="00EB40CC">
      <w:r>
        <w:t>Actor 1: Player</w:t>
      </w:r>
    </w:p>
    <w:p w14:paraId="4A184068" w14:textId="40449C71" w:rsidR="006F1A26" w:rsidRDefault="006F1A26">
      <w:r>
        <w:t xml:space="preserve">The player is the primary actor in the game. They initiate most of the systems, for example gathering, interacting, combat, menu choices, new/save/load game utilities, etc. </w:t>
      </w:r>
    </w:p>
    <w:p w14:paraId="146B1E48" w14:textId="18CB1AA0" w:rsidR="00EB40CC" w:rsidRDefault="00EB40CC">
      <w:r>
        <w:t xml:space="preserve">Actor 2: </w:t>
      </w:r>
      <w:r w:rsidR="009C1805">
        <w:t>Friendly AI Agent</w:t>
      </w:r>
    </w:p>
    <w:p w14:paraId="42C92B4A" w14:textId="6DD1AAB4" w:rsidR="00C47CDE" w:rsidRDefault="00C47CDE">
      <w:r>
        <w:t xml:space="preserve">Friendly AI agents are other actors in the game. They can initiate interaction with the player (usually in the form of the dialogue system) and can initiate objectives for the player (quests). </w:t>
      </w:r>
      <w:r w:rsidR="00C47BBA">
        <w:t>They can also initiate combat, though to a lesser extent.</w:t>
      </w:r>
      <w:bookmarkStart w:id="0" w:name="_GoBack"/>
      <w:bookmarkEnd w:id="0"/>
    </w:p>
    <w:sectPr w:rsidR="00C47C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25"/>
    <w:rsid w:val="00086062"/>
    <w:rsid w:val="002468BD"/>
    <w:rsid w:val="002D09AC"/>
    <w:rsid w:val="0036270B"/>
    <w:rsid w:val="003D5C18"/>
    <w:rsid w:val="00521C95"/>
    <w:rsid w:val="005A1314"/>
    <w:rsid w:val="006371D0"/>
    <w:rsid w:val="006D1025"/>
    <w:rsid w:val="006E41D2"/>
    <w:rsid w:val="006F1A26"/>
    <w:rsid w:val="0087553F"/>
    <w:rsid w:val="008D2677"/>
    <w:rsid w:val="008F768F"/>
    <w:rsid w:val="0098710C"/>
    <w:rsid w:val="009C1805"/>
    <w:rsid w:val="00C47BBA"/>
    <w:rsid w:val="00C47CDE"/>
    <w:rsid w:val="00D42D5D"/>
    <w:rsid w:val="00D66F2E"/>
    <w:rsid w:val="00E07C07"/>
    <w:rsid w:val="00E41DA1"/>
    <w:rsid w:val="00EB40CC"/>
    <w:rsid w:val="00FF1A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131B"/>
  <w15:chartTrackingRefBased/>
  <w15:docId w15:val="{066D33F9-314A-449D-95E3-71778CBF3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19</cp:revision>
  <dcterms:created xsi:type="dcterms:W3CDTF">2020-01-19T22:06:00Z</dcterms:created>
  <dcterms:modified xsi:type="dcterms:W3CDTF">2020-01-24T16:02:00Z</dcterms:modified>
</cp:coreProperties>
</file>