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98C64A" w14:textId="24E52897" w:rsidR="00022BCF" w:rsidRDefault="00022BCF" w:rsidP="00022BCF">
      <w:r>
        <w:t>Memo</w:t>
      </w:r>
    </w:p>
    <w:p w14:paraId="0652E567" w14:textId="75E4A5DA" w:rsidR="0035628A" w:rsidRDefault="0035628A" w:rsidP="00022BCF">
      <w:r>
        <w:t>Purpose</w:t>
      </w:r>
    </w:p>
    <w:p w14:paraId="5FBBA1A4" w14:textId="193B717C" w:rsidR="00FF7A6E" w:rsidRDefault="00FF7A6E" w:rsidP="00FF7A6E">
      <w:pPr>
        <w:pStyle w:val="ListParagraph"/>
        <w:numPr>
          <w:ilvl w:val="0"/>
          <w:numId w:val="7"/>
        </w:numPr>
      </w:pPr>
      <w:r>
        <w:t xml:space="preserve">Restate the project, especially how </w:t>
      </w:r>
      <w:r w:rsidR="00C0192D">
        <w:t xml:space="preserve">and why </w:t>
      </w:r>
      <w:r>
        <w:t xml:space="preserve">I’m altering the </w:t>
      </w:r>
      <w:r w:rsidR="00C0192D">
        <w:t xml:space="preserve">focus </w:t>
      </w:r>
    </w:p>
    <w:p w14:paraId="187D54B3" w14:textId="54549ED0" w:rsidR="00BE7E23" w:rsidRDefault="00BE7E23" w:rsidP="00BE7E23">
      <w:pPr>
        <w:pStyle w:val="ListParagraph"/>
        <w:numPr>
          <w:ilvl w:val="2"/>
          <w:numId w:val="7"/>
        </w:numPr>
      </w:pPr>
      <w:r>
        <w:t xml:space="preserve">Original proposal was too large in scope – </w:t>
      </w:r>
      <w:r w:rsidR="00E17DB7">
        <w:t>surveying many different types of problems</w:t>
      </w:r>
      <w:r w:rsidR="00336237">
        <w:t xml:space="preserve"> and trying to associate solutions to each of those problems is the task of a</w:t>
      </w:r>
      <w:r w:rsidR="001E1A0E">
        <w:t xml:space="preserve"> </w:t>
      </w:r>
      <w:r w:rsidR="000035F0">
        <w:t xml:space="preserve">post-graduate, </w:t>
      </w:r>
      <w:r w:rsidR="00F80B4D">
        <w:t xml:space="preserve">not an introductory level research paper. </w:t>
      </w:r>
    </w:p>
    <w:p w14:paraId="5EFD2699" w14:textId="3540A8EA" w:rsidR="00C0192D" w:rsidRDefault="00C0192D" w:rsidP="00C0192D">
      <w:pPr>
        <w:pStyle w:val="ListParagraph"/>
        <w:numPr>
          <w:ilvl w:val="0"/>
          <w:numId w:val="7"/>
        </w:numPr>
      </w:pPr>
      <w:r>
        <w:t>So then what’s the problem exactly, and what’s the solution I’m proposing</w:t>
      </w:r>
    </w:p>
    <w:p w14:paraId="0C9CF014" w14:textId="1E816CCF" w:rsidR="00C0192D" w:rsidRDefault="00C0192D" w:rsidP="00C0192D">
      <w:pPr>
        <w:pStyle w:val="ListParagraph"/>
        <w:numPr>
          <w:ilvl w:val="2"/>
          <w:numId w:val="7"/>
        </w:numPr>
      </w:pPr>
      <w:r>
        <w:t>It would have been too difficult to cover many different types of procedural content generation, so instead this paper will examine the problems that arise from creating large, realistic worlds for players to explore and it will propose</w:t>
      </w:r>
      <w:r w:rsidR="009F5E39">
        <w:t xml:space="preserve"> two</w:t>
      </w:r>
      <w:r>
        <w:t xml:space="preserve"> solutions that can solve this problem based on the quality needed, the amount of time allotted to developing the solution, and the skill of the developers making the game</w:t>
      </w:r>
    </w:p>
    <w:p w14:paraId="120317A7" w14:textId="68B178F9" w:rsidR="0035628A" w:rsidRDefault="0035628A" w:rsidP="00022BCF">
      <w:r>
        <w:t>Sources</w:t>
      </w:r>
    </w:p>
    <w:p w14:paraId="7B7AC7D6" w14:textId="5597B03F" w:rsidR="0035628A" w:rsidRDefault="0035628A" w:rsidP="00022BCF">
      <w:r>
        <w:t>Current Progress and Next Steps</w:t>
      </w:r>
    </w:p>
    <w:p w14:paraId="17CF6082" w14:textId="548E4541" w:rsidR="00006895" w:rsidRDefault="00006895" w:rsidP="00006895">
      <w:pPr>
        <w:pStyle w:val="ListParagraph"/>
        <w:numPr>
          <w:ilvl w:val="0"/>
          <w:numId w:val="8"/>
        </w:numPr>
      </w:pPr>
      <w:r>
        <w:t>What else needs to be done?</w:t>
      </w:r>
    </w:p>
    <w:p w14:paraId="7103A47A" w14:textId="7618C649" w:rsidR="00006895" w:rsidRDefault="00AB1491" w:rsidP="00006895">
      <w:pPr>
        <w:pStyle w:val="ListParagraph"/>
        <w:numPr>
          <w:ilvl w:val="0"/>
          <w:numId w:val="8"/>
        </w:numPr>
      </w:pPr>
      <w:r>
        <w:t>Need to find more graphics</w:t>
      </w:r>
    </w:p>
    <w:p w14:paraId="141EBF95" w14:textId="44C7E04A" w:rsidR="00006895" w:rsidRDefault="00787DC3" w:rsidP="00006895">
      <w:r>
        <w:t>Re-orientation of the project</w:t>
      </w:r>
    </w:p>
    <w:p w14:paraId="603ED99A" w14:textId="6113B90A" w:rsidR="00CA4138" w:rsidRDefault="00CA4138" w:rsidP="00CA4138">
      <w:r>
        <w:t>T</w:t>
      </w:r>
      <w:r w:rsidR="00506ECA">
        <w:t xml:space="preserve">his research report aims to </w:t>
      </w:r>
      <w:r w:rsidR="003E3578">
        <w:t>examine the difficulty of creating content for video games and find appropriate solutions for</w:t>
      </w:r>
      <w:r>
        <w:t xml:space="preserve"> developers. Originally, my </w:t>
      </w:r>
      <w:r>
        <w:t xml:space="preserve">proposal was too large in scope – </w:t>
      </w:r>
      <w:r w:rsidR="009D56E2">
        <w:t xml:space="preserve">exhaustively </w:t>
      </w:r>
      <w:r>
        <w:t>surveying many different types of problems and trying to associate solutions to each of those problems is the task of a</w:t>
      </w:r>
      <w:r w:rsidR="003564FC">
        <w:t>n industry expert</w:t>
      </w:r>
      <w:r>
        <w:t xml:space="preserve">, not an introductory level research paper. </w:t>
      </w:r>
      <w:r w:rsidR="00BE128D">
        <w:t xml:space="preserve">Therefore, </w:t>
      </w:r>
      <w:r w:rsidR="00BE128D">
        <w:t>instead this paper will examine the problems that arise from creating large, realistic worlds for players to explore and it will propose two solutions that can solve this problem based on the quality needed, the amount of time allotted to developing the solution, and the skill of the developers making the game</w:t>
      </w:r>
      <w:r w:rsidR="00BE128D">
        <w:t>.</w:t>
      </w:r>
    </w:p>
    <w:p w14:paraId="4731602C" w14:textId="3F2B268B" w:rsidR="00BF00CF" w:rsidRDefault="00CF4DAD" w:rsidP="0006579C">
      <w:pPr>
        <w:ind w:firstLine="360"/>
      </w:pPr>
      <w:r>
        <w:t>More specifically, this research report will examine the difficulty in creating realistic large scale natural and urban environments in video games. This can include vast wildernesses and huge cities, but also small alcoves and rural communities. The goal is to find solutions that</w:t>
      </w:r>
      <w:r w:rsidR="00E5771C">
        <w:t xml:space="preserve"> </w:t>
      </w:r>
      <w:r w:rsidR="00723CEF">
        <w:t xml:space="preserve">automate the process of </w:t>
      </w:r>
      <w:r w:rsidR="00E5771C">
        <w:t>creat</w:t>
      </w:r>
      <w:r w:rsidR="00723CEF">
        <w:t>ing</w:t>
      </w:r>
      <w:r w:rsidR="00E5771C">
        <w:t xml:space="preserve"> authentic environments </w:t>
      </w:r>
      <w:r w:rsidR="003F6A08">
        <w:t xml:space="preserve">instead of </w:t>
      </w:r>
      <w:r w:rsidR="00E5771C">
        <w:t>manual</w:t>
      </w:r>
      <w:r w:rsidR="003F6A08">
        <w:t>ly</w:t>
      </w:r>
      <w:r w:rsidR="00E5771C">
        <w:t xml:space="preserve"> creati</w:t>
      </w:r>
      <w:r w:rsidR="00AF0312">
        <w:t>ng and hand-placing</w:t>
      </w:r>
      <w:r w:rsidR="00E5771C">
        <w:t xml:space="preserve"> thousands of game assets, and in this effort my research report will propose two solutions</w:t>
      </w:r>
      <w:r w:rsidR="008D1B70">
        <w:t>.</w:t>
      </w:r>
      <w:r w:rsidR="00FA44E2">
        <w:t xml:space="preserve"> </w:t>
      </w:r>
      <w:r w:rsidR="00431470">
        <w:t>The first option is s</w:t>
      </w:r>
      <w:r w:rsidR="00FA44E2">
        <w:t xml:space="preserve">patial algorithms, which </w:t>
      </w:r>
      <w:r w:rsidR="00431470">
        <w:t>place objects based on their relationship with the space around them is an easier to implement but lower quality solution that requires more attention from the designer</w:t>
      </w:r>
      <w:r w:rsidR="00E5771C">
        <w:t>.</w:t>
      </w:r>
      <w:r w:rsidR="00431470">
        <w:t xml:space="preserve"> The second solution is the complex modeling and simulation of natural environments, which is a more complicated solution initially, but if completed properly can produce truly authentic environments without the need for designer intervention.</w:t>
      </w:r>
      <w:r w:rsidR="00E5771C">
        <w:t xml:space="preserve"> </w:t>
      </w:r>
    </w:p>
    <w:p w14:paraId="757274D7" w14:textId="3E9E0725" w:rsidR="00583BE3" w:rsidRDefault="00583BE3" w:rsidP="00583BE3">
      <w:r>
        <w:t>Sources</w:t>
      </w:r>
    </w:p>
    <w:p w14:paraId="20067D07" w14:textId="77777777" w:rsidR="00457836" w:rsidRDefault="00457836" w:rsidP="00457836">
      <w:pPr>
        <w:autoSpaceDE w:val="0"/>
        <w:autoSpaceDN w:val="0"/>
        <w:adjustRightInd w:val="0"/>
        <w:spacing w:after="0" w:line="240" w:lineRule="auto"/>
        <w:rPr>
          <w:rStyle w:val="Hyperlink"/>
          <w:rFonts w:cstheme="minorHAnsi"/>
        </w:rPr>
      </w:pPr>
      <w:r w:rsidRPr="00D91564">
        <w:rPr>
          <w:rFonts w:cstheme="minorHAnsi"/>
        </w:rPr>
        <w:t xml:space="preserve">Hendrikx, M., Meijer, S., van der Velden, J., and Iosup, A. (2013). </w:t>
      </w:r>
      <w:r w:rsidRPr="00D91564">
        <w:rPr>
          <w:rFonts w:cstheme="minorHAnsi"/>
          <w:i/>
          <w:iCs/>
        </w:rPr>
        <w:t>Procedural content generation for games: a survey</w:t>
      </w:r>
      <w:r w:rsidRPr="00D91564">
        <w:rPr>
          <w:rFonts w:cstheme="minorHAnsi"/>
        </w:rPr>
        <w:t xml:space="preserve">. ACM Trans. Multimedia Comput. Commun. Appl. 9, 1, Article 1 (February 2013), 22 pages. </w:t>
      </w:r>
      <w:hyperlink r:id="rId5" w:history="1">
        <w:r w:rsidRPr="006B43AB">
          <w:rPr>
            <w:rStyle w:val="Hyperlink"/>
            <w:rFonts w:cstheme="minorHAnsi"/>
          </w:rPr>
          <w:t>http://doi.acm.org/10.1145/2422956.2422957</w:t>
        </w:r>
      </w:hyperlink>
    </w:p>
    <w:p w14:paraId="33F73CA7" w14:textId="77777777" w:rsidR="00457836" w:rsidRDefault="00457836" w:rsidP="00457836">
      <w:pPr>
        <w:autoSpaceDE w:val="0"/>
        <w:autoSpaceDN w:val="0"/>
        <w:adjustRightInd w:val="0"/>
        <w:spacing w:after="0" w:line="240" w:lineRule="auto"/>
        <w:rPr>
          <w:rFonts w:cstheme="minorHAnsi"/>
        </w:rPr>
      </w:pPr>
    </w:p>
    <w:p w14:paraId="2EDE949B" w14:textId="77777777" w:rsidR="00457836" w:rsidRDefault="00457836" w:rsidP="0053600E">
      <w:pPr>
        <w:ind w:firstLine="720"/>
      </w:pPr>
      <w:r>
        <w:lastRenderedPageBreak/>
        <w:t xml:space="preserve">In their exhaustive survey, Hendrikx et al. (2013) develop a hierarchy of game content types and a taxonomy of PCG techniques found in recent research papers. They categorize PCG methods as Pseudo-Random Number Generators, Generative Grammars, Image Filtering, Spatial Algorithms, Modeling and Simulation of Complex Systems, or Artificial Intelligence (early Machine Learning models) methods and associate them with specific content generation problems (Hendrikx, 2013, 8). Their associative approach helps alleviate initial challenges to choosing PCG techniques, and their categorization acts as an initial compass for this report, but industry developments since their publication have altered the focus of research in this field. </w:t>
      </w:r>
    </w:p>
    <w:p w14:paraId="2BF7D228" w14:textId="77777777" w:rsidR="00457836" w:rsidRDefault="00457836" w:rsidP="00457836">
      <w:pPr>
        <w:autoSpaceDE w:val="0"/>
        <w:autoSpaceDN w:val="0"/>
        <w:adjustRightInd w:val="0"/>
        <w:spacing w:after="0" w:line="240" w:lineRule="auto"/>
        <w:rPr>
          <w:rFonts w:cstheme="minorHAnsi"/>
        </w:rPr>
      </w:pPr>
      <w:r>
        <w:rPr>
          <w:rFonts w:cstheme="minorHAnsi"/>
        </w:rPr>
        <w:t xml:space="preserve">Roberts, J, and Chen, K. (2015). </w:t>
      </w:r>
      <w:r>
        <w:rPr>
          <w:rFonts w:cstheme="minorHAnsi"/>
          <w:i/>
          <w:iCs/>
        </w:rPr>
        <w:t xml:space="preserve">Learning-Based Procedural Content Generation. </w:t>
      </w:r>
      <w:r>
        <w:rPr>
          <w:rFonts w:cstheme="minorHAnsi"/>
        </w:rPr>
        <w:t xml:space="preserve">IEEE Transactions on Computational Intelligence and AI in games. Vol 7, No. 1 (March 2015), 88-101. </w:t>
      </w:r>
    </w:p>
    <w:p w14:paraId="5D4605D2" w14:textId="77777777" w:rsidR="00457836" w:rsidRPr="007B6615" w:rsidRDefault="00457836" w:rsidP="00457836">
      <w:pPr>
        <w:autoSpaceDE w:val="0"/>
        <w:autoSpaceDN w:val="0"/>
        <w:adjustRightInd w:val="0"/>
        <w:spacing w:after="0" w:line="240" w:lineRule="auto"/>
        <w:rPr>
          <w:rFonts w:cstheme="minorHAnsi"/>
        </w:rPr>
      </w:pPr>
    </w:p>
    <w:p w14:paraId="625A3974" w14:textId="4265A4A6" w:rsidR="00457836" w:rsidRPr="00204681" w:rsidRDefault="00457836" w:rsidP="00457836">
      <w:pPr>
        <w:rPr>
          <w:rFonts w:cstheme="minorHAnsi"/>
        </w:rPr>
      </w:pPr>
      <w:r>
        <w:t xml:space="preserve">Raffe, W., Zambetta, F., Xiaodong, L., Stanley, K. (2015). </w:t>
      </w:r>
      <w:r>
        <w:rPr>
          <w:i/>
          <w:iCs/>
        </w:rPr>
        <w:t>Integrated Approach to Personalized Procedural Map Generation Using Evolutionary Algorithms</w:t>
      </w:r>
      <w:r w:rsidRPr="00204681">
        <w:rPr>
          <w:rFonts w:cstheme="minorHAnsi"/>
          <w:i/>
          <w:iCs/>
        </w:rPr>
        <w:t xml:space="preserve">. </w:t>
      </w:r>
      <w:r w:rsidR="00204681" w:rsidRPr="00204681">
        <w:rPr>
          <w:rFonts w:cstheme="minorHAnsi"/>
        </w:rPr>
        <w:t xml:space="preserve">IEEE </w:t>
      </w:r>
      <w:r w:rsidR="00F56752">
        <w:rPr>
          <w:rFonts w:cstheme="minorHAnsi"/>
        </w:rPr>
        <w:t>Transactions on Computational Intelligence and AI in games</w:t>
      </w:r>
      <w:r w:rsidR="00F56752">
        <w:rPr>
          <w:rFonts w:cstheme="minorHAnsi"/>
        </w:rPr>
        <w:t xml:space="preserve">. </w:t>
      </w:r>
      <w:r w:rsidRPr="00204681">
        <w:rPr>
          <w:rFonts w:cstheme="minorHAnsi"/>
        </w:rPr>
        <w:t>Vol. 7, No. 2 (June 2015). 139-155.</w:t>
      </w:r>
    </w:p>
    <w:p w14:paraId="3A5B141F" w14:textId="77777777" w:rsidR="00457836" w:rsidRDefault="00457836" w:rsidP="0053600E">
      <w:pPr>
        <w:ind w:firstLine="720"/>
      </w:pPr>
      <w:r>
        <w:t xml:space="preserve">Machine Learning (ML) and the related algorithms that have accompanied its rise have altered the focus of PCG research. Both Raffe et al. (2015) and Robert and Chen (2015) provide ML approaches to procedurally generating game content and provide a basis for the research that would follow them. Raffe et al. describes a process of generating content which matches the tastes and preferences of the player, using ML algorithms to set the pace and density of content (2015, 139). Whereas Roberts and Chen provide a new framework for creating learning-based algorithms for procedurally generating content (2015, 88). While ML approaches afford a higher degree of precision in creating believable spaces, they are also harder to implement and take advantage of, and as such should be considered within a broader context of costs and trade-offs. Both articles provide a strong background in this approach and offer possible techniques and frameworks for addressing content generation challenges in game development. </w:t>
      </w:r>
    </w:p>
    <w:p w14:paraId="4F84E903" w14:textId="10CA990B" w:rsidR="00811F91" w:rsidRDefault="00E83D29" w:rsidP="00583BE3">
      <w:pPr>
        <w:rPr>
          <w:rFonts w:cstheme="minorHAnsi"/>
        </w:rPr>
      </w:pPr>
      <w:r>
        <w:t xml:space="preserve">Onrust, B., Bidarra, R., Rooseoom, R., van de Koppel, J. (2017). </w:t>
      </w:r>
      <w:r>
        <w:rPr>
          <w:i/>
          <w:iCs/>
        </w:rPr>
        <w:t xml:space="preserve">Ecologically Sound Procedural Generation of Natural Environments. </w:t>
      </w:r>
      <w:r w:rsidR="00271B80">
        <w:t xml:space="preserve">International Journal of Computer Games Technology. Vol 2017 (May 2017). </w:t>
      </w:r>
      <w:hyperlink r:id="rId6" w:history="1">
        <w:r w:rsidR="00E4660C" w:rsidRPr="009E75CF">
          <w:rPr>
            <w:rStyle w:val="Hyperlink"/>
            <w:rFonts w:cstheme="minorHAnsi"/>
          </w:rPr>
          <w:t>https://doi.org/10.1155/2017/7057141</w:t>
        </w:r>
      </w:hyperlink>
    </w:p>
    <w:p w14:paraId="5E123B5A" w14:textId="15718C43" w:rsidR="00E4660C" w:rsidRPr="00E83D29" w:rsidRDefault="00E4660C" w:rsidP="00583BE3">
      <w:r>
        <w:rPr>
          <w:rFonts w:cstheme="minorHAnsi"/>
        </w:rPr>
        <w:tab/>
      </w:r>
      <w:r w:rsidR="00D93722">
        <w:rPr>
          <w:rFonts w:cstheme="minorHAnsi"/>
        </w:rPr>
        <w:t xml:space="preserve">Onrust et al. explore the use of landscape maps and ecological statistical data to create a vegetation model which simulates real world ecological growth in a virtual environment. </w:t>
      </w:r>
      <w:r w:rsidR="00F03186">
        <w:rPr>
          <w:rFonts w:cstheme="minorHAnsi"/>
        </w:rPr>
        <w:t xml:space="preserve">They examine the process of plant </w:t>
      </w:r>
      <w:r w:rsidR="006A0A36">
        <w:rPr>
          <w:rFonts w:cstheme="minorHAnsi"/>
        </w:rPr>
        <w:t xml:space="preserve">distribution </w:t>
      </w:r>
      <w:r w:rsidR="00807D2E">
        <w:rPr>
          <w:rFonts w:cstheme="minorHAnsi"/>
        </w:rPr>
        <w:t xml:space="preserve">and growth across different types of natural environments </w:t>
      </w:r>
      <w:r w:rsidR="006A0A36">
        <w:rPr>
          <w:rFonts w:cstheme="minorHAnsi"/>
        </w:rPr>
        <w:t>and</w:t>
      </w:r>
      <w:r w:rsidR="00F03186">
        <w:rPr>
          <w:rFonts w:cstheme="minorHAnsi"/>
        </w:rPr>
        <w:t xml:space="preserve"> validated their models against ground truth to confirm their hypotheses</w:t>
      </w:r>
      <w:r w:rsidR="00582BB6">
        <w:rPr>
          <w:rFonts w:cstheme="minorHAnsi"/>
        </w:rPr>
        <w:t xml:space="preserve"> (2017, 1)</w:t>
      </w:r>
      <w:r w:rsidR="00F03186">
        <w:rPr>
          <w:rFonts w:cstheme="minorHAnsi"/>
        </w:rPr>
        <w:t>.</w:t>
      </w:r>
      <w:r w:rsidR="00980786">
        <w:rPr>
          <w:rFonts w:cstheme="minorHAnsi"/>
        </w:rPr>
        <w:t xml:space="preserve"> </w:t>
      </w:r>
      <w:r w:rsidR="003A2997">
        <w:rPr>
          <w:rFonts w:cstheme="minorHAnsi"/>
        </w:rPr>
        <w:t>Specifically, their comprehensive vegetation model will be invaluable for this report as it provides a detailed process for creating the authentic vegetation that fills a natural environment.</w:t>
      </w:r>
    </w:p>
    <w:p w14:paraId="4F1D7DEE" w14:textId="2C400128" w:rsidR="00425E48" w:rsidRDefault="00425E48" w:rsidP="00006895">
      <w:r>
        <w:t>Next steps</w:t>
      </w:r>
    </w:p>
    <w:p w14:paraId="2E792629" w14:textId="392E36C3" w:rsidR="00425E48" w:rsidRDefault="0006579C" w:rsidP="00006895">
      <w:r>
        <w:tab/>
        <w:t xml:space="preserve">Since beginning the process of creating this report, </w:t>
      </w:r>
      <w:r w:rsidR="00F65724">
        <w:t xml:space="preserve">I have found new information and I have refocused around more tangible solutions. </w:t>
      </w:r>
      <w:r w:rsidR="002D2D0A">
        <w:t xml:space="preserve">A narrowing of the scope of the report has helped keep its final execution in sight. </w:t>
      </w:r>
      <w:r w:rsidR="00DE1BE3">
        <w:t>From here, more graphical aides are needed to help explain the process</w:t>
      </w:r>
      <w:r w:rsidR="005410C5">
        <w:t xml:space="preserve"> of procedurally</w:t>
      </w:r>
      <w:r w:rsidR="00A22A39">
        <w:t xml:space="preserve"> generating</w:t>
      </w:r>
      <w:r w:rsidR="005410C5">
        <w:t xml:space="preserve"> content for games</w:t>
      </w:r>
      <w:r w:rsidR="009318C1">
        <w:t xml:space="preserve">, and </w:t>
      </w:r>
      <w:r w:rsidR="00112CD2">
        <w:t xml:space="preserve">more time is needed on simplifying the complex processes that the sources describe. </w:t>
      </w:r>
    </w:p>
    <w:p w14:paraId="3CF7A571" w14:textId="59271A53" w:rsidR="00FD30D9" w:rsidRDefault="00FD30D9" w:rsidP="00006895">
      <w:r>
        <w:t>Outline</w:t>
      </w:r>
    </w:p>
    <w:p w14:paraId="45538160" w14:textId="70AEF630" w:rsidR="00344F33" w:rsidRDefault="002F2895" w:rsidP="002F2895">
      <w:pPr>
        <w:pStyle w:val="ListParagraph"/>
        <w:numPr>
          <w:ilvl w:val="0"/>
          <w:numId w:val="1"/>
        </w:numPr>
      </w:pPr>
      <w:r>
        <w:lastRenderedPageBreak/>
        <w:t>Purpose</w:t>
      </w:r>
    </w:p>
    <w:p w14:paraId="1CA4FC05" w14:textId="77777777" w:rsidR="00FF5DF3" w:rsidRDefault="00FF5DF3" w:rsidP="00FF5DF3">
      <w:pPr>
        <w:pStyle w:val="ListParagraph"/>
        <w:numPr>
          <w:ilvl w:val="1"/>
          <w:numId w:val="1"/>
        </w:numPr>
      </w:pPr>
      <w:r>
        <w:t xml:space="preserve">Background on where video games are heading </w:t>
      </w:r>
    </w:p>
    <w:p w14:paraId="00651EB2" w14:textId="77777777" w:rsidR="00FF5DF3" w:rsidRDefault="00FF5DF3" w:rsidP="00FF5DF3">
      <w:pPr>
        <w:pStyle w:val="ListParagraph"/>
        <w:numPr>
          <w:ilvl w:val="2"/>
          <w:numId w:val="2"/>
        </w:numPr>
      </w:pPr>
      <w:r>
        <w:t xml:space="preserve"> Industry growing in terms of number of players and cost of games</w:t>
      </w:r>
    </w:p>
    <w:p w14:paraId="03277AF7" w14:textId="29A1B8A9" w:rsidR="00FF5DF3" w:rsidRDefault="00FF5DF3" w:rsidP="00FF5DF3">
      <w:pPr>
        <w:pStyle w:val="ListParagraph"/>
        <w:numPr>
          <w:ilvl w:val="2"/>
          <w:numId w:val="2"/>
        </w:numPr>
      </w:pPr>
      <w:r>
        <w:t xml:space="preserve"> People want larger, more lifelike worlds to explore</w:t>
      </w:r>
    </w:p>
    <w:p w14:paraId="69E391F6" w14:textId="3E7DF384" w:rsidR="002F2895" w:rsidRDefault="002F2895" w:rsidP="002F2895">
      <w:pPr>
        <w:pStyle w:val="ListParagraph"/>
        <w:numPr>
          <w:ilvl w:val="1"/>
          <w:numId w:val="1"/>
        </w:numPr>
      </w:pPr>
      <w:r>
        <w:t xml:space="preserve">Introduce </w:t>
      </w:r>
      <w:r w:rsidR="00022BCF">
        <w:t>purpose</w:t>
      </w:r>
    </w:p>
    <w:p w14:paraId="00F3E7D2" w14:textId="4BAB2BBD" w:rsidR="00022BCF" w:rsidRDefault="00022BCF" w:rsidP="00D35532">
      <w:pPr>
        <w:pStyle w:val="ListParagraph"/>
        <w:numPr>
          <w:ilvl w:val="2"/>
          <w:numId w:val="4"/>
        </w:numPr>
      </w:pPr>
      <w:r>
        <w:t>The importance of engaging, immersive play spaces for players to play in</w:t>
      </w:r>
    </w:p>
    <w:p w14:paraId="00B9CE93" w14:textId="56136AF4" w:rsidR="00914AFA" w:rsidRDefault="00914AFA" w:rsidP="00D35532">
      <w:pPr>
        <w:pStyle w:val="ListParagraph"/>
        <w:numPr>
          <w:ilvl w:val="2"/>
          <w:numId w:val="4"/>
        </w:numPr>
      </w:pPr>
      <w:r>
        <w:t xml:space="preserve">What are the methods for creating the content for filling those spaces with things to do and </w:t>
      </w:r>
      <w:r w:rsidR="00FE11F3">
        <w:t>see?</w:t>
      </w:r>
    </w:p>
    <w:p w14:paraId="2E044796" w14:textId="3DA45930" w:rsidR="00914AFA" w:rsidRDefault="00914AFA" w:rsidP="00D35532">
      <w:pPr>
        <w:pStyle w:val="ListParagraph"/>
        <w:numPr>
          <w:ilvl w:val="2"/>
          <w:numId w:val="4"/>
        </w:numPr>
      </w:pPr>
      <w:r>
        <w:t>A note on language use</w:t>
      </w:r>
      <w:r w:rsidR="00E21DF8">
        <w:t>:</w:t>
      </w:r>
      <w:r>
        <w:t xml:space="preserve"> What is the difference between a play space, a world, and an environment?</w:t>
      </w:r>
    </w:p>
    <w:p w14:paraId="49590BB5" w14:textId="30824CA9" w:rsidR="00022BCF" w:rsidRDefault="00022BCF" w:rsidP="00D35532">
      <w:pPr>
        <w:pStyle w:val="ListParagraph"/>
        <w:numPr>
          <w:ilvl w:val="2"/>
          <w:numId w:val="4"/>
        </w:numPr>
      </w:pPr>
      <w:r>
        <w:t xml:space="preserve">This paper will examine the problems that arise from creating large, realistic play spaces for players to explore and it will propose </w:t>
      </w:r>
      <w:r w:rsidR="00B76CCF">
        <w:t>two different</w:t>
      </w:r>
      <w:r w:rsidR="00BA5984">
        <w:t xml:space="preserve"> </w:t>
      </w:r>
      <w:r w:rsidR="00B040A4">
        <w:t>procedural content generation</w:t>
      </w:r>
      <w:r>
        <w:t xml:space="preserve"> solutions that can solve this problem</w:t>
      </w:r>
      <w:r w:rsidR="00B040A4">
        <w:t xml:space="preserve"> by generating </w:t>
      </w:r>
      <w:r w:rsidR="00021CEA">
        <w:t xml:space="preserve">quality game </w:t>
      </w:r>
      <w:r w:rsidR="00B040A4">
        <w:t>content quickly and efficiently</w:t>
      </w:r>
      <w:r w:rsidR="00021CEA">
        <w:t xml:space="preserve"> </w:t>
      </w:r>
    </w:p>
    <w:p w14:paraId="75DBADEB" w14:textId="3AAE3F7C" w:rsidR="002F2895" w:rsidRDefault="002F2895" w:rsidP="002F2895">
      <w:pPr>
        <w:pStyle w:val="ListParagraph"/>
        <w:numPr>
          <w:ilvl w:val="0"/>
          <w:numId w:val="1"/>
        </w:numPr>
      </w:pPr>
      <w:r>
        <w:t>Problem</w:t>
      </w:r>
    </w:p>
    <w:p w14:paraId="49C648E5" w14:textId="2CDF02A9" w:rsidR="002F2895" w:rsidRDefault="00A473E9" w:rsidP="002F2895">
      <w:pPr>
        <w:pStyle w:val="ListParagraph"/>
        <w:numPr>
          <w:ilvl w:val="1"/>
          <w:numId w:val="1"/>
        </w:numPr>
      </w:pPr>
      <w:r>
        <w:t>Games continue to grow in amount of content needed and the cost to produce that content</w:t>
      </w:r>
    </w:p>
    <w:p w14:paraId="5922D2C4" w14:textId="7801F407" w:rsidR="000C2E85" w:rsidRDefault="000C2E85" w:rsidP="002F2895">
      <w:pPr>
        <w:pStyle w:val="ListParagraph"/>
        <w:numPr>
          <w:ilvl w:val="1"/>
          <w:numId w:val="1"/>
        </w:numPr>
      </w:pPr>
      <w:r>
        <w:t>High quality hand-crafted content</w:t>
      </w:r>
    </w:p>
    <w:p w14:paraId="62FFE256" w14:textId="68A33B32" w:rsidR="002F2895" w:rsidRDefault="002F2895" w:rsidP="000C2E85">
      <w:pPr>
        <w:pStyle w:val="ListParagraph"/>
        <w:numPr>
          <w:ilvl w:val="2"/>
          <w:numId w:val="1"/>
        </w:numPr>
      </w:pPr>
      <w:r>
        <w:t>The ability to create a large hand-crafted world for a small to medium sized studio is</w:t>
      </w:r>
      <w:r w:rsidR="00F47E4D">
        <w:t xml:space="preserve"> very difficult</w:t>
      </w:r>
      <w:r>
        <w:t xml:space="preserve"> – it requires too many artists and animators and too much money to create the worlds that people want to explore</w:t>
      </w:r>
      <w:r w:rsidR="00F240AF">
        <w:t xml:space="preserve"> (example: Red Dead Redemption 2’s development)</w:t>
      </w:r>
    </w:p>
    <w:p w14:paraId="5D6F65A8" w14:textId="7AB9C0D5" w:rsidR="00E84961" w:rsidRDefault="00E84961" w:rsidP="00870250">
      <w:pPr>
        <w:pStyle w:val="ListParagraph"/>
        <w:numPr>
          <w:ilvl w:val="1"/>
          <w:numId w:val="1"/>
        </w:numPr>
      </w:pPr>
      <w:r>
        <w:t>Low quality automated content</w:t>
      </w:r>
    </w:p>
    <w:p w14:paraId="09297DC4" w14:textId="75F1EF1F" w:rsidR="002F2895" w:rsidRDefault="00BC4A12" w:rsidP="00E84961">
      <w:pPr>
        <w:pStyle w:val="ListParagraph"/>
        <w:numPr>
          <w:ilvl w:val="2"/>
          <w:numId w:val="1"/>
        </w:numPr>
      </w:pPr>
      <w:r>
        <w:t>As a response to this problem</w:t>
      </w:r>
      <w:r w:rsidR="002F2895">
        <w:t xml:space="preserve">, many studios gravitate towards </w:t>
      </w:r>
      <w:r w:rsidR="001A360A">
        <w:t xml:space="preserve">automated </w:t>
      </w:r>
      <w:r w:rsidR="002F2895">
        <w:t xml:space="preserve">content generation techniques that create lifeless, stale, boring play spaces that lack the sense of immersion that comes from a world that </w:t>
      </w:r>
      <w:r w:rsidR="00482F11">
        <w:t xml:space="preserve">was crafted to </w:t>
      </w:r>
      <w:r w:rsidR="002F2895">
        <w:t>feel lived in or real outside the bounds of th</w:t>
      </w:r>
      <w:r w:rsidR="00F73ED4">
        <w:t>at</w:t>
      </w:r>
      <w:r w:rsidR="002F2895">
        <w:t xml:space="preserve"> piece of software</w:t>
      </w:r>
      <w:r w:rsidR="00870250">
        <w:t xml:space="preserve"> </w:t>
      </w:r>
      <w:r w:rsidR="00F240AF">
        <w:t>(example: No Man’s Sky)</w:t>
      </w:r>
    </w:p>
    <w:p w14:paraId="43073F71" w14:textId="77777777" w:rsidR="00F84232" w:rsidRDefault="00D35532" w:rsidP="00F84232">
      <w:pPr>
        <w:pStyle w:val="ListParagraph"/>
        <w:numPr>
          <w:ilvl w:val="2"/>
          <w:numId w:val="5"/>
        </w:numPr>
      </w:pPr>
      <w:r>
        <w:t>Many procedural content generation strategies can create worlds that are filled with the right number of things; however, they can struggle to make those worlds feel authentic</w:t>
      </w:r>
    </w:p>
    <w:p w14:paraId="4100531E" w14:textId="269BD356" w:rsidR="00D35532" w:rsidRDefault="00D35532" w:rsidP="00F84232">
      <w:pPr>
        <w:pStyle w:val="ListParagraph"/>
        <w:numPr>
          <w:ilvl w:val="2"/>
          <w:numId w:val="5"/>
        </w:numPr>
      </w:pPr>
      <w:r>
        <w:t>Games that automate the process of creating content frequently use pseudo-random techniques</w:t>
      </w:r>
      <w:r w:rsidR="00AA1C2F">
        <w:t xml:space="preserve"> </w:t>
      </w:r>
    </w:p>
    <w:p w14:paraId="7C248CCB" w14:textId="5C48B4CB" w:rsidR="002F2895" w:rsidRDefault="002F2895" w:rsidP="002F2895">
      <w:pPr>
        <w:pStyle w:val="ListParagraph"/>
        <w:numPr>
          <w:ilvl w:val="0"/>
          <w:numId w:val="1"/>
        </w:numPr>
      </w:pPr>
      <w:r>
        <w:t>Solution</w:t>
      </w:r>
    </w:p>
    <w:p w14:paraId="3E081DB4" w14:textId="6C087A5B" w:rsidR="003E3E23" w:rsidRDefault="003E3E23" w:rsidP="00655EB4">
      <w:pPr>
        <w:pStyle w:val="ListParagraph"/>
        <w:numPr>
          <w:ilvl w:val="1"/>
          <w:numId w:val="1"/>
        </w:numPr>
      </w:pPr>
      <w:r>
        <w:t>Solution philosophy</w:t>
      </w:r>
    </w:p>
    <w:p w14:paraId="6D8A90E2" w14:textId="57BDDEFC" w:rsidR="00B76CCF" w:rsidRDefault="00B040A4" w:rsidP="00B76CCF">
      <w:pPr>
        <w:pStyle w:val="ListParagraph"/>
        <w:numPr>
          <w:ilvl w:val="2"/>
          <w:numId w:val="1"/>
        </w:numPr>
      </w:pPr>
      <w:r>
        <w:t xml:space="preserve">The need for </w:t>
      </w:r>
      <w:r w:rsidR="00D35532">
        <w:t>solutions that create worlds that have a specificity that feels real,</w:t>
      </w:r>
      <w:r w:rsidR="007C69C9">
        <w:t xml:space="preserve"> that have</w:t>
      </w:r>
      <w:r w:rsidR="00D35532">
        <w:t xml:space="preserve"> an authenticity in the details. These details need that relate to the context surrounding them in such a way that they make the player feel</w:t>
      </w:r>
      <w:r w:rsidR="0038341D">
        <w:t xml:space="preserve"> as though</w:t>
      </w:r>
      <w:r w:rsidR="00D35532">
        <w:t xml:space="preserve"> </w:t>
      </w:r>
      <w:r w:rsidR="00047BB3">
        <w:t>the world exists</w:t>
      </w:r>
      <w:r w:rsidR="00620702">
        <w:t xml:space="preserve"> independent of</w:t>
      </w:r>
      <w:r w:rsidR="00047BB3">
        <w:t xml:space="preserve"> the player</w:t>
      </w:r>
      <w:r w:rsidR="00F96D4D">
        <w:t>’</w:t>
      </w:r>
      <w:r w:rsidR="00047BB3">
        <w:t>s observation of it</w:t>
      </w:r>
    </w:p>
    <w:p w14:paraId="6A32C6AF" w14:textId="1DB52CB2" w:rsidR="00BF1CF2" w:rsidRDefault="00BF1CF2" w:rsidP="00B76CCF">
      <w:pPr>
        <w:pStyle w:val="ListParagraph"/>
        <w:numPr>
          <w:ilvl w:val="1"/>
          <w:numId w:val="1"/>
        </w:numPr>
      </w:pPr>
      <w:r>
        <w:t>Spatial Algorithms</w:t>
      </w:r>
    </w:p>
    <w:p w14:paraId="7DD9B319" w14:textId="10426444" w:rsidR="00A05FC8" w:rsidRDefault="00A05FC8" w:rsidP="00A05FC8">
      <w:pPr>
        <w:pStyle w:val="ListParagraph"/>
        <w:numPr>
          <w:ilvl w:val="2"/>
          <w:numId w:val="1"/>
        </w:numPr>
      </w:pPr>
      <w:r>
        <w:t>What it does and why it solves the problem</w:t>
      </w:r>
    </w:p>
    <w:p w14:paraId="5E0D3D59" w14:textId="2D141D65" w:rsidR="000A0CA3" w:rsidRDefault="000A0CA3" w:rsidP="00A05FC8">
      <w:pPr>
        <w:pStyle w:val="ListParagraph"/>
        <w:numPr>
          <w:ilvl w:val="2"/>
          <w:numId w:val="1"/>
        </w:numPr>
      </w:pPr>
      <w:r>
        <w:t xml:space="preserve">When to use </w:t>
      </w:r>
      <w:r>
        <w:t xml:space="preserve">this </w:t>
      </w:r>
      <w:r>
        <w:t>solution</w:t>
      </w:r>
    </w:p>
    <w:p w14:paraId="2A205E49" w14:textId="05A4A448" w:rsidR="00B76CCF" w:rsidRDefault="00CB5767" w:rsidP="00B76CCF">
      <w:pPr>
        <w:pStyle w:val="ListParagraph"/>
        <w:numPr>
          <w:ilvl w:val="1"/>
          <w:numId w:val="1"/>
        </w:numPr>
      </w:pPr>
      <w:r>
        <w:t>Modeling and simulation of</w:t>
      </w:r>
      <w:r w:rsidR="009B2013">
        <w:t xml:space="preserve"> natural environments and of urban growth</w:t>
      </w:r>
      <w:r w:rsidR="00B76CCF">
        <w:t xml:space="preserve"> </w:t>
      </w:r>
    </w:p>
    <w:p w14:paraId="1E288FAD" w14:textId="18F7A5D0" w:rsidR="00A05FC8" w:rsidRDefault="00A05FC8" w:rsidP="00EF5C54">
      <w:pPr>
        <w:pStyle w:val="ListParagraph"/>
        <w:numPr>
          <w:ilvl w:val="2"/>
          <w:numId w:val="1"/>
        </w:numPr>
      </w:pPr>
      <w:r>
        <w:t>What it does and why it solves the problem</w:t>
      </w:r>
    </w:p>
    <w:p w14:paraId="6FA0DB0D" w14:textId="00FE85C8" w:rsidR="00792D49" w:rsidRDefault="00792D49" w:rsidP="00792D49">
      <w:pPr>
        <w:pStyle w:val="ListParagraph"/>
        <w:numPr>
          <w:ilvl w:val="2"/>
          <w:numId w:val="1"/>
        </w:numPr>
      </w:pPr>
      <w:r>
        <w:t>When to use this solution</w:t>
      </w:r>
    </w:p>
    <w:p w14:paraId="1E21B179" w14:textId="70FFECF1" w:rsidR="002F2895" w:rsidRDefault="002F2895" w:rsidP="002F2895">
      <w:pPr>
        <w:pStyle w:val="ListParagraph"/>
        <w:numPr>
          <w:ilvl w:val="0"/>
          <w:numId w:val="1"/>
        </w:numPr>
      </w:pPr>
      <w:r>
        <w:t>Summary</w:t>
      </w:r>
    </w:p>
    <w:p w14:paraId="2531D87B" w14:textId="742018F6" w:rsidR="00205F1F" w:rsidRDefault="00205F1F" w:rsidP="00205F1F">
      <w:pPr>
        <w:pStyle w:val="ListParagraph"/>
        <w:numPr>
          <w:ilvl w:val="1"/>
          <w:numId w:val="1"/>
        </w:numPr>
      </w:pPr>
      <w:r>
        <w:t>Why focus on the specificity and authenticity of content in games</w:t>
      </w:r>
      <w:r w:rsidR="00014AD6">
        <w:t>, why does it matter, so what?</w:t>
      </w:r>
    </w:p>
    <w:p w14:paraId="5D4997C0" w14:textId="58C69FD5" w:rsidR="001E1E7A" w:rsidRDefault="00556A53" w:rsidP="001E1E7A">
      <w:pPr>
        <w:pStyle w:val="ListParagraph"/>
        <w:numPr>
          <w:ilvl w:val="1"/>
          <w:numId w:val="1"/>
        </w:numPr>
      </w:pPr>
      <w:r>
        <w:t>Restate the problem and the solution</w:t>
      </w:r>
    </w:p>
    <w:sectPr w:rsidR="001E1E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E63AC7"/>
    <w:multiLevelType w:val="multilevel"/>
    <w:tmpl w:val="F70C423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bullet"/>
      <w:lvlText w:val="o"/>
      <w:lvlJc w:val="left"/>
      <w:pPr>
        <w:ind w:left="1728" w:hanging="648"/>
      </w:pPr>
      <w:rPr>
        <w:rFonts w:ascii="Courier New" w:hAnsi="Courier New" w:cs="Courier New"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B9224B"/>
    <w:multiLevelType w:val="multilevel"/>
    <w:tmpl w:val="27EAB648"/>
    <w:lvl w:ilvl="0">
      <w:start w:val="1"/>
      <w:numFmt w:val="bullet"/>
      <w:lvlText w:val=""/>
      <w:lvlJc w:val="left"/>
      <w:pPr>
        <w:ind w:left="360" w:hanging="360"/>
      </w:pPr>
      <w:rPr>
        <w:rFonts w:ascii="Symbol" w:hAnsi="Symbol" w:cs="Symbol"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09C248B"/>
    <w:multiLevelType w:val="multilevel"/>
    <w:tmpl w:val="8A8A32C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E647AD"/>
    <w:multiLevelType w:val="multilevel"/>
    <w:tmpl w:val="19FE8F6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9B4645"/>
    <w:multiLevelType w:val="multilevel"/>
    <w:tmpl w:val="F7E0192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cs="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7724AD1"/>
    <w:multiLevelType w:val="hybridMultilevel"/>
    <w:tmpl w:val="8D8EF4DC"/>
    <w:lvl w:ilvl="0" w:tplc="39D4E5E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6947233A"/>
    <w:multiLevelType w:val="hybridMultilevel"/>
    <w:tmpl w:val="5C42B07C"/>
    <w:lvl w:ilvl="0" w:tplc="1009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7EB81AEC"/>
    <w:multiLevelType w:val="hybridMultilevel"/>
    <w:tmpl w:val="A3463E84"/>
    <w:lvl w:ilvl="0" w:tplc="10090001">
      <w:start w:val="1"/>
      <w:numFmt w:val="bullet"/>
      <w:lvlText w:val=""/>
      <w:lvlJc w:val="left"/>
      <w:pPr>
        <w:ind w:left="360" w:hanging="360"/>
      </w:pPr>
      <w:rPr>
        <w:rFonts w:ascii="Symbol" w:hAnsi="Symbol" w:cs="Symbol" w:hint="default"/>
      </w:rPr>
    </w:lvl>
    <w:lvl w:ilvl="1" w:tplc="10090003">
      <w:start w:val="1"/>
      <w:numFmt w:val="bullet"/>
      <w:lvlText w:val="o"/>
      <w:lvlJc w:val="left"/>
      <w:pPr>
        <w:ind w:left="360" w:hanging="360"/>
      </w:pPr>
      <w:rPr>
        <w:rFonts w:ascii="Courier New" w:hAnsi="Courier New" w:cs="Courier New" w:hint="default"/>
      </w:rPr>
    </w:lvl>
    <w:lvl w:ilvl="2" w:tplc="10090005">
      <w:start w:val="1"/>
      <w:numFmt w:val="bullet"/>
      <w:lvlText w:val=""/>
      <w:lvlJc w:val="left"/>
      <w:pPr>
        <w:ind w:left="1080" w:hanging="360"/>
      </w:pPr>
      <w:rPr>
        <w:rFonts w:ascii="Wingdings" w:hAnsi="Wingdings" w:cs="Wingdings" w:hint="default"/>
      </w:rPr>
    </w:lvl>
    <w:lvl w:ilvl="3" w:tplc="10090001" w:tentative="1">
      <w:start w:val="1"/>
      <w:numFmt w:val="bullet"/>
      <w:lvlText w:val=""/>
      <w:lvlJc w:val="left"/>
      <w:pPr>
        <w:ind w:left="1800" w:hanging="360"/>
      </w:pPr>
      <w:rPr>
        <w:rFonts w:ascii="Symbol" w:hAnsi="Symbol" w:cs="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cs="Wingdings" w:hint="default"/>
      </w:rPr>
    </w:lvl>
    <w:lvl w:ilvl="6" w:tplc="10090001" w:tentative="1">
      <w:start w:val="1"/>
      <w:numFmt w:val="bullet"/>
      <w:lvlText w:val=""/>
      <w:lvlJc w:val="left"/>
      <w:pPr>
        <w:ind w:left="3960" w:hanging="360"/>
      </w:pPr>
      <w:rPr>
        <w:rFonts w:ascii="Symbol" w:hAnsi="Symbol" w:cs="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cs="Wingdings" w:hint="default"/>
      </w:rPr>
    </w:lvl>
  </w:abstractNum>
  <w:num w:numId="1">
    <w:abstractNumId w:val="2"/>
  </w:num>
  <w:num w:numId="2">
    <w:abstractNumId w:val="4"/>
  </w:num>
  <w:num w:numId="3">
    <w:abstractNumId w:val="1"/>
  </w:num>
  <w:num w:numId="4">
    <w:abstractNumId w:val="3"/>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1F2"/>
    <w:rsid w:val="000035F0"/>
    <w:rsid w:val="0000612C"/>
    <w:rsid w:val="00006895"/>
    <w:rsid w:val="00014AD6"/>
    <w:rsid w:val="00021CEA"/>
    <w:rsid w:val="00022BCF"/>
    <w:rsid w:val="00047BB3"/>
    <w:rsid w:val="0006579C"/>
    <w:rsid w:val="000A0CA3"/>
    <w:rsid w:val="000A3BC7"/>
    <w:rsid w:val="000C2E85"/>
    <w:rsid w:val="00112CD2"/>
    <w:rsid w:val="00132DCB"/>
    <w:rsid w:val="00134302"/>
    <w:rsid w:val="00160BB8"/>
    <w:rsid w:val="00171499"/>
    <w:rsid w:val="001A360A"/>
    <w:rsid w:val="001B1C34"/>
    <w:rsid w:val="001E1A0E"/>
    <w:rsid w:val="001E1E7A"/>
    <w:rsid w:val="001E3301"/>
    <w:rsid w:val="00204681"/>
    <w:rsid w:val="00205F1F"/>
    <w:rsid w:val="002110C1"/>
    <w:rsid w:val="00222557"/>
    <w:rsid w:val="0022305C"/>
    <w:rsid w:val="00247366"/>
    <w:rsid w:val="00271B80"/>
    <w:rsid w:val="002B247A"/>
    <w:rsid w:val="002D2D0A"/>
    <w:rsid w:val="002D6038"/>
    <w:rsid w:val="002F2895"/>
    <w:rsid w:val="00336237"/>
    <w:rsid w:val="00344F33"/>
    <w:rsid w:val="0035628A"/>
    <w:rsid w:val="003564FC"/>
    <w:rsid w:val="003736EF"/>
    <w:rsid w:val="0038341D"/>
    <w:rsid w:val="003A2997"/>
    <w:rsid w:val="003A3309"/>
    <w:rsid w:val="003C4DE7"/>
    <w:rsid w:val="003E3578"/>
    <w:rsid w:val="003E3E23"/>
    <w:rsid w:val="003F6A08"/>
    <w:rsid w:val="00407A0F"/>
    <w:rsid w:val="004125EA"/>
    <w:rsid w:val="00415A01"/>
    <w:rsid w:val="00425E48"/>
    <w:rsid w:val="00431470"/>
    <w:rsid w:val="0043609D"/>
    <w:rsid w:val="00457836"/>
    <w:rsid w:val="0047232D"/>
    <w:rsid w:val="00482F11"/>
    <w:rsid w:val="004D3AA5"/>
    <w:rsid w:val="004F6B5E"/>
    <w:rsid w:val="00506ECA"/>
    <w:rsid w:val="0053600E"/>
    <w:rsid w:val="005410C5"/>
    <w:rsid w:val="00556A53"/>
    <w:rsid w:val="00582BB6"/>
    <w:rsid w:val="00583BE3"/>
    <w:rsid w:val="005A1E35"/>
    <w:rsid w:val="005D1DC6"/>
    <w:rsid w:val="005F41AB"/>
    <w:rsid w:val="00607779"/>
    <w:rsid w:val="00607F01"/>
    <w:rsid w:val="00620702"/>
    <w:rsid w:val="00646BB4"/>
    <w:rsid w:val="00655EB4"/>
    <w:rsid w:val="00676E05"/>
    <w:rsid w:val="006A0A36"/>
    <w:rsid w:val="006A1899"/>
    <w:rsid w:val="006C0FEC"/>
    <w:rsid w:val="00714909"/>
    <w:rsid w:val="00723CEF"/>
    <w:rsid w:val="00777DE5"/>
    <w:rsid w:val="00787DC3"/>
    <w:rsid w:val="00792D49"/>
    <w:rsid w:val="007B140D"/>
    <w:rsid w:val="007C69C9"/>
    <w:rsid w:val="007F0905"/>
    <w:rsid w:val="00804E4E"/>
    <w:rsid w:val="00807D2E"/>
    <w:rsid w:val="00811F91"/>
    <w:rsid w:val="00835A49"/>
    <w:rsid w:val="00870250"/>
    <w:rsid w:val="008874A9"/>
    <w:rsid w:val="008A2AAE"/>
    <w:rsid w:val="008D1B70"/>
    <w:rsid w:val="00914AFA"/>
    <w:rsid w:val="009318C1"/>
    <w:rsid w:val="009524D4"/>
    <w:rsid w:val="009651F2"/>
    <w:rsid w:val="00980786"/>
    <w:rsid w:val="009A1338"/>
    <w:rsid w:val="009B2013"/>
    <w:rsid w:val="009D56E2"/>
    <w:rsid w:val="009F4DC8"/>
    <w:rsid w:val="009F5E39"/>
    <w:rsid w:val="00A02700"/>
    <w:rsid w:val="00A05FC8"/>
    <w:rsid w:val="00A22A39"/>
    <w:rsid w:val="00A23CCD"/>
    <w:rsid w:val="00A473E9"/>
    <w:rsid w:val="00AA1C2F"/>
    <w:rsid w:val="00AB1491"/>
    <w:rsid w:val="00AF0312"/>
    <w:rsid w:val="00B040A4"/>
    <w:rsid w:val="00B50FC3"/>
    <w:rsid w:val="00B76CCF"/>
    <w:rsid w:val="00BA5984"/>
    <w:rsid w:val="00BC4A12"/>
    <w:rsid w:val="00BC63C6"/>
    <w:rsid w:val="00BD77EC"/>
    <w:rsid w:val="00BE128D"/>
    <w:rsid w:val="00BE7E23"/>
    <w:rsid w:val="00BF00CF"/>
    <w:rsid w:val="00BF1CF2"/>
    <w:rsid w:val="00BF36E1"/>
    <w:rsid w:val="00BF5EE4"/>
    <w:rsid w:val="00C0192D"/>
    <w:rsid w:val="00C735D4"/>
    <w:rsid w:val="00C81BA3"/>
    <w:rsid w:val="00CA4138"/>
    <w:rsid w:val="00CB5767"/>
    <w:rsid w:val="00CC30F8"/>
    <w:rsid w:val="00CF4DAD"/>
    <w:rsid w:val="00D35532"/>
    <w:rsid w:val="00D55E10"/>
    <w:rsid w:val="00D71479"/>
    <w:rsid w:val="00D93722"/>
    <w:rsid w:val="00DD4558"/>
    <w:rsid w:val="00DD4A1D"/>
    <w:rsid w:val="00DE1BE3"/>
    <w:rsid w:val="00DF6290"/>
    <w:rsid w:val="00E17DB7"/>
    <w:rsid w:val="00E21DF8"/>
    <w:rsid w:val="00E33AD5"/>
    <w:rsid w:val="00E4114E"/>
    <w:rsid w:val="00E4660C"/>
    <w:rsid w:val="00E5771C"/>
    <w:rsid w:val="00E83D29"/>
    <w:rsid w:val="00E84961"/>
    <w:rsid w:val="00EB02C5"/>
    <w:rsid w:val="00EB0477"/>
    <w:rsid w:val="00EF3AC9"/>
    <w:rsid w:val="00EF5C54"/>
    <w:rsid w:val="00F03186"/>
    <w:rsid w:val="00F06E60"/>
    <w:rsid w:val="00F06E97"/>
    <w:rsid w:val="00F240AF"/>
    <w:rsid w:val="00F4089B"/>
    <w:rsid w:val="00F47E4D"/>
    <w:rsid w:val="00F55A43"/>
    <w:rsid w:val="00F56752"/>
    <w:rsid w:val="00F65724"/>
    <w:rsid w:val="00F73ED4"/>
    <w:rsid w:val="00F80B4D"/>
    <w:rsid w:val="00F84232"/>
    <w:rsid w:val="00F96D4D"/>
    <w:rsid w:val="00FA44E2"/>
    <w:rsid w:val="00FA7C30"/>
    <w:rsid w:val="00FD30D9"/>
    <w:rsid w:val="00FD7B26"/>
    <w:rsid w:val="00FE11F3"/>
    <w:rsid w:val="00FF5DF3"/>
    <w:rsid w:val="00FF7A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599E"/>
  <w15:chartTrackingRefBased/>
  <w15:docId w15:val="{7D38B2CC-AD09-4BAC-93A1-3D9953E2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895"/>
    <w:pPr>
      <w:ind w:left="720"/>
      <w:contextualSpacing/>
    </w:pPr>
  </w:style>
  <w:style w:type="character" w:styleId="Hyperlink">
    <w:name w:val="Hyperlink"/>
    <w:basedOn w:val="DefaultParagraphFont"/>
    <w:uiPriority w:val="99"/>
    <w:unhideWhenUsed/>
    <w:rsid w:val="00457836"/>
    <w:rPr>
      <w:color w:val="0563C1" w:themeColor="hyperlink"/>
      <w:u w:val="single"/>
    </w:rPr>
  </w:style>
  <w:style w:type="character" w:styleId="UnresolvedMention">
    <w:name w:val="Unresolved Mention"/>
    <w:basedOn w:val="DefaultParagraphFont"/>
    <w:uiPriority w:val="99"/>
    <w:semiHidden/>
    <w:unhideWhenUsed/>
    <w:rsid w:val="00E46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55/2017/7057141" TargetMode="External"/><Relationship Id="rId5" Type="http://schemas.openxmlformats.org/officeDocument/2006/relationships/hyperlink" Target="http://doi.acm.org/10.1145/2422956.24229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3</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164</cp:revision>
  <dcterms:created xsi:type="dcterms:W3CDTF">2020-04-08T17:42:00Z</dcterms:created>
  <dcterms:modified xsi:type="dcterms:W3CDTF">2020-04-10T19:05:00Z</dcterms:modified>
</cp:coreProperties>
</file>