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126D72">
      <w:r>
        <w:t>Deleting Enterprise GDB</w:t>
      </w:r>
    </w:p>
    <w:p w:rsidR="00126D72" w:rsidRDefault="00126D72" w:rsidP="00126D72">
      <w:pPr>
        <w:pStyle w:val="ListParagraph"/>
        <w:numPr>
          <w:ilvl w:val="0"/>
          <w:numId w:val="1"/>
        </w:numPr>
      </w:pPr>
      <w:r>
        <w:t xml:space="preserve">Make Remote Desktop Connection </w:t>
      </w:r>
    </w:p>
    <w:p w:rsidR="00126D72" w:rsidRDefault="00126D72" w:rsidP="00126D72">
      <w:pPr>
        <w:pStyle w:val="ListParagraph"/>
        <w:numPr>
          <w:ilvl w:val="0"/>
          <w:numId w:val="1"/>
        </w:numPr>
      </w:pPr>
      <w:r>
        <w:t>Open SQL Server Manager</w:t>
      </w:r>
    </w:p>
    <w:p w:rsidR="00126D72" w:rsidRDefault="00126D72" w:rsidP="00126D72">
      <w:pPr>
        <w:pStyle w:val="ListParagraph"/>
        <w:numPr>
          <w:ilvl w:val="0"/>
          <w:numId w:val="1"/>
        </w:numPr>
      </w:pPr>
      <w:r>
        <w:t>Under databases, right-click on database and select delete</w:t>
      </w:r>
    </w:p>
    <w:p w:rsidR="00126D72" w:rsidRDefault="00126D72" w:rsidP="00126D72">
      <w:pPr>
        <w:pStyle w:val="ListParagraph"/>
        <w:numPr>
          <w:ilvl w:val="0"/>
          <w:numId w:val="1"/>
        </w:numPr>
      </w:pPr>
      <w:r>
        <w:t>Click OK on next window</w:t>
      </w:r>
      <w:bookmarkStart w:id="0" w:name="_GoBack"/>
      <w:bookmarkEnd w:id="0"/>
    </w:p>
    <w:sectPr w:rsidR="0012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A34"/>
    <w:multiLevelType w:val="hybridMultilevel"/>
    <w:tmpl w:val="ED18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72"/>
    <w:rsid w:val="00126D72"/>
    <w:rsid w:val="002338DD"/>
    <w:rsid w:val="00A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1</cp:revision>
  <dcterms:created xsi:type="dcterms:W3CDTF">2014-04-08T22:12:00Z</dcterms:created>
  <dcterms:modified xsi:type="dcterms:W3CDTF">2014-04-08T22:16:00Z</dcterms:modified>
</cp:coreProperties>
</file>