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14CF6" w14:textId="5A79B030" w:rsidR="00DD6932" w:rsidRPr="00726F88" w:rsidRDefault="001D2182">
      <w:pPr>
        <w:rPr>
          <w:rFonts w:ascii="Arial" w:hAnsi="Arial" w:cs="Arial"/>
          <w:b/>
          <w:bCs/>
          <w:lang w:val="en-US"/>
        </w:rPr>
      </w:pPr>
      <w:r w:rsidRPr="00726F88">
        <w:rPr>
          <w:rFonts w:ascii="Arial" w:hAnsi="Arial" w:cs="Arial"/>
          <w:b/>
          <w:bCs/>
          <w:lang w:val="en-US"/>
        </w:rPr>
        <w:t xml:space="preserve">Working Document on </w:t>
      </w:r>
      <w:r w:rsidR="00600047" w:rsidRPr="00726F88">
        <w:rPr>
          <w:rFonts w:ascii="Arial" w:hAnsi="Arial" w:cs="Arial"/>
          <w:b/>
          <w:bCs/>
          <w:lang w:val="en-US"/>
        </w:rPr>
        <w:t>Hierarchical Dirichlet Process for Mutational Signature Discovery</w:t>
      </w:r>
    </w:p>
    <w:p w14:paraId="26C8FA3D" w14:textId="6841AEA2" w:rsidR="00600047" w:rsidRPr="00726F88" w:rsidRDefault="00600047">
      <w:pPr>
        <w:rPr>
          <w:rFonts w:ascii="Arial" w:hAnsi="Arial" w:cs="Arial"/>
          <w:b/>
          <w:bCs/>
          <w:lang w:val="en-US"/>
        </w:rPr>
      </w:pPr>
      <w:r w:rsidRPr="00726F88">
        <w:rPr>
          <w:rFonts w:ascii="Arial" w:hAnsi="Arial" w:cs="Arial"/>
          <w:b/>
          <w:bCs/>
          <w:lang w:val="en-US"/>
        </w:rPr>
        <w:t>Liu Mo and Steve Rozen</w:t>
      </w:r>
    </w:p>
    <w:p w14:paraId="3AD57171" w14:textId="3A9F591A" w:rsidR="00600047" w:rsidRPr="00726F88" w:rsidRDefault="00600047">
      <w:pPr>
        <w:rPr>
          <w:rFonts w:ascii="Arial" w:hAnsi="Arial" w:cs="Arial"/>
          <w:b/>
          <w:bCs/>
          <w:lang w:val="en-US"/>
        </w:rPr>
      </w:pPr>
      <w:r w:rsidRPr="00726F88">
        <w:rPr>
          <w:rFonts w:ascii="Arial" w:hAnsi="Arial" w:cs="Arial"/>
          <w:b/>
          <w:bCs/>
          <w:lang w:val="en-US"/>
        </w:rPr>
        <w:t>October 25, 2020</w:t>
      </w:r>
    </w:p>
    <w:p w14:paraId="0E2A1962" w14:textId="001C7D67" w:rsidR="00600047" w:rsidRPr="00726F88" w:rsidRDefault="00600047">
      <w:pPr>
        <w:rPr>
          <w:rFonts w:ascii="Arial" w:hAnsi="Arial" w:cs="Arial"/>
          <w:lang w:val="en-US"/>
        </w:rPr>
      </w:pPr>
    </w:p>
    <w:p w14:paraId="02A8A13B" w14:textId="730A8264" w:rsidR="00600047" w:rsidRPr="00726F88" w:rsidRDefault="00600047">
      <w:pPr>
        <w:rPr>
          <w:rFonts w:ascii="Arial" w:hAnsi="Arial" w:cs="Arial"/>
          <w:lang w:val="en-US"/>
        </w:rPr>
      </w:pPr>
      <w:r w:rsidRPr="00726F88">
        <w:rPr>
          <w:rFonts w:ascii="Arial" w:hAnsi="Arial" w:cs="Arial"/>
          <w:lang w:val="en-US"/>
        </w:rPr>
        <w:t>This document describes the use of the R packages mSigHdp and hdpx to apply the hierarchical Dirichlet process (HDP) approach to the problem of discovering (“extracting”) mutational signatures from mutational spectra. We assume the reader is familiar with mutational signatures and the issues around extracting mutational signatures from “catalogs” of mutational spectra. The hdpx package was forked from Nicola Roberts</w:t>
      </w:r>
      <w:r w:rsidR="00583B6C">
        <w:rPr>
          <w:rFonts w:ascii="Arial" w:hAnsi="Arial" w:cs="Arial"/>
          <w:lang w:val="en-US"/>
        </w:rPr>
        <w:t>’s</w:t>
      </w:r>
      <w:r w:rsidRPr="00726F88">
        <w:rPr>
          <w:rFonts w:ascii="Arial" w:hAnsi="Arial" w:cs="Arial"/>
          <w:lang w:val="en-US"/>
        </w:rPr>
        <w:t xml:space="preserve"> hdp pac</w:t>
      </w:r>
      <w:r w:rsidR="001D2182" w:rsidRPr="00726F88">
        <w:rPr>
          <w:rFonts w:ascii="Arial" w:hAnsi="Arial" w:cs="Arial"/>
          <w:lang w:val="en-US"/>
        </w:rPr>
        <w:t>kage, but uses a different approach to combining “raw clusters” into “components” (the clusters of mutations due to particular mutational signatures.)</w:t>
      </w:r>
      <w:r w:rsidR="00481D7B">
        <w:rPr>
          <w:rFonts w:ascii="Arial" w:hAnsi="Arial" w:cs="Arial"/>
          <w:lang w:val="en-US"/>
        </w:rPr>
        <w:t xml:space="preserve"> </w:t>
      </w:r>
      <w:r w:rsidRPr="00726F88">
        <w:rPr>
          <w:rFonts w:ascii="Arial" w:hAnsi="Arial" w:cs="Arial"/>
          <w:lang w:val="en-US"/>
        </w:rPr>
        <w:t xml:space="preserve">The packages can be installed from </w:t>
      </w:r>
      <w:proofErr w:type="spellStart"/>
      <w:r w:rsidRPr="00726F88">
        <w:rPr>
          <w:rFonts w:ascii="Arial" w:hAnsi="Arial" w:cs="Arial"/>
          <w:lang w:val="en-US"/>
        </w:rPr>
        <w:t>github</w:t>
      </w:r>
      <w:proofErr w:type="spellEnd"/>
      <w:r w:rsidRPr="00726F88">
        <w:rPr>
          <w:rFonts w:ascii="Arial" w:hAnsi="Arial" w:cs="Arial"/>
          <w:lang w:val="en-US"/>
        </w:rPr>
        <w:t xml:space="preserve"> repos </w:t>
      </w:r>
      <w:proofErr w:type="spellStart"/>
      <w:r w:rsidRPr="00726F88">
        <w:rPr>
          <w:rFonts w:ascii="Arial" w:hAnsi="Arial" w:cs="Arial"/>
          <w:lang w:val="en-US"/>
        </w:rPr>
        <w:t>steverozen</w:t>
      </w:r>
      <w:proofErr w:type="spellEnd"/>
      <w:r w:rsidRPr="00726F88">
        <w:rPr>
          <w:rFonts w:ascii="Arial" w:hAnsi="Arial" w:cs="Arial"/>
          <w:lang w:val="en-US"/>
        </w:rPr>
        <w:t xml:space="preserve">/hdpx and </w:t>
      </w:r>
      <w:proofErr w:type="spellStart"/>
      <w:r w:rsidRPr="00726F88">
        <w:rPr>
          <w:rFonts w:ascii="Arial" w:hAnsi="Arial" w:cs="Arial"/>
          <w:lang w:val="en-US"/>
        </w:rPr>
        <w:t>steverozen</w:t>
      </w:r>
      <w:proofErr w:type="spellEnd"/>
      <w:r w:rsidRPr="00726F88">
        <w:rPr>
          <w:rFonts w:ascii="Arial" w:hAnsi="Arial" w:cs="Arial"/>
          <w:lang w:val="en-US"/>
        </w:rPr>
        <w:t>/mSigHdp.</w:t>
      </w:r>
      <w:r w:rsidR="007A3DA4">
        <w:rPr>
          <w:rFonts w:ascii="Arial" w:hAnsi="Arial" w:cs="Arial"/>
          <w:lang w:val="en-US"/>
        </w:rPr>
        <w:t xml:space="preserve"> </w:t>
      </w:r>
      <w:r w:rsidR="007A3DA4" w:rsidRPr="007A3DA4">
        <w:rPr>
          <w:rFonts w:ascii="Arial" w:hAnsi="Arial" w:cs="Arial"/>
          <w:highlight w:val="yellow"/>
          <w:lang w:val="en-US"/>
        </w:rPr>
        <w:t>&lt;Need to create stable branches by Monday</w:t>
      </w:r>
      <w:r w:rsidR="007A3DA4">
        <w:rPr>
          <w:rFonts w:ascii="Arial" w:hAnsi="Arial" w:cs="Arial"/>
          <w:highlight w:val="yellow"/>
          <w:lang w:val="en-US"/>
        </w:rPr>
        <w:t xml:space="preserve"> and refer to them here</w:t>
      </w:r>
      <w:r w:rsidR="007A3DA4" w:rsidRPr="007A3DA4">
        <w:rPr>
          <w:rFonts w:ascii="Arial" w:hAnsi="Arial" w:cs="Arial"/>
          <w:highlight w:val="yellow"/>
          <w:lang w:val="en-US"/>
        </w:rPr>
        <w:t>&gt;</w:t>
      </w:r>
    </w:p>
    <w:p w14:paraId="5B268BC5" w14:textId="02A86643" w:rsidR="00600047" w:rsidRDefault="00600047">
      <w:pPr>
        <w:rPr>
          <w:rFonts w:ascii="Arial" w:hAnsi="Arial" w:cs="Arial"/>
          <w:lang w:val="en-US"/>
        </w:rPr>
      </w:pPr>
      <w:r w:rsidRPr="00726F88">
        <w:rPr>
          <w:rFonts w:ascii="Arial" w:hAnsi="Arial" w:cs="Arial"/>
          <w:lang w:val="en-US"/>
        </w:rPr>
        <w:t xml:space="preserve">Broadly speaking, the hdpx package is agnostic to the </w:t>
      </w:r>
      <w:r w:rsidR="001D2182" w:rsidRPr="00726F88">
        <w:rPr>
          <w:rFonts w:ascii="Arial" w:hAnsi="Arial" w:cs="Arial"/>
          <w:lang w:val="en-US"/>
        </w:rPr>
        <w:t xml:space="preserve">application </w:t>
      </w:r>
      <w:r w:rsidRPr="00726F88">
        <w:rPr>
          <w:rFonts w:ascii="Arial" w:hAnsi="Arial" w:cs="Arial"/>
          <w:lang w:val="en-US"/>
        </w:rPr>
        <w:t>of HDP, while mSigHdp adapts HDP to mutational signature extraction. There is one important exception to this general design decision, however: parallelization is implemented in mSigHdp, even though this could be used for any application of the HDP.</w:t>
      </w:r>
    </w:p>
    <w:p w14:paraId="43EE2FD9" w14:textId="40ADDCE5" w:rsidR="00726F88" w:rsidRPr="00726F88" w:rsidRDefault="00726F88">
      <w:pPr>
        <w:rPr>
          <w:rFonts w:ascii="Arial" w:hAnsi="Arial" w:cs="Arial"/>
          <w:b/>
          <w:bCs/>
          <w:lang w:val="en-US"/>
        </w:rPr>
      </w:pPr>
      <w:r w:rsidRPr="00726F88">
        <w:rPr>
          <w:rFonts w:ascii="Arial" w:hAnsi="Arial" w:cs="Arial"/>
          <w:b/>
          <w:bCs/>
          <w:lang w:val="en-US"/>
        </w:rPr>
        <w:t>How extract signatures</w:t>
      </w:r>
    </w:p>
    <w:p w14:paraId="26F37AFD" w14:textId="6A4D3A95" w:rsidR="00600047" w:rsidRDefault="00726F88">
      <w:pPr>
        <w:rPr>
          <w:rFonts w:ascii="Arial" w:hAnsi="Arial" w:cs="Arial"/>
          <w:lang w:val="en-US"/>
        </w:rPr>
      </w:pPr>
      <w:r w:rsidRPr="00726F88">
        <w:rPr>
          <w:rFonts w:ascii="Arial" w:hAnsi="Arial" w:cs="Arial"/>
          <w:lang w:val="en-US"/>
        </w:rPr>
        <w:t>The main function for extracting mutational signatures is mSigHdp::</w:t>
      </w:r>
      <w:proofErr w:type="spellStart"/>
      <w:r w:rsidRPr="00726F88">
        <w:rPr>
          <w:rFonts w:ascii="Arial" w:hAnsi="Arial" w:cs="Arial"/>
          <w:lang w:val="en-US"/>
        </w:rPr>
        <w:t>RunHdpParallel</w:t>
      </w:r>
      <w:proofErr w:type="spellEnd"/>
      <w:r w:rsidRPr="00726F88">
        <w:rPr>
          <w:rFonts w:ascii="Arial" w:hAnsi="Arial" w:cs="Arial"/>
          <w:lang w:val="en-US"/>
        </w:rPr>
        <w:t xml:space="preserve"> &lt;</w:t>
      </w:r>
      <w:r w:rsidRPr="00726F88">
        <w:rPr>
          <w:rFonts w:ascii="Arial" w:hAnsi="Arial" w:cs="Arial"/>
          <w:highlight w:val="yellow"/>
          <w:lang w:val="en-US"/>
        </w:rPr>
        <w:t xml:space="preserve">Mo, change </w:t>
      </w:r>
      <w:proofErr w:type="spellStart"/>
      <w:r w:rsidRPr="00726F88">
        <w:rPr>
          <w:rFonts w:ascii="Arial" w:hAnsi="Arial" w:cs="Arial"/>
          <w:highlight w:val="yellow"/>
          <w:lang w:val="en-US"/>
        </w:rPr>
        <w:t>NewRunHdpParallel</w:t>
      </w:r>
      <w:proofErr w:type="spellEnd"/>
      <w:r w:rsidRPr="00726F88">
        <w:rPr>
          <w:rFonts w:ascii="Arial" w:hAnsi="Arial" w:cs="Arial"/>
          <w:highlight w:val="yellow"/>
          <w:lang w:val="en-US"/>
        </w:rPr>
        <w:t xml:space="preserve"> to this – if there is an old version rename it to </w:t>
      </w:r>
      <w:proofErr w:type="spellStart"/>
      <w:r w:rsidRPr="00726F88">
        <w:rPr>
          <w:rFonts w:ascii="Arial" w:hAnsi="Arial" w:cs="Arial"/>
          <w:highlight w:val="yellow"/>
          <w:lang w:val="en-US"/>
        </w:rPr>
        <w:t>DepcreatedRunHdpParallel</w:t>
      </w:r>
      <w:proofErr w:type="spellEnd"/>
      <w:r w:rsidRPr="00726F88">
        <w:rPr>
          <w:rFonts w:ascii="Arial" w:hAnsi="Arial" w:cs="Arial"/>
          <w:highlight w:val="yellow"/>
          <w:lang w:val="en-US"/>
        </w:rPr>
        <w:t xml:space="preserve">.  Define </w:t>
      </w:r>
      <w:proofErr w:type="spellStart"/>
      <w:r w:rsidRPr="00726F88">
        <w:rPr>
          <w:rFonts w:ascii="Arial" w:hAnsi="Arial" w:cs="Arial"/>
          <w:highlight w:val="yellow"/>
          <w:lang w:val="en-US"/>
        </w:rPr>
        <w:t>NewRunHdpParalle</w:t>
      </w:r>
      <w:proofErr w:type="spellEnd"/>
      <w:r w:rsidRPr="00726F88">
        <w:rPr>
          <w:rFonts w:ascii="Arial" w:hAnsi="Arial" w:cs="Arial"/>
          <w:highlight w:val="yellow"/>
          <w:lang w:val="en-US"/>
        </w:rPr>
        <w:t xml:space="preserve"> &lt;- </w:t>
      </w:r>
      <w:proofErr w:type="spellStart"/>
      <w:r w:rsidRPr="00726F88">
        <w:rPr>
          <w:rFonts w:ascii="Arial" w:hAnsi="Arial" w:cs="Arial"/>
          <w:highlight w:val="yellow"/>
          <w:lang w:val="en-US"/>
        </w:rPr>
        <w:t>RunHdpParallel</w:t>
      </w:r>
      <w:proofErr w:type="spellEnd"/>
      <w:r w:rsidRPr="00726F88">
        <w:rPr>
          <w:rFonts w:ascii="Arial" w:hAnsi="Arial" w:cs="Arial"/>
          <w:highlight w:val="yellow"/>
          <w:lang w:val="en-US"/>
        </w:rPr>
        <w:t>.&gt;</w:t>
      </w:r>
    </w:p>
    <w:p w14:paraId="2FCD5BEB" w14:textId="41755737" w:rsidR="00726F88" w:rsidRDefault="00726F88">
      <w:pPr>
        <w:rPr>
          <w:rFonts w:ascii="Arial" w:hAnsi="Arial" w:cs="Arial"/>
          <w:lang w:val="en-US"/>
        </w:rPr>
      </w:pPr>
      <w:r w:rsidRPr="00726F88">
        <w:rPr>
          <w:rFonts w:ascii="Arial" w:hAnsi="Arial" w:cs="Arial"/>
          <w:b/>
          <w:bCs/>
          <w:lang w:val="en-US"/>
        </w:rPr>
        <w:t>Important</w:t>
      </w:r>
      <w:r>
        <w:rPr>
          <w:rFonts w:ascii="Arial" w:hAnsi="Arial" w:cs="Arial"/>
          <w:lang w:val="en-US"/>
        </w:rPr>
        <w:t>: hdpx has only been tested on Linux. Not recommended to run it on MS Windows.</w:t>
      </w:r>
    </w:p>
    <w:p w14:paraId="24D627D0" w14:textId="18228429" w:rsidR="00726F88" w:rsidRDefault="00726F88">
      <w:pPr>
        <w:rPr>
          <w:rFonts w:ascii="Arial" w:hAnsi="Arial" w:cs="Arial"/>
          <w:lang w:val="en-US"/>
        </w:rPr>
      </w:pPr>
      <w:r>
        <w:rPr>
          <w:rFonts w:ascii="Arial" w:hAnsi="Arial" w:cs="Arial"/>
          <w:lang w:val="en-US"/>
        </w:rPr>
        <w:t>Mo, can you provide a working toy example?</w:t>
      </w:r>
    </w:p>
    <w:p w14:paraId="2FD8AF1F" w14:textId="26C2F4A8" w:rsidR="00726F88" w:rsidRDefault="00726F88">
      <w:pPr>
        <w:rPr>
          <w:rFonts w:ascii="Arial" w:hAnsi="Arial" w:cs="Arial"/>
          <w:lang w:val="en-US"/>
        </w:rPr>
      </w:pPr>
    </w:p>
    <w:p w14:paraId="203093F2" w14:textId="0DE4BF5A" w:rsidR="00726F88" w:rsidRDefault="00726F88">
      <w:pPr>
        <w:rPr>
          <w:rFonts w:ascii="Arial" w:hAnsi="Arial" w:cs="Arial"/>
          <w:b/>
          <w:bCs/>
          <w:lang w:val="en-US"/>
        </w:rPr>
      </w:pPr>
      <w:r w:rsidRPr="00726F88">
        <w:rPr>
          <w:rFonts w:ascii="Arial" w:hAnsi="Arial" w:cs="Arial"/>
          <w:b/>
          <w:bCs/>
          <w:lang w:val="en-US"/>
        </w:rPr>
        <w:t xml:space="preserve">How to </w:t>
      </w:r>
      <w:r w:rsidR="00135B6D">
        <w:rPr>
          <w:rFonts w:ascii="Arial" w:hAnsi="Arial" w:cs="Arial"/>
          <w:b/>
          <w:bCs/>
          <w:lang w:val="en-US"/>
        </w:rPr>
        <w:t xml:space="preserve">interpret and </w:t>
      </w:r>
      <w:r w:rsidRPr="00726F88">
        <w:rPr>
          <w:rFonts w:ascii="Arial" w:hAnsi="Arial" w:cs="Arial"/>
          <w:b/>
          <w:bCs/>
          <w:lang w:val="en-US"/>
        </w:rPr>
        <w:t>evaluate the results</w:t>
      </w:r>
    </w:p>
    <w:p w14:paraId="63B3BFDC" w14:textId="01D44540" w:rsidR="00726F88" w:rsidRDefault="00726F88">
      <w:pPr>
        <w:rPr>
          <w:rFonts w:ascii="Arial" w:hAnsi="Arial" w:cs="Arial"/>
          <w:b/>
          <w:bCs/>
          <w:lang w:val="en-US"/>
        </w:rPr>
      </w:pPr>
    </w:p>
    <w:p w14:paraId="4771520F" w14:textId="77777777" w:rsidR="00726F88" w:rsidRPr="00726F88" w:rsidRDefault="00726F88">
      <w:pPr>
        <w:rPr>
          <w:rFonts w:ascii="Arial" w:hAnsi="Arial" w:cs="Arial"/>
          <w:b/>
          <w:bCs/>
          <w:lang w:val="en-US"/>
        </w:rPr>
      </w:pPr>
    </w:p>
    <w:sectPr w:rsidR="00726F88" w:rsidRPr="00726F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878"/>
    <w:rsid w:val="00135B6D"/>
    <w:rsid w:val="001D2182"/>
    <w:rsid w:val="00481D7B"/>
    <w:rsid w:val="00583B6C"/>
    <w:rsid w:val="00600047"/>
    <w:rsid w:val="00726F88"/>
    <w:rsid w:val="007A3DA4"/>
    <w:rsid w:val="00904DF5"/>
    <w:rsid w:val="00A82510"/>
    <w:rsid w:val="00E1187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34F48"/>
  <w15:chartTrackingRefBased/>
  <w15:docId w15:val="{F7A89425-28E1-4C70-9CCC-5019EAEF3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00047"/>
  </w:style>
  <w:style w:type="character" w:customStyle="1" w:styleId="DateChar">
    <w:name w:val="Date Char"/>
    <w:basedOn w:val="DefaultParagraphFont"/>
    <w:link w:val="Date"/>
    <w:uiPriority w:val="99"/>
    <w:semiHidden/>
    <w:rsid w:val="00600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George Rozen</dc:creator>
  <cp:keywords/>
  <dc:description/>
  <cp:lastModifiedBy>Steven George Rozen</cp:lastModifiedBy>
  <cp:revision>7</cp:revision>
  <dcterms:created xsi:type="dcterms:W3CDTF">2020-10-25T08:38:00Z</dcterms:created>
  <dcterms:modified xsi:type="dcterms:W3CDTF">2020-10-25T09:42:00Z</dcterms:modified>
</cp:coreProperties>
</file>