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A9B25" w14:textId="77777777" w:rsidR="00EC0383" w:rsidRPr="001E2177" w:rsidRDefault="00EC0383" w:rsidP="00EC0383">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49EECDC1" w14:textId="77777777" w:rsidR="00EC0383" w:rsidRDefault="00EC0383" w:rsidP="00EC0383">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695853EE" w14:textId="77777777" w:rsidR="00EC0383" w:rsidRDefault="00EC0383" w:rsidP="00EC0383">
      <w:pPr>
        <w:jc w:val="center"/>
        <w:rPr>
          <w:b/>
          <w:u w:val="single"/>
        </w:rPr>
      </w:pPr>
    </w:p>
    <w:p w14:paraId="7C98C419" w14:textId="77777777" w:rsidR="00EC0383" w:rsidRPr="000E0919" w:rsidRDefault="00EC0383" w:rsidP="00EC038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hint="eastAsia"/>
          <w:sz w:val="22"/>
          <w:szCs w:val="22"/>
          <w:lang w:eastAsia="zh-CN"/>
        </w:rPr>
        <w:t>10</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0BA7EFD7" w14:textId="77777777" w:rsidR="00EC0383" w:rsidRPr="000E0919" w:rsidRDefault="00EC0383" w:rsidP="00EC038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4A8CF37" w14:textId="77777777" w:rsidR="00EC0383" w:rsidRPr="000E0919" w:rsidRDefault="00EC0383" w:rsidP="00EC038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1B224F18" w14:textId="77777777" w:rsidR="00EC0383" w:rsidRPr="000E0919" w:rsidRDefault="00EC0383" w:rsidP="00EC038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0E410498" w14:textId="77777777" w:rsidR="00EC0383" w:rsidRPr="000E0919" w:rsidRDefault="00EC0383" w:rsidP="00EC0383">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6F59E986" w14:textId="77777777" w:rsidR="00EC0383" w:rsidRPr="000E0919" w:rsidRDefault="00EC0383" w:rsidP="00EC0383">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67609D42" w14:textId="77777777" w:rsidR="00EC0383" w:rsidRPr="000E0919" w:rsidRDefault="00EC0383" w:rsidP="00EC0383">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007DD641" w14:textId="77777777" w:rsidR="00EC0383" w:rsidRPr="000E0919" w:rsidRDefault="00EC0383" w:rsidP="00EC038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EC0383" w:rsidRPr="008B3F59" w14:paraId="6DA0FB10" w14:textId="77777777" w:rsidTr="00075BA2">
        <w:trPr>
          <w:trHeight w:val="863"/>
        </w:trPr>
        <w:tc>
          <w:tcPr>
            <w:tcW w:w="9862" w:type="dxa"/>
          </w:tcPr>
          <w:p w14:paraId="769136F4" w14:textId="77777777" w:rsidR="00EC0383" w:rsidRPr="008B3F59" w:rsidRDefault="00EC0383" w:rsidP="00075BA2">
            <w:pPr>
              <w:jc w:val="both"/>
              <w:rPr>
                <w:rFonts w:ascii="Domaine Text Light" w:hAnsi="Domaine Text Light" w:cs="Calibri"/>
                <w:b/>
                <w:sz w:val="22"/>
                <w:szCs w:val="22"/>
              </w:rPr>
            </w:pPr>
          </w:p>
          <w:p w14:paraId="3BF62973" w14:textId="77777777" w:rsidR="00EC0383" w:rsidRPr="008B3F59" w:rsidRDefault="00EC0383" w:rsidP="00075BA2">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熨烫布草</w:t>
            </w:r>
            <w:r>
              <w:rPr>
                <w:rFonts w:ascii="Domaine Text Light" w:hAnsi="Domaine Text Light" w:cs="Calibri" w:hint="eastAsia"/>
                <w:b/>
                <w:sz w:val="22"/>
                <w:szCs w:val="22"/>
                <w:lang w:eastAsia="zh-CN"/>
              </w:rPr>
              <w:t>Ironing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Of</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Linen</w:t>
            </w:r>
          </w:p>
        </w:tc>
      </w:tr>
    </w:tbl>
    <w:p w14:paraId="53CC904B" w14:textId="77777777" w:rsidR="00EC0383" w:rsidRPr="003F19A8" w:rsidRDefault="00EC0383" w:rsidP="00EC0383">
      <w:pPr>
        <w:jc w:val="both"/>
        <w:rPr>
          <w:b/>
          <w:sz w:val="28"/>
          <w:szCs w:val="28"/>
          <w:lang w:eastAsia="zh-CN"/>
        </w:rPr>
      </w:pPr>
    </w:p>
    <w:p w14:paraId="69C87445" w14:textId="77777777" w:rsidR="00EC0383" w:rsidRPr="005060EE" w:rsidRDefault="00EC0383" w:rsidP="00EC0383">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4A2171E7" w14:textId="77777777" w:rsidR="00AA7D56" w:rsidRPr="00EC0383" w:rsidRDefault="00AA7D56" w:rsidP="00C77A47">
      <w:pPr>
        <w:jc w:val="both"/>
        <w:rPr>
          <w:rFonts w:ascii="Domaine Text Light" w:hAnsi="Domaine Text Light" w:cs="Calibri"/>
          <w:iCs/>
          <w:sz w:val="20"/>
          <w:szCs w:val="20"/>
          <w:lang w:val="en-GB" w:eastAsia="zh-CN"/>
        </w:rPr>
      </w:pPr>
    </w:p>
    <w:p w14:paraId="001B87E9" w14:textId="77777777" w:rsidR="00D4691A" w:rsidRPr="00EC0383" w:rsidRDefault="00D4691A" w:rsidP="00C77A47">
      <w:pPr>
        <w:jc w:val="both"/>
        <w:rPr>
          <w:rFonts w:ascii="Domaine Text Light" w:hAnsi="Domaine Text Light" w:cs="Calibri"/>
          <w:iCs/>
          <w:sz w:val="20"/>
          <w:szCs w:val="20"/>
          <w:lang w:val="en-GB" w:eastAsia="zh-CN"/>
        </w:rPr>
      </w:pPr>
      <w:r w:rsidRPr="00EC0383">
        <w:rPr>
          <w:rFonts w:ascii="Domaine Text Light" w:hAnsi="Domaine Text Light" w:cs="Calibri"/>
          <w:iCs/>
          <w:sz w:val="20"/>
          <w:szCs w:val="20"/>
          <w:lang w:val="en-GB" w:eastAsia="zh-CN"/>
        </w:rPr>
        <w:t>All linen must be checked for cleanliness during pressing with no or as few creases as possible</w:t>
      </w:r>
      <w:r w:rsidR="00F74007" w:rsidRPr="00EC0383">
        <w:rPr>
          <w:rFonts w:ascii="Domaine Text Light" w:hAnsi="Domaine Text Light" w:cs="Calibri"/>
          <w:iCs/>
          <w:sz w:val="20"/>
          <w:szCs w:val="20"/>
          <w:lang w:val="en-GB" w:eastAsia="zh-CN"/>
        </w:rPr>
        <w:t>.</w:t>
      </w:r>
    </w:p>
    <w:p w14:paraId="3B3992B8" w14:textId="77777777" w:rsidR="003D0551" w:rsidRPr="00EC0383" w:rsidRDefault="00D4691A" w:rsidP="003D0551">
      <w:pPr>
        <w:pStyle w:val="BodyText"/>
        <w:rPr>
          <w:rFonts w:ascii="Domaine Text Light" w:eastAsia="宋体" w:hAnsi="Domaine Text Light" w:cs="Calibri"/>
          <w:bCs w:val="0"/>
          <w:iCs/>
          <w:sz w:val="20"/>
          <w:szCs w:val="20"/>
          <w:lang w:eastAsia="zh-CN"/>
        </w:rPr>
      </w:pPr>
      <w:r w:rsidRPr="00EC0383">
        <w:rPr>
          <w:rFonts w:ascii="Domaine Text Light" w:eastAsia="宋体" w:hAnsi="Domaine Text Light" w:cs="Calibri"/>
          <w:bCs w:val="0"/>
          <w:iCs/>
          <w:sz w:val="20"/>
          <w:szCs w:val="20"/>
          <w:lang w:eastAsia="zh-CN"/>
        </w:rPr>
        <w:t>所有床单类</w:t>
      </w:r>
      <w:r w:rsidR="00FF147B" w:rsidRPr="00EC0383">
        <w:rPr>
          <w:rFonts w:ascii="Domaine Text Light" w:eastAsia="宋体" w:hAnsi="Domaine Text Light" w:cs="Calibri"/>
          <w:bCs w:val="0"/>
          <w:iCs/>
          <w:sz w:val="20"/>
          <w:szCs w:val="20"/>
          <w:lang w:eastAsia="zh-CN"/>
        </w:rPr>
        <w:t>的</w:t>
      </w:r>
      <w:r w:rsidRPr="00EC0383">
        <w:rPr>
          <w:rFonts w:ascii="Domaine Text Light" w:eastAsia="宋体" w:hAnsi="Domaine Text Light" w:cs="Calibri"/>
          <w:bCs w:val="0"/>
          <w:iCs/>
          <w:sz w:val="20"/>
          <w:szCs w:val="20"/>
          <w:lang w:eastAsia="zh-CN"/>
        </w:rPr>
        <w:t>布草熨烫时</w:t>
      </w:r>
      <w:r w:rsidR="00FF147B" w:rsidRPr="00EC0383">
        <w:rPr>
          <w:rFonts w:ascii="Domaine Text Light" w:eastAsia="宋体" w:hAnsi="Domaine Text Light" w:cs="Calibri"/>
          <w:bCs w:val="0"/>
          <w:iCs/>
          <w:sz w:val="20"/>
          <w:szCs w:val="20"/>
          <w:lang w:eastAsia="zh-CN"/>
        </w:rPr>
        <w:t>，</w:t>
      </w:r>
      <w:r w:rsidRPr="00EC0383">
        <w:rPr>
          <w:rFonts w:ascii="Domaine Text Light" w:eastAsia="宋体" w:hAnsi="Domaine Text Light" w:cs="Calibri"/>
          <w:bCs w:val="0"/>
          <w:iCs/>
          <w:sz w:val="20"/>
          <w:szCs w:val="20"/>
          <w:lang w:eastAsia="zh-CN"/>
        </w:rPr>
        <w:t>必须仔细检查洗涤效果</w:t>
      </w:r>
      <w:r w:rsidR="00FF147B" w:rsidRPr="00EC0383">
        <w:rPr>
          <w:rFonts w:ascii="Domaine Text Light" w:eastAsia="宋体" w:hAnsi="Domaine Text Light" w:cs="Calibri"/>
          <w:bCs w:val="0"/>
          <w:iCs/>
          <w:sz w:val="20"/>
          <w:szCs w:val="20"/>
          <w:lang w:eastAsia="zh-CN"/>
        </w:rPr>
        <w:t>，</w:t>
      </w:r>
      <w:r w:rsidRPr="00EC0383">
        <w:rPr>
          <w:rFonts w:ascii="Domaine Text Light" w:eastAsia="宋体" w:hAnsi="Domaine Text Light" w:cs="Calibri"/>
          <w:bCs w:val="0"/>
          <w:iCs/>
          <w:sz w:val="20"/>
          <w:szCs w:val="20"/>
          <w:lang w:eastAsia="zh-CN"/>
        </w:rPr>
        <w:t>并确保面料无褶皱或较少褶皱。</w:t>
      </w:r>
    </w:p>
    <w:p w14:paraId="2ABE629B" w14:textId="77777777" w:rsidR="003D0551" w:rsidRPr="00EC0383" w:rsidRDefault="003D0551" w:rsidP="003D0551">
      <w:pPr>
        <w:pStyle w:val="BodyText"/>
        <w:rPr>
          <w:rFonts w:ascii="Domaine Text Light" w:eastAsia="宋体" w:hAnsi="Domaine Text Light" w:cs="Calibri"/>
          <w:bCs w:val="0"/>
          <w:iCs/>
          <w:sz w:val="20"/>
          <w:szCs w:val="20"/>
          <w:lang w:eastAsia="zh-CN"/>
        </w:rPr>
      </w:pPr>
    </w:p>
    <w:p w14:paraId="64D99A4A" w14:textId="77777777" w:rsidR="003D0551" w:rsidRPr="00EC0383" w:rsidRDefault="003D0551" w:rsidP="003D0551">
      <w:pPr>
        <w:pStyle w:val="BodyText"/>
        <w:rPr>
          <w:rFonts w:ascii="Domaine Text Light" w:eastAsia="宋体" w:hAnsi="Domaine Text Light" w:cs="Calibri"/>
          <w:b/>
          <w:bCs w:val="0"/>
          <w:i/>
          <w:iCs/>
          <w:sz w:val="20"/>
          <w:szCs w:val="20"/>
          <w:lang w:eastAsia="zh-CN"/>
        </w:rPr>
      </w:pPr>
      <w:r w:rsidRPr="00EC0383">
        <w:rPr>
          <w:rFonts w:ascii="Domaine Text Light" w:eastAsia="宋体" w:hAnsi="Domaine Text Light" w:cs="Calibri"/>
          <w:b/>
          <w:bCs w:val="0"/>
          <w:i/>
          <w:iCs/>
          <w:sz w:val="20"/>
          <w:szCs w:val="20"/>
          <w:lang w:eastAsia="zh-CN"/>
        </w:rPr>
        <w:t xml:space="preserve">POLICY </w:t>
      </w:r>
      <w:r w:rsidRPr="00EC0383">
        <w:rPr>
          <w:rFonts w:ascii="Domaine Text Light" w:eastAsia="宋体" w:hAnsi="Domaine Text Light" w:cs="Calibri" w:hint="eastAsia"/>
          <w:b/>
          <w:bCs w:val="0"/>
          <w:i/>
          <w:iCs/>
          <w:sz w:val="20"/>
          <w:szCs w:val="20"/>
          <w:lang w:eastAsia="zh-CN"/>
        </w:rPr>
        <w:t>政策规定</w:t>
      </w:r>
      <w:r w:rsidRPr="00EC0383">
        <w:rPr>
          <w:rFonts w:ascii="Domaine Text Light" w:eastAsia="宋体" w:hAnsi="Domaine Text Light" w:cs="Calibri"/>
          <w:b/>
          <w:bCs w:val="0"/>
          <w:i/>
          <w:iCs/>
          <w:sz w:val="20"/>
          <w:szCs w:val="20"/>
          <w:lang w:eastAsia="zh-CN"/>
        </w:rPr>
        <w:t>:</w:t>
      </w:r>
    </w:p>
    <w:p w14:paraId="0B00FBC0" w14:textId="77777777" w:rsidR="003D0551" w:rsidRPr="00EC0383" w:rsidRDefault="003D0551" w:rsidP="003D0551">
      <w:pPr>
        <w:jc w:val="both"/>
        <w:rPr>
          <w:rFonts w:ascii="Domaine Text Light" w:hAnsi="Domaine Text Light" w:cs="Calibri"/>
          <w:iCs/>
          <w:sz w:val="20"/>
          <w:szCs w:val="20"/>
          <w:lang w:val="en-GB" w:eastAsia="zh-CN"/>
        </w:rPr>
      </w:pPr>
    </w:p>
    <w:p w14:paraId="3FC6B9AF" w14:textId="77777777" w:rsidR="003D0551" w:rsidRPr="00EC0383" w:rsidRDefault="00F74007" w:rsidP="003D0551">
      <w:pPr>
        <w:jc w:val="both"/>
        <w:rPr>
          <w:rFonts w:ascii="Domaine Text Light" w:hAnsi="Domaine Text Light" w:cs="Calibri"/>
          <w:iCs/>
          <w:sz w:val="20"/>
          <w:szCs w:val="20"/>
          <w:lang w:val="en-GB" w:eastAsia="zh-CN"/>
        </w:rPr>
      </w:pPr>
      <w:r w:rsidRPr="00EC0383">
        <w:rPr>
          <w:rFonts w:ascii="Domaine Text Light" w:hAnsi="Domaine Text Light" w:cs="Calibri"/>
          <w:iCs/>
          <w:sz w:val="20"/>
          <w:szCs w:val="20"/>
          <w:lang w:val="en-GB" w:eastAsia="zh-CN"/>
        </w:rPr>
        <w:t>Ensure</w:t>
      </w:r>
      <w:r w:rsidR="003D0551" w:rsidRPr="00EC0383">
        <w:rPr>
          <w:rFonts w:ascii="Domaine Text Light" w:hAnsi="Domaine Text Light" w:cs="Calibri"/>
          <w:iCs/>
          <w:sz w:val="20"/>
          <w:szCs w:val="20"/>
          <w:lang w:val="en-GB" w:eastAsia="zh-CN"/>
        </w:rPr>
        <w:t xml:space="preserve"> employee</w:t>
      </w:r>
      <w:r w:rsidRPr="00EC0383">
        <w:rPr>
          <w:rFonts w:ascii="Domaine Text Light" w:hAnsi="Domaine Text Light" w:cs="Calibri"/>
          <w:iCs/>
          <w:sz w:val="20"/>
          <w:szCs w:val="20"/>
          <w:lang w:val="en-GB" w:eastAsia="zh-CN"/>
        </w:rPr>
        <w:t>s</w:t>
      </w:r>
      <w:r w:rsidR="003D0551" w:rsidRPr="00EC0383">
        <w:rPr>
          <w:rFonts w:ascii="Domaine Text Light" w:hAnsi="Domaine Text Light" w:cs="Calibri"/>
          <w:iCs/>
          <w:sz w:val="20"/>
          <w:szCs w:val="20"/>
          <w:lang w:val="en-GB" w:eastAsia="zh-CN"/>
        </w:rPr>
        <w:t xml:space="preserve"> </w:t>
      </w:r>
      <w:r w:rsidRPr="00EC0383">
        <w:rPr>
          <w:rFonts w:ascii="Domaine Text Light" w:hAnsi="Domaine Text Light" w:cs="Calibri"/>
          <w:iCs/>
          <w:sz w:val="20"/>
          <w:szCs w:val="20"/>
          <w:lang w:val="en-GB" w:eastAsia="zh-CN"/>
        </w:rPr>
        <w:t>are aware of</w:t>
      </w:r>
      <w:r w:rsidR="003D0551" w:rsidRPr="00EC0383">
        <w:rPr>
          <w:rFonts w:ascii="Domaine Text Light" w:hAnsi="Domaine Text Light" w:cs="Calibri"/>
          <w:iCs/>
          <w:sz w:val="20"/>
          <w:szCs w:val="20"/>
          <w:lang w:val="en-GB" w:eastAsia="zh-CN"/>
        </w:rPr>
        <w:t xml:space="preserve"> the job </w:t>
      </w:r>
      <w:r w:rsidRPr="00EC0383">
        <w:rPr>
          <w:rFonts w:ascii="Domaine Text Light" w:hAnsi="Domaine Text Light" w:cs="Calibri"/>
          <w:iCs/>
          <w:sz w:val="20"/>
          <w:szCs w:val="20"/>
          <w:lang w:val="en-GB" w:eastAsia="zh-CN"/>
        </w:rPr>
        <w:t>note</w:t>
      </w:r>
      <w:r w:rsidR="003D0551" w:rsidRPr="00EC0383">
        <w:rPr>
          <w:rFonts w:ascii="Domaine Text Light" w:hAnsi="Domaine Text Light" w:cs="Calibri"/>
          <w:iCs/>
          <w:sz w:val="20"/>
          <w:szCs w:val="20"/>
          <w:lang w:val="en-GB" w:eastAsia="zh-CN"/>
        </w:rPr>
        <w:t>s, and require the employee</w:t>
      </w:r>
      <w:r w:rsidRPr="00EC0383">
        <w:rPr>
          <w:rFonts w:ascii="Domaine Text Light" w:hAnsi="Domaine Text Light" w:cs="Calibri"/>
          <w:iCs/>
          <w:sz w:val="20"/>
          <w:szCs w:val="20"/>
          <w:lang w:val="en-GB" w:eastAsia="zh-CN"/>
        </w:rPr>
        <w:t>s</w:t>
      </w:r>
      <w:r w:rsidR="003D0551" w:rsidRPr="00EC0383">
        <w:rPr>
          <w:rFonts w:ascii="Domaine Text Light" w:hAnsi="Domaine Text Light" w:cs="Calibri"/>
          <w:iCs/>
          <w:sz w:val="20"/>
          <w:szCs w:val="20"/>
          <w:lang w:val="en-GB" w:eastAsia="zh-CN"/>
        </w:rPr>
        <w:t xml:space="preserve"> to operate strictly according to the requirements</w:t>
      </w:r>
      <w:r w:rsidRPr="00EC0383">
        <w:rPr>
          <w:rFonts w:ascii="Domaine Text Light" w:hAnsi="Domaine Text Light" w:cs="Calibri"/>
          <w:iCs/>
          <w:sz w:val="20"/>
          <w:szCs w:val="20"/>
          <w:lang w:val="en-GB" w:eastAsia="zh-CN"/>
        </w:rPr>
        <w:t>.</w:t>
      </w:r>
    </w:p>
    <w:p w14:paraId="45CE4C9C" w14:textId="77777777" w:rsidR="003D0551" w:rsidRPr="00EC0383" w:rsidRDefault="003D0551" w:rsidP="00EC0383">
      <w:pPr>
        <w:jc w:val="both"/>
        <w:rPr>
          <w:rFonts w:ascii="Domaine Text Light" w:hAnsi="Domaine Text Light" w:cs="Calibri"/>
          <w:iCs/>
          <w:sz w:val="20"/>
          <w:szCs w:val="20"/>
          <w:lang w:val="en-GB" w:eastAsia="zh-CN"/>
        </w:rPr>
      </w:pPr>
      <w:r w:rsidRPr="00EC0383">
        <w:rPr>
          <w:rFonts w:ascii="Domaine Text Light" w:hAnsi="Domaine Text Light" w:cs="Calibri" w:hint="eastAsia"/>
          <w:iCs/>
          <w:sz w:val="20"/>
          <w:szCs w:val="20"/>
          <w:lang w:val="en-GB" w:eastAsia="zh-CN"/>
        </w:rPr>
        <w:t>让员工了解工作注意事项，要求员工严格按照要求操作</w:t>
      </w:r>
      <w:r w:rsidR="00F74007" w:rsidRPr="00EC0383">
        <w:rPr>
          <w:rFonts w:ascii="Domaine Text Light" w:hAnsi="Domaine Text Light" w:cs="Calibri" w:hint="eastAsia"/>
          <w:iCs/>
          <w:sz w:val="20"/>
          <w:szCs w:val="20"/>
          <w:lang w:val="en-GB" w:eastAsia="zh-CN"/>
        </w:rPr>
        <w:t>。</w:t>
      </w:r>
    </w:p>
    <w:p w14:paraId="165DD4F1" w14:textId="77777777" w:rsidR="003D0551" w:rsidRPr="00EC0383" w:rsidRDefault="003D0551" w:rsidP="00EC0383">
      <w:pPr>
        <w:jc w:val="both"/>
        <w:rPr>
          <w:rFonts w:ascii="Domaine Text Light" w:hAnsi="Domaine Text Light" w:cs="Calibri" w:hint="eastAsia"/>
          <w:iCs/>
          <w:sz w:val="20"/>
          <w:szCs w:val="20"/>
          <w:lang w:val="en-GB" w:eastAsia="zh-CN"/>
        </w:rPr>
      </w:pPr>
    </w:p>
    <w:p w14:paraId="28BED3FB" w14:textId="77777777" w:rsidR="00C77A47" w:rsidRPr="00EC0383" w:rsidRDefault="00C77A47" w:rsidP="00C77A47">
      <w:pPr>
        <w:jc w:val="both"/>
        <w:rPr>
          <w:rFonts w:ascii="Domaine Text Light" w:hAnsi="Domaine Text Light" w:cs="Calibri"/>
          <w:b/>
          <w:i/>
          <w:iCs/>
          <w:sz w:val="20"/>
          <w:szCs w:val="20"/>
          <w:lang w:val="en-GB" w:eastAsia="zh-CN"/>
        </w:rPr>
      </w:pPr>
      <w:r w:rsidRPr="00EC0383">
        <w:rPr>
          <w:rFonts w:ascii="Domaine Text Light" w:hAnsi="Domaine Text Light" w:cs="Calibri"/>
          <w:b/>
          <w:i/>
          <w:iCs/>
          <w:sz w:val="20"/>
          <w:szCs w:val="20"/>
          <w:lang w:val="en-GB" w:eastAsia="zh-CN"/>
        </w:rPr>
        <w:t xml:space="preserve">PROCEDURES </w:t>
      </w:r>
      <w:r w:rsidRPr="00EC0383">
        <w:rPr>
          <w:rFonts w:ascii="Domaine Text Light" w:hAnsi="Domaine Text Light" w:cs="Calibri"/>
          <w:b/>
          <w:i/>
          <w:iCs/>
          <w:sz w:val="20"/>
          <w:szCs w:val="20"/>
          <w:lang w:val="en-GB" w:eastAsia="zh-CN"/>
        </w:rPr>
        <w:t>程序</w:t>
      </w:r>
      <w:r w:rsidRPr="00EC0383">
        <w:rPr>
          <w:rFonts w:ascii="Domaine Text Light" w:hAnsi="Domaine Text Light" w:cs="Calibri"/>
          <w:b/>
          <w:i/>
          <w:iCs/>
          <w:sz w:val="20"/>
          <w:szCs w:val="20"/>
          <w:lang w:val="en-GB" w:eastAsia="zh-CN"/>
        </w:rPr>
        <w:t>:</w:t>
      </w:r>
    </w:p>
    <w:p w14:paraId="3BD70107" w14:textId="77777777" w:rsidR="00FF147B" w:rsidRPr="00042BF2" w:rsidRDefault="00FF147B" w:rsidP="00C77A47">
      <w:pPr>
        <w:jc w:val="both"/>
        <w:rPr>
          <w:rFonts w:cs="Arial"/>
          <w:b/>
          <w:u w:val="single"/>
        </w:rPr>
      </w:pPr>
    </w:p>
    <w:p w14:paraId="424F2FE7" w14:textId="77777777" w:rsidR="00FF147B" w:rsidRPr="00EC0383" w:rsidRDefault="00FF147B" w:rsidP="00FF147B">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EC0383">
        <w:rPr>
          <w:rFonts w:ascii="Domaine Text Light" w:eastAsia="宋体" w:hAnsi="Domaine Text Light" w:cs="Calibri"/>
          <w:iCs/>
          <w:sz w:val="20"/>
          <w:szCs w:val="20"/>
          <w:lang w:val="en-GB"/>
        </w:rPr>
        <w:t>Ensure that the machine is in perfect working condition before any operation. Inform Laundry shift leader as soon as possible if there is any fault.</w:t>
      </w:r>
    </w:p>
    <w:p w14:paraId="72ED79E5" w14:textId="77777777" w:rsidR="00FF147B" w:rsidRPr="00EC0383" w:rsidRDefault="005C1E41"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Pr>
          <w:rFonts w:ascii="Domaine Text Light" w:eastAsia="宋体" w:hAnsi="Domaine Text Light" w:cs="Calibri"/>
          <w:iCs/>
          <w:sz w:val="20"/>
          <w:szCs w:val="20"/>
          <w:lang w:val="en-GB"/>
        </w:rPr>
        <w:t>检查烫机工作状态，如有问题，立即通知洗衣房</w:t>
      </w:r>
      <w:r w:rsidRPr="005C1E41">
        <w:rPr>
          <w:rFonts w:ascii="Domaine Text Light" w:eastAsia="宋体" w:hAnsi="Domaine Text Light" w:cs="Calibri" w:hint="eastAsia"/>
          <w:iCs/>
          <w:color w:val="FF0000"/>
          <w:sz w:val="20"/>
          <w:szCs w:val="20"/>
          <w:lang w:val="en-GB"/>
        </w:rPr>
        <w:t>主管</w:t>
      </w:r>
      <w:r w:rsidRPr="005C1E41">
        <w:rPr>
          <w:rFonts w:ascii="Domaine Text Light" w:eastAsia="宋体" w:hAnsi="Domaine Text Light" w:cs="Calibri" w:hint="eastAsia"/>
          <w:iCs/>
          <w:color w:val="FF0000"/>
          <w:sz w:val="20"/>
          <w:szCs w:val="20"/>
          <w:lang w:val="en-GB"/>
        </w:rPr>
        <w:t>/</w:t>
      </w:r>
      <w:r w:rsidRPr="005C1E41">
        <w:rPr>
          <w:rFonts w:ascii="Domaine Text Light" w:eastAsia="宋体" w:hAnsi="Domaine Text Light" w:cs="Calibri" w:hint="eastAsia"/>
          <w:iCs/>
          <w:color w:val="FF0000"/>
          <w:sz w:val="20"/>
          <w:szCs w:val="20"/>
          <w:lang w:val="en-GB"/>
        </w:rPr>
        <w:t>经理</w:t>
      </w:r>
      <w:r w:rsidR="00F74007" w:rsidRPr="00EC0383">
        <w:rPr>
          <w:rFonts w:ascii="Domaine Text Light" w:eastAsia="宋体" w:hAnsi="Domaine Text Light" w:cs="Calibri" w:hint="eastAsia"/>
          <w:iCs/>
          <w:sz w:val="20"/>
          <w:szCs w:val="20"/>
          <w:lang w:val="en-GB"/>
        </w:rPr>
        <w:t>。</w:t>
      </w:r>
    </w:p>
    <w:p w14:paraId="1B6A4340" w14:textId="77777777" w:rsidR="003D0551" w:rsidRPr="00EC0383" w:rsidRDefault="003D0551"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56A2A7DE" w14:textId="77777777" w:rsidR="00FF147B" w:rsidRPr="00EC0383" w:rsidRDefault="002D2BF1" w:rsidP="00FF147B">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EC0383">
        <w:rPr>
          <w:rFonts w:ascii="Domaine Text Light" w:eastAsia="宋体" w:hAnsi="Domaine Text Light" w:cs="Calibri"/>
          <w:iCs/>
          <w:sz w:val="20"/>
          <w:szCs w:val="20"/>
          <w:lang w:val="en-GB"/>
        </w:rPr>
        <w:t>T</w:t>
      </w:r>
      <w:r w:rsidR="00FF147B" w:rsidRPr="00EC0383">
        <w:rPr>
          <w:rFonts w:ascii="Domaine Text Light" w:eastAsia="宋体" w:hAnsi="Domaine Text Light" w:cs="Calibri"/>
          <w:iCs/>
          <w:sz w:val="20"/>
          <w:szCs w:val="20"/>
          <w:lang w:val="en-GB"/>
        </w:rPr>
        <w:t>he flatwork ironer</w:t>
      </w:r>
      <w:r w:rsidRPr="00EC0383">
        <w:rPr>
          <w:rFonts w:ascii="Domaine Text Light" w:eastAsia="宋体" w:hAnsi="Domaine Text Light" w:cs="Calibri"/>
          <w:iCs/>
          <w:sz w:val="20"/>
          <w:szCs w:val="20"/>
          <w:lang w:val="en-GB"/>
        </w:rPr>
        <w:t xml:space="preserve"> </w:t>
      </w:r>
      <w:r w:rsidR="00FF147B" w:rsidRPr="00EC0383">
        <w:rPr>
          <w:rFonts w:ascii="Domaine Text Light" w:eastAsia="宋体" w:hAnsi="Domaine Text Light" w:cs="Calibri"/>
          <w:iCs/>
          <w:sz w:val="20"/>
          <w:szCs w:val="20"/>
          <w:lang w:val="en-GB"/>
        </w:rPr>
        <w:t>must be preheated and maximum steam supply has to be ensured, before any items can be fed through it</w:t>
      </w:r>
      <w:r w:rsidR="00F74007" w:rsidRPr="00EC0383">
        <w:rPr>
          <w:rFonts w:ascii="Domaine Text Light" w:eastAsia="宋体" w:hAnsi="Domaine Text Light" w:cs="Calibri"/>
          <w:iCs/>
          <w:sz w:val="20"/>
          <w:szCs w:val="20"/>
          <w:lang w:val="en-GB"/>
        </w:rPr>
        <w:t>.</w:t>
      </w:r>
    </w:p>
    <w:p w14:paraId="390EE3A3" w14:textId="77777777" w:rsidR="00FF147B" w:rsidRPr="00EC0383" w:rsidRDefault="00FF147B"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EC0383">
        <w:rPr>
          <w:rFonts w:ascii="Domaine Text Light" w:eastAsia="宋体" w:hAnsi="Domaine Text Light" w:cs="Calibri"/>
          <w:iCs/>
          <w:sz w:val="20"/>
          <w:szCs w:val="20"/>
          <w:lang w:val="en-GB"/>
        </w:rPr>
        <w:t>大烫机</w:t>
      </w:r>
      <w:r w:rsidR="002D2BF1" w:rsidRPr="00EC0383">
        <w:rPr>
          <w:rFonts w:ascii="Domaine Text Light" w:eastAsia="宋体" w:hAnsi="Domaine Text Light" w:cs="Calibri" w:hint="eastAsia"/>
          <w:iCs/>
          <w:sz w:val="20"/>
          <w:szCs w:val="20"/>
          <w:lang w:val="en-GB"/>
        </w:rPr>
        <w:t>在</w:t>
      </w:r>
      <w:r w:rsidRPr="00EC0383">
        <w:rPr>
          <w:rFonts w:ascii="Domaine Text Light" w:eastAsia="宋体" w:hAnsi="Domaine Text Light" w:cs="Calibri"/>
          <w:iCs/>
          <w:sz w:val="20"/>
          <w:szCs w:val="20"/>
          <w:lang w:val="en-GB"/>
        </w:rPr>
        <w:t>熨烫任何物品之前，机器必须完全预热，蒸汽供应充足</w:t>
      </w:r>
      <w:r w:rsidR="00F74007" w:rsidRPr="00EC0383">
        <w:rPr>
          <w:rFonts w:ascii="Domaine Text Light" w:eastAsia="宋体" w:hAnsi="Domaine Text Light" w:cs="Calibri" w:hint="eastAsia"/>
          <w:iCs/>
          <w:sz w:val="20"/>
          <w:szCs w:val="20"/>
          <w:lang w:val="en-GB"/>
        </w:rPr>
        <w:t>。</w:t>
      </w:r>
      <w:r w:rsidR="005C1E41" w:rsidRPr="005C1E41">
        <w:rPr>
          <w:rFonts w:ascii="Domaine Text Light" w:eastAsia="宋体" w:hAnsi="Domaine Text Light" w:cs="Calibri" w:hint="eastAsia"/>
          <w:iCs/>
          <w:color w:val="FF0000"/>
          <w:sz w:val="20"/>
          <w:szCs w:val="20"/>
          <w:lang w:val="en-GB"/>
        </w:rPr>
        <w:t>150</w:t>
      </w:r>
      <w:r w:rsidR="005C1E41" w:rsidRPr="005C1E41">
        <w:rPr>
          <w:rFonts w:ascii="Domaine Text Light" w:eastAsia="宋体" w:hAnsi="Domaine Text Light" w:cs="Calibri" w:hint="eastAsia"/>
          <w:iCs/>
          <w:color w:val="FF0000"/>
          <w:sz w:val="20"/>
          <w:szCs w:val="20"/>
          <w:lang w:val="en-GB"/>
        </w:rPr>
        <w:t>度以上</w:t>
      </w:r>
    </w:p>
    <w:p w14:paraId="0B3FC4F3" w14:textId="77777777" w:rsidR="002D2BF1" w:rsidRPr="00EC0383" w:rsidRDefault="002D2BF1"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287364DD" w14:textId="77777777" w:rsidR="00FF147B" w:rsidRPr="00EC0383" w:rsidRDefault="00FF147B" w:rsidP="00FF147B">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EC0383">
        <w:rPr>
          <w:rFonts w:ascii="Domaine Text Light" w:eastAsia="宋体" w:hAnsi="Domaine Text Light" w:cs="Calibri"/>
          <w:iCs/>
          <w:sz w:val="20"/>
          <w:szCs w:val="20"/>
          <w:lang w:val="en-GB"/>
        </w:rPr>
        <w:t>Prepare the washed articles according to their sizes and colors, then feed through flat into the ironer.  Sort and put aside badly stained linen for treatment and reject any torn ones and those from the flatwork ironer with folding marks on them</w:t>
      </w:r>
      <w:r w:rsidR="00F74007" w:rsidRPr="00EC0383">
        <w:rPr>
          <w:rFonts w:ascii="Domaine Text Light" w:eastAsia="宋体" w:hAnsi="Domaine Text Light" w:cs="Calibri"/>
          <w:iCs/>
          <w:sz w:val="20"/>
          <w:szCs w:val="20"/>
          <w:lang w:val="en-GB"/>
        </w:rPr>
        <w:t>.</w:t>
      </w:r>
    </w:p>
    <w:p w14:paraId="6DF129CE" w14:textId="77777777" w:rsidR="00FF147B" w:rsidRPr="00EC0383" w:rsidRDefault="00FF147B"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EC0383">
        <w:rPr>
          <w:rFonts w:ascii="Domaine Text Light" w:eastAsia="宋体" w:hAnsi="Domaine Text Light" w:cs="Calibri"/>
          <w:iCs/>
          <w:sz w:val="20"/>
          <w:szCs w:val="20"/>
          <w:lang w:val="en-GB"/>
        </w:rPr>
        <w:t>根据洗涤物品的颜色及尺寸依次熨烫。发现污渍布草挑出处理。熨烫过程中发现破损布草立即折角做出记号，布草出大烫机后挑出</w:t>
      </w:r>
      <w:r w:rsidR="00F74007" w:rsidRPr="00EC0383">
        <w:rPr>
          <w:rFonts w:ascii="Domaine Text Light" w:eastAsia="宋体" w:hAnsi="Domaine Text Light" w:cs="Calibri" w:hint="eastAsia"/>
          <w:iCs/>
          <w:sz w:val="20"/>
          <w:szCs w:val="20"/>
          <w:lang w:val="en-GB"/>
        </w:rPr>
        <w:t>。</w:t>
      </w:r>
    </w:p>
    <w:p w14:paraId="57DDB487" w14:textId="77777777" w:rsidR="003D0551" w:rsidRPr="00EC0383" w:rsidRDefault="003D0551"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6F638013" w14:textId="77777777" w:rsidR="00C77A47" w:rsidRPr="00EC0383" w:rsidRDefault="00FF147B" w:rsidP="00FF147B">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EC0383">
        <w:rPr>
          <w:rFonts w:ascii="Domaine Text Light" w:eastAsia="宋体" w:hAnsi="Domaine Text Light" w:cs="Calibri"/>
          <w:iCs/>
          <w:sz w:val="20"/>
          <w:szCs w:val="20"/>
          <w:lang w:val="en-GB"/>
        </w:rPr>
        <w:t>Small items such as napkins and pillowcases should be prepared flat so as to feed in machine continuously</w:t>
      </w:r>
      <w:r w:rsidR="00F74007" w:rsidRPr="00EC0383">
        <w:rPr>
          <w:rFonts w:ascii="Domaine Text Light" w:eastAsia="宋体" w:hAnsi="Domaine Text Light" w:cs="Calibri"/>
          <w:iCs/>
          <w:sz w:val="20"/>
          <w:szCs w:val="20"/>
          <w:lang w:val="en-GB"/>
        </w:rPr>
        <w:t>.</w:t>
      </w:r>
    </w:p>
    <w:p w14:paraId="57353B5B" w14:textId="77777777" w:rsidR="00FF147B" w:rsidRPr="00EC0383" w:rsidRDefault="00FF147B" w:rsidP="00FF147B">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EC0383">
        <w:rPr>
          <w:rFonts w:ascii="Domaine Text Light" w:eastAsia="宋体" w:hAnsi="Domaine Text Light" w:cs="Calibri"/>
          <w:iCs/>
          <w:sz w:val="20"/>
          <w:szCs w:val="20"/>
          <w:lang w:val="en-GB"/>
        </w:rPr>
        <w:t>小件物品口布、枕套等烫前需抖开放平整理再依次送大烫机熨烫</w:t>
      </w:r>
      <w:r w:rsidR="00F74007" w:rsidRPr="00EC0383">
        <w:rPr>
          <w:rFonts w:ascii="Domaine Text Light" w:eastAsia="宋体" w:hAnsi="Domaine Text Light" w:cs="Calibri" w:hint="eastAsia"/>
          <w:iCs/>
          <w:sz w:val="20"/>
          <w:szCs w:val="20"/>
          <w:lang w:val="en-GB"/>
        </w:rPr>
        <w:t>。</w:t>
      </w:r>
    </w:p>
    <w:p w14:paraId="303305F9" w14:textId="77777777" w:rsidR="003D0551" w:rsidRPr="00042BF2" w:rsidRDefault="003D0551" w:rsidP="00FF147B">
      <w:pPr>
        <w:pStyle w:val="ListParagraph"/>
        <w:spacing w:line="312" w:lineRule="auto"/>
        <w:ind w:left="360" w:firstLineChars="0" w:firstLine="0"/>
        <w:jc w:val="both"/>
        <w:rPr>
          <w:rFonts w:ascii="Times New Roman" w:eastAsia="宋体" w:hAnsi="Times New Roman" w:cs="Arial" w:hint="eastAsia"/>
          <w:sz w:val="24"/>
          <w:szCs w:val="24"/>
          <w:lang w:eastAsia="zh-TW"/>
        </w:rPr>
      </w:pPr>
    </w:p>
    <w:p w14:paraId="3078FB39" w14:textId="77777777" w:rsidR="00FF147B" w:rsidRPr="00EC0383" w:rsidRDefault="00FF147B" w:rsidP="00FF147B">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EC0383">
        <w:rPr>
          <w:rFonts w:ascii="Domaine Text Light" w:eastAsia="宋体" w:hAnsi="Domaine Text Light" w:cs="Calibri"/>
          <w:iCs/>
          <w:sz w:val="20"/>
          <w:szCs w:val="20"/>
          <w:lang w:val="en-GB"/>
        </w:rPr>
        <w:lastRenderedPageBreak/>
        <w:t>The chest and the roller padding have to be cleaned daily by pressing the recommended cloth with applying wax powder on it at least 3 times every morning before operation</w:t>
      </w:r>
      <w:r w:rsidR="00F74007" w:rsidRPr="00EC0383">
        <w:rPr>
          <w:rFonts w:ascii="Domaine Text Light" w:eastAsia="宋体" w:hAnsi="Domaine Text Light" w:cs="Calibri"/>
          <w:iCs/>
          <w:sz w:val="20"/>
          <w:szCs w:val="20"/>
          <w:lang w:val="en-GB"/>
        </w:rPr>
        <w:t>.</w:t>
      </w:r>
    </w:p>
    <w:p w14:paraId="2C4A8469" w14:textId="77777777" w:rsidR="00FF147B" w:rsidRPr="00EC0383" w:rsidRDefault="00FF147B" w:rsidP="00FF147B">
      <w:pPr>
        <w:pStyle w:val="ListParagraph"/>
        <w:spacing w:line="312" w:lineRule="auto"/>
        <w:ind w:firstLineChars="0" w:firstLine="360"/>
        <w:jc w:val="both"/>
        <w:rPr>
          <w:rFonts w:ascii="Domaine Text Light" w:eastAsia="宋体" w:hAnsi="Domaine Text Light" w:cs="Calibri" w:hint="eastAsia"/>
          <w:iCs/>
          <w:sz w:val="20"/>
          <w:szCs w:val="20"/>
          <w:lang w:val="en-GB"/>
        </w:rPr>
      </w:pPr>
      <w:r w:rsidRPr="00EC0383">
        <w:rPr>
          <w:rFonts w:ascii="Domaine Text Light" w:eastAsia="宋体" w:hAnsi="Domaine Text Light" w:cs="Calibri"/>
          <w:iCs/>
          <w:sz w:val="20"/>
          <w:szCs w:val="20"/>
          <w:lang w:val="en-GB"/>
        </w:rPr>
        <w:t>每天早晨熨烫前在垫布上撒蜡粉，送入大烫机熨烫至少三次，充分润滑身</w:t>
      </w:r>
      <w:r w:rsidR="00F74007" w:rsidRPr="00EC0383">
        <w:rPr>
          <w:rFonts w:ascii="Domaine Text Light" w:eastAsia="宋体" w:hAnsi="Domaine Text Light" w:cs="Calibri" w:hint="eastAsia"/>
          <w:iCs/>
          <w:sz w:val="20"/>
          <w:szCs w:val="20"/>
          <w:lang w:val="en-GB"/>
        </w:rPr>
        <w:t>。</w:t>
      </w:r>
      <w:r w:rsidR="005C1E41" w:rsidRPr="005C1E41">
        <w:rPr>
          <w:rFonts w:ascii="Domaine Text Light" w:eastAsia="宋体" w:hAnsi="Domaine Text Light" w:cs="Calibri" w:hint="eastAsia"/>
          <w:iCs/>
          <w:color w:val="FF0000"/>
          <w:sz w:val="20"/>
          <w:szCs w:val="20"/>
          <w:lang w:val="en-GB"/>
        </w:rPr>
        <w:t>适度不能太多</w:t>
      </w:r>
    </w:p>
    <w:p w14:paraId="41C68DA8" w14:textId="77777777" w:rsidR="005D7084" w:rsidRPr="00EC0383" w:rsidRDefault="005D7084" w:rsidP="00C77A47">
      <w:pPr>
        <w:pStyle w:val="BodyText"/>
        <w:rPr>
          <w:rFonts w:ascii="Domaine Text Light" w:eastAsia="宋体" w:hAnsi="Domaine Text Light" w:cs="Calibri"/>
          <w:bCs w:val="0"/>
          <w:iCs/>
          <w:sz w:val="20"/>
          <w:szCs w:val="20"/>
          <w:lang w:eastAsia="zh-CN"/>
        </w:rPr>
      </w:pPr>
    </w:p>
    <w:p w14:paraId="793533E1" w14:textId="77777777" w:rsidR="005D7084" w:rsidRPr="00EC0383" w:rsidRDefault="00205BDC" w:rsidP="00C77A47">
      <w:pPr>
        <w:pStyle w:val="BodyText"/>
        <w:rPr>
          <w:rFonts w:ascii="Domaine Text Light" w:eastAsia="宋体" w:hAnsi="Domaine Text Light" w:cs="Calibri"/>
          <w:b/>
          <w:bCs w:val="0"/>
          <w:iCs/>
          <w:sz w:val="20"/>
          <w:szCs w:val="20"/>
          <w:lang w:eastAsia="zh-CN"/>
        </w:rPr>
      </w:pPr>
      <w:r w:rsidRPr="00EC0383">
        <w:rPr>
          <w:rFonts w:ascii="Domaine Text Light" w:eastAsia="宋体" w:hAnsi="Domaine Text Light" w:cs="Calibri" w:hint="eastAsia"/>
          <w:b/>
          <w:bCs w:val="0"/>
          <w:iCs/>
          <w:sz w:val="20"/>
          <w:szCs w:val="20"/>
          <w:lang w:eastAsia="zh-CN"/>
        </w:rPr>
        <w:t>R</w:t>
      </w:r>
      <w:r w:rsidRPr="00EC0383">
        <w:rPr>
          <w:rFonts w:ascii="Domaine Text Light" w:eastAsia="宋体" w:hAnsi="Domaine Text Light" w:cs="Calibri"/>
          <w:b/>
          <w:bCs w:val="0"/>
          <w:iCs/>
          <w:sz w:val="20"/>
          <w:szCs w:val="20"/>
          <w:lang w:eastAsia="zh-CN"/>
        </w:rPr>
        <w:t xml:space="preserve">emark </w:t>
      </w:r>
      <w:r w:rsidRPr="00EC0383">
        <w:rPr>
          <w:rFonts w:ascii="Domaine Text Light" w:eastAsia="宋体" w:hAnsi="Domaine Text Light" w:cs="Calibri" w:hint="eastAsia"/>
          <w:b/>
          <w:bCs w:val="0"/>
          <w:iCs/>
          <w:sz w:val="20"/>
          <w:szCs w:val="20"/>
          <w:lang w:eastAsia="zh-CN"/>
        </w:rPr>
        <w:t>备注</w:t>
      </w:r>
      <w:r w:rsidRPr="00EC0383">
        <w:rPr>
          <w:rFonts w:ascii="Domaine Text Light" w:eastAsia="宋体" w:hAnsi="Domaine Text Light" w:cs="Calibri" w:hint="eastAsia"/>
          <w:b/>
          <w:bCs w:val="0"/>
          <w:iCs/>
          <w:sz w:val="20"/>
          <w:szCs w:val="20"/>
          <w:lang w:eastAsia="zh-CN"/>
        </w:rPr>
        <w:t>:</w:t>
      </w:r>
    </w:p>
    <w:p w14:paraId="09143461" w14:textId="77777777" w:rsidR="00205BDC" w:rsidRDefault="00205BDC" w:rsidP="00C77A47">
      <w:pPr>
        <w:pStyle w:val="BodyText"/>
        <w:rPr>
          <w:rFonts w:ascii="Times New Roman" w:eastAsia="宋体" w:hAnsi="Times New Roman" w:cs="Arial"/>
          <w:b/>
          <w:bCs w:val="0"/>
          <w:u w:val="single"/>
          <w:lang w:val="en-US" w:eastAsia="zh-CN"/>
        </w:rPr>
      </w:pPr>
    </w:p>
    <w:p w14:paraId="672A279B" w14:textId="77777777" w:rsidR="00205BDC" w:rsidRPr="00EC0383" w:rsidRDefault="00205BDC" w:rsidP="00205BDC">
      <w:pPr>
        <w:pStyle w:val="BodyText"/>
        <w:numPr>
          <w:ilvl w:val="0"/>
          <w:numId w:val="40"/>
        </w:numPr>
        <w:rPr>
          <w:rFonts w:ascii="Domaine Text Light" w:eastAsia="宋体" w:hAnsi="Domaine Text Light" w:cs="Calibri"/>
          <w:bCs w:val="0"/>
          <w:iCs/>
          <w:sz w:val="20"/>
          <w:szCs w:val="20"/>
          <w:lang w:eastAsia="zh-CN"/>
        </w:rPr>
      </w:pPr>
      <w:r w:rsidRPr="00EC0383">
        <w:rPr>
          <w:rFonts w:ascii="Domaine Text Light" w:eastAsia="宋体" w:hAnsi="Domaine Text Light" w:cs="Calibri" w:hint="eastAsia"/>
          <w:bCs w:val="0"/>
          <w:iCs/>
          <w:sz w:val="20"/>
          <w:szCs w:val="20"/>
          <w:lang w:eastAsia="zh-CN"/>
        </w:rPr>
        <w:t>F</w:t>
      </w:r>
      <w:r w:rsidRPr="00EC0383">
        <w:rPr>
          <w:rFonts w:ascii="Domaine Text Light" w:eastAsia="宋体" w:hAnsi="Domaine Text Light" w:cs="Calibri"/>
          <w:bCs w:val="0"/>
          <w:iCs/>
          <w:sz w:val="20"/>
          <w:szCs w:val="20"/>
          <w:lang w:eastAsia="zh-CN"/>
        </w:rPr>
        <w:t xml:space="preserve">emale employees must wear hair net, </w:t>
      </w:r>
      <w:r w:rsidRPr="00EC0383">
        <w:rPr>
          <w:rFonts w:ascii="Domaine Text Light" w:eastAsia="宋体" w:hAnsi="Domaine Text Light" w:cs="Calibri" w:hint="eastAsia"/>
          <w:bCs w:val="0"/>
          <w:iCs/>
          <w:sz w:val="20"/>
          <w:szCs w:val="20"/>
          <w:lang w:eastAsia="zh-CN"/>
        </w:rPr>
        <w:t>p</w:t>
      </w:r>
      <w:r w:rsidRPr="00EC0383">
        <w:rPr>
          <w:rFonts w:ascii="Domaine Text Light" w:eastAsia="宋体" w:hAnsi="Domaine Text Light" w:cs="Calibri"/>
          <w:bCs w:val="0"/>
          <w:iCs/>
          <w:sz w:val="20"/>
          <w:szCs w:val="20"/>
          <w:lang w:eastAsia="zh-CN"/>
        </w:rPr>
        <w:t>revent hair from getting caught up in the belt conveyor.</w:t>
      </w:r>
    </w:p>
    <w:p w14:paraId="573E5241" w14:textId="77777777" w:rsidR="00205BDC" w:rsidRPr="00EC0383" w:rsidRDefault="00205BDC" w:rsidP="00205BDC">
      <w:pPr>
        <w:pStyle w:val="BodyText"/>
        <w:ind w:left="360"/>
        <w:rPr>
          <w:rFonts w:ascii="Domaine Text Light" w:eastAsia="宋体" w:hAnsi="Domaine Text Light" w:cs="Calibri"/>
          <w:bCs w:val="0"/>
          <w:iCs/>
          <w:sz w:val="20"/>
          <w:szCs w:val="20"/>
          <w:lang w:eastAsia="zh-CN"/>
        </w:rPr>
      </w:pPr>
      <w:r w:rsidRPr="00EC0383">
        <w:rPr>
          <w:rFonts w:ascii="Domaine Text Light" w:eastAsia="宋体" w:hAnsi="Domaine Text Light" w:cs="Calibri" w:hint="eastAsia"/>
          <w:bCs w:val="0"/>
          <w:iCs/>
          <w:sz w:val="20"/>
          <w:szCs w:val="20"/>
          <w:lang w:eastAsia="zh-CN"/>
        </w:rPr>
        <w:t>女员工必须佩带头花</w:t>
      </w:r>
      <w:r w:rsidR="00B853E6" w:rsidRPr="00EC0383">
        <w:rPr>
          <w:rFonts w:ascii="Domaine Text Light" w:eastAsia="宋体" w:hAnsi="Domaine Text Light" w:cs="Calibri" w:hint="eastAsia"/>
          <w:bCs w:val="0"/>
          <w:iCs/>
          <w:sz w:val="20"/>
          <w:szCs w:val="20"/>
          <w:lang w:eastAsia="zh-CN"/>
        </w:rPr>
        <w:t>网兜</w:t>
      </w:r>
      <w:r w:rsidRPr="00EC0383">
        <w:rPr>
          <w:rFonts w:ascii="Domaine Text Light" w:eastAsia="宋体" w:hAnsi="Domaine Text Light" w:cs="Calibri" w:hint="eastAsia"/>
          <w:bCs w:val="0"/>
          <w:iCs/>
          <w:sz w:val="20"/>
          <w:szCs w:val="20"/>
          <w:lang w:eastAsia="zh-CN"/>
        </w:rPr>
        <w:t>，防止头发卷进皮带输送带</w:t>
      </w:r>
      <w:r w:rsidR="00F74007" w:rsidRPr="00EC0383">
        <w:rPr>
          <w:rFonts w:ascii="Domaine Text Light" w:eastAsia="宋体" w:hAnsi="Domaine Text Light" w:cs="Calibri" w:hint="eastAsia"/>
          <w:bCs w:val="0"/>
          <w:iCs/>
          <w:sz w:val="20"/>
          <w:szCs w:val="20"/>
          <w:lang w:eastAsia="zh-CN"/>
        </w:rPr>
        <w:t>。</w:t>
      </w:r>
    </w:p>
    <w:p w14:paraId="0CE66580" w14:textId="77777777" w:rsidR="00205BDC" w:rsidRPr="00EC0383" w:rsidRDefault="00205BDC" w:rsidP="00205BDC">
      <w:pPr>
        <w:pStyle w:val="BodyText"/>
        <w:rPr>
          <w:rFonts w:ascii="Domaine Text Light" w:eastAsia="宋体" w:hAnsi="Domaine Text Light" w:cs="Calibri"/>
          <w:bCs w:val="0"/>
          <w:iCs/>
          <w:sz w:val="20"/>
          <w:szCs w:val="20"/>
          <w:lang w:eastAsia="zh-CN"/>
        </w:rPr>
      </w:pPr>
    </w:p>
    <w:p w14:paraId="7DD0A9D3" w14:textId="77777777" w:rsidR="00F74007" w:rsidRPr="00EC0383" w:rsidRDefault="00F74007" w:rsidP="00205BDC">
      <w:pPr>
        <w:pStyle w:val="BodyText"/>
        <w:numPr>
          <w:ilvl w:val="0"/>
          <w:numId w:val="40"/>
        </w:numPr>
        <w:rPr>
          <w:rFonts w:ascii="Domaine Text Light" w:eastAsia="宋体" w:hAnsi="Domaine Text Light" w:cs="Calibri"/>
          <w:bCs w:val="0"/>
          <w:iCs/>
          <w:sz w:val="20"/>
          <w:szCs w:val="20"/>
          <w:lang w:eastAsia="zh-CN"/>
        </w:rPr>
      </w:pPr>
      <w:r w:rsidRPr="00EC0383">
        <w:rPr>
          <w:rFonts w:ascii="Domaine Text Light" w:eastAsia="宋体" w:hAnsi="Domaine Text Light" w:cs="Calibri" w:hint="eastAsia"/>
          <w:bCs w:val="0"/>
          <w:iCs/>
          <w:sz w:val="20"/>
          <w:szCs w:val="20"/>
          <w:lang w:eastAsia="zh-CN"/>
        </w:rPr>
        <w:t>W</w:t>
      </w:r>
      <w:r w:rsidRPr="00EC0383">
        <w:rPr>
          <w:rFonts w:ascii="Domaine Text Light" w:eastAsia="宋体" w:hAnsi="Domaine Text Light" w:cs="Calibri"/>
          <w:bCs w:val="0"/>
          <w:iCs/>
          <w:sz w:val="20"/>
          <w:szCs w:val="20"/>
          <w:lang w:eastAsia="zh-CN"/>
        </w:rPr>
        <w:t>hen the flat iron machine is blocked, the power must be turn off, then the linen can be removed.</w:t>
      </w:r>
    </w:p>
    <w:p w14:paraId="49100B0C" w14:textId="77777777" w:rsidR="00205BDC" w:rsidRPr="00EC0383" w:rsidRDefault="00205BDC" w:rsidP="00F74007">
      <w:pPr>
        <w:pStyle w:val="BodyText"/>
        <w:ind w:left="360"/>
        <w:rPr>
          <w:rFonts w:ascii="Domaine Text Light" w:eastAsia="宋体" w:hAnsi="Domaine Text Light" w:cs="Calibri" w:hint="eastAsia"/>
          <w:bCs w:val="0"/>
          <w:iCs/>
          <w:sz w:val="20"/>
          <w:szCs w:val="20"/>
          <w:lang w:eastAsia="zh-CN"/>
        </w:rPr>
      </w:pPr>
      <w:r w:rsidRPr="00EC0383">
        <w:rPr>
          <w:rFonts w:ascii="Domaine Text Light" w:eastAsia="宋体" w:hAnsi="Domaine Text Light" w:cs="Calibri" w:hint="eastAsia"/>
          <w:bCs w:val="0"/>
          <w:iCs/>
          <w:sz w:val="20"/>
          <w:szCs w:val="20"/>
          <w:lang w:eastAsia="zh-CN"/>
        </w:rPr>
        <w:t>一旦发生大烫机</w:t>
      </w:r>
      <w:r w:rsidR="00F7441F" w:rsidRPr="00EC0383">
        <w:rPr>
          <w:rFonts w:ascii="Domaine Text Light" w:eastAsia="宋体" w:hAnsi="Domaine Text Light" w:cs="Calibri" w:hint="eastAsia"/>
          <w:bCs w:val="0"/>
          <w:iCs/>
          <w:sz w:val="20"/>
          <w:szCs w:val="20"/>
          <w:lang w:eastAsia="zh-CN"/>
        </w:rPr>
        <w:t>或折叠机堵住时，必须先关闭机器电源，然后再取出布草。</w:t>
      </w:r>
    </w:p>
    <w:p w14:paraId="0784ADE5" w14:textId="77777777" w:rsidR="005D7084" w:rsidRPr="00EC0383" w:rsidRDefault="005D7084" w:rsidP="00C77A47">
      <w:pPr>
        <w:pStyle w:val="BodyText"/>
        <w:rPr>
          <w:rFonts w:ascii="Domaine Text Light" w:eastAsia="宋体" w:hAnsi="Domaine Text Light" w:cs="Calibri"/>
          <w:bCs w:val="0"/>
          <w:iCs/>
          <w:sz w:val="20"/>
          <w:szCs w:val="20"/>
          <w:lang w:eastAsia="zh-CN"/>
        </w:rPr>
      </w:pPr>
    </w:p>
    <w:p w14:paraId="080FD833" w14:textId="77777777" w:rsidR="005D7084" w:rsidRPr="00EC0383" w:rsidRDefault="005D7084" w:rsidP="00C77A47">
      <w:pPr>
        <w:pStyle w:val="BodyText"/>
        <w:rPr>
          <w:rFonts w:ascii="Domaine Text Light" w:eastAsia="宋体" w:hAnsi="Domaine Text Light" w:cs="Calibri" w:hint="eastAsia"/>
          <w:bCs w:val="0"/>
          <w:iCs/>
          <w:sz w:val="20"/>
          <w:szCs w:val="20"/>
          <w:lang w:eastAsia="zh-CN"/>
        </w:rPr>
      </w:pPr>
    </w:p>
    <w:p w14:paraId="62E5E43B" w14:textId="77777777" w:rsidR="005D7084" w:rsidRPr="00EC0383" w:rsidRDefault="005D7084" w:rsidP="00C77A47">
      <w:pPr>
        <w:pStyle w:val="BodyText"/>
        <w:rPr>
          <w:rFonts w:ascii="Domaine Text Light" w:eastAsia="宋体" w:hAnsi="Domaine Text Light" w:cs="Calibri"/>
          <w:bCs w:val="0"/>
          <w:iCs/>
          <w:sz w:val="20"/>
          <w:szCs w:val="20"/>
          <w:lang w:eastAsia="zh-CN"/>
        </w:rPr>
      </w:pPr>
    </w:p>
    <w:p w14:paraId="2871A51E" w14:textId="77777777" w:rsidR="005D7084" w:rsidRPr="005C1E41" w:rsidRDefault="005C1E41" w:rsidP="00C77A47">
      <w:pPr>
        <w:pStyle w:val="BodyText"/>
        <w:rPr>
          <w:rFonts w:ascii="Domaine Text Light" w:eastAsia="宋体" w:hAnsi="Domaine Text Light" w:cs="Calibri"/>
          <w:bCs w:val="0"/>
          <w:iCs/>
          <w:color w:val="FF0000"/>
          <w:sz w:val="20"/>
          <w:szCs w:val="20"/>
          <w:lang w:eastAsia="zh-CN"/>
        </w:rPr>
      </w:pPr>
      <w:r w:rsidRPr="005C1E41">
        <w:rPr>
          <w:rFonts w:ascii="Domaine Text Light" w:eastAsia="宋体" w:hAnsi="Domaine Text Light" w:cs="Calibri" w:hint="eastAsia"/>
          <w:bCs w:val="0"/>
          <w:iCs/>
          <w:color w:val="FF0000"/>
          <w:sz w:val="20"/>
          <w:szCs w:val="20"/>
          <w:lang w:eastAsia="zh-CN"/>
        </w:rPr>
        <w:t>所有大平烫员工都要知道大平烫机所有熨烫程序，紧急停止按钮，电眼感应，以及会换引带。</w:t>
      </w:r>
    </w:p>
    <w:p w14:paraId="2AD84924" w14:textId="77777777" w:rsidR="005C1E41" w:rsidRPr="005C1E41" w:rsidRDefault="005C1E41" w:rsidP="00C77A47">
      <w:pPr>
        <w:pStyle w:val="BodyText"/>
        <w:rPr>
          <w:rFonts w:ascii="Domaine Text Light" w:eastAsia="宋体" w:hAnsi="Domaine Text Light" w:cs="Calibri" w:hint="eastAsia"/>
          <w:bCs w:val="0"/>
          <w:iCs/>
          <w:color w:val="FF0000"/>
          <w:sz w:val="20"/>
          <w:szCs w:val="20"/>
          <w:lang w:eastAsia="zh-CN"/>
        </w:rPr>
      </w:pPr>
      <w:r w:rsidRPr="005C1E41">
        <w:rPr>
          <w:rFonts w:ascii="Domaine Text Light" w:eastAsia="宋体" w:hAnsi="Domaine Text Light" w:cs="Calibri" w:hint="eastAsia"/>
          <w:bCs w:val="0"/>
          <w:iCs/>
          <w:color w:val="FF0000"/>
          <w:sz w:val="20"/>
          <w:szCs w:val="20"/>
          <w:lang w:eastAsia="zh-CN"/>
        </w:rPr>
        <w:t>每次换好滚筒毛毡，需要登记好时间，以便计算下次更换毛毡。</w:t>
      </w:r>
    </w:p>
    <w:sectPr w:rsidR="005C1E41" w:rsidRPr="005C1E41">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2EDBA" w14:textId="77777777" w:rsidR="007D46FF" w:rsidRDefault="007D46FF">
      <w:r>
        <w:separator/>
      </w:r>
    </w:p>
  </w:endnote>
  <w:endnote w:type="continuationSeparator" w:id="0">
    <w:p w14:paraId="67722586" w14:textId="77777777" w:rsidR="007D46FF" w:rsidRDefault="007D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82834" w14:textId="236EB4EA" w:rsidR="002946AE" w:rsidRDefault="00F845C7">
    <w:pPr>
      <w:pStyle w:val="Footer"/>
    </w:pPr>
    <w:r>
      <w:rPr>
        <w:noProof/>
      </w:rPr>
      <mc:AlternateContent>
        <mc:Choice Requires="wps">
          <w:drawing>
            <wp:anchor distT="0" distB="0" distL="114300" distR="114300" simplePos="0" relativeHeight="251657728" behindDoc="0" locked="0" layoutInCell="1" allowOverlap="1" wp14:anchorId="0393DA19" wp14:editId="034C5BE9">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296EB"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C1E41">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C1E41">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393DA19"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5A2296EB"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C1E41">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C1E41">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AAA5E" w14:textId="77777777" w:rsidR="007D46FF" w:rsidRDefault="007D46FF">
      <w:r>
        <w:separator/>
      </w:r>
    </w:p>
  </w:footnote>
  <w:footnote w:type="continuationSeparator" w:id="0">
    <w:p w14:paraId="2E66D2AC" w14:textId="77777777" w:rsidR="007D46FF" w:rsidRDefault="007D4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2A28"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144082"/>
    <w:multiLevelType w:val="singleLevel"/>
    <w:tmpl w:val="8F144082"/>
    <w:lvl w:ilvl="0">
      <w:start w:val="1"/>
      <w:numFmt w:val="lowerLetter"/>
      <w:lvlText w:val="%1."/>
      <w:lvlJc w:val="left"/>
      <w:pPr>
        <w:ind w:left="425" w:hanging="425"/>
      </w:pPr>
      <w:rPr>
        <w:rFonts w:hint="default"/>
      </w:rPr>
    </w:lvl>
  </w:abstractNum>
  <w:abstractNum w:abstractNumId="1" w15:restartNumberingAfterBreak="0">
    <w:nsid w:val="90634A7B"/>
    <w:multiLevelType w:val="singleLevel"/>
    <w:tmpl w:val="90634A7B"/>
    <w:lvl w:ilvl="0">
      <w:start w:val="1"/>
      <w:numFmt w:val="upperLetter"/>
      <w:lvlText w:val="%1."/>
      <w:lvlJc w:val="left"/>
      <w:pPr>
        <w:ind w:left="425" w:hanging="425"/>
      </w:pPr>
      <w:rPr>
        <w:rFonts w:hint="default"/>
      </w:rPr>
    </w:lvl>
  </w:abstractNum>
  <w:abstractNum w:abstractNumId="2" w15:restartNumberingAfterBreak="0">
    <w:nsid w:val="92DC0E2B"/>
    <w:multiLevelType w:val="singleLevel"/>
    <w:tmpl w:val="92DC0E2B"/>
    <w:lvl w:ilvl="0">
      <w:start w:val="1"/>
      <w:numFmt w:val="upperLetter"/>
      <w:lvlText w:val="%1."/>
      <w:lvlJc w:val="left"/>
      <w:pPr>
        <w:ind w:left="425" w:hanging="425"/>
      </w:pPr>
      <w:rPr>
        <w:rFonts w:hint="default"/>
      </w:rPr>
    </w:lvl>
  </w:abstractNum>
  <w:abstractNum w:abstractNumId="3" w15:restartNumberingAfterBreak="0">
    <w:nsid w:val="A435129B"/>
    <w:multiLevelType w:val="singleLevel"/>
    <w:tmpl w:val="A435129B"/>
    <w:lvl w:ilvl="0">
      <w:start w:val="1"/>
      <w:numFmt w:val="decimal"/>
      <w:lvlText w:val="%1."/>
      <w:lvlJc w:val="left"/>
      <w:pPr>
        <w:ind w:left="425" w:hanging="425"/>
      </w:pPr>
      <w:rPr>
        <w:rFonts w:hint="default"/>
      </w:rPr>
    </w:lvl>
  </w:abstractNum>
  <w:abstractNum w:abstractNumId="4" w15:restartNumberingAfterBreak="0">
    <w:nsid w:val="ACA54833"/>
    <w:multiLevelType w:val="singleLevel"/>
    <w:tmpl w:val="ACA54833"/>
    <w:lvl w:ilvl="0">
      <w:start w:val="1"/>
      <w:numFmt w:val="upperLetter"/>
      <w:lvlText w:val="%1."/>
      <w:lvlJc w:val="left"/>
      <w:pPr>
        <w:ind w:left="425" w:hanging="425"/>
      </w:pPr>
      <w:rPr>
        <w:rFonts w:hint="default"/>
      </w:rPr>
    </w:lvl>
  </w:abstractNum>
  <w:abstractNum w:abstractNumId="5" w15:restartNumberingAfterBreak="0">
    <w:nsid w:val="C680E738"/>
    <w:multiLevelType w:val="singleLevel"/>
    <w:tmpl w:val="C680E738"/>
    <w:lvl w:ilvl="0">
      <w:start w:val="1"/>
      <w:numFmt w:val="lowerLetter"/>
      <w:lvlText w:val="%1."/>
      <w:lvlJc w:val="left"/>
      <w:pPr>
        <w:ind w:left="425" w:hanging="425"/>
      </w:pPr>
      <w:rPr>
        <w:rFonts w:hint="default"/>
      </w:rPr>
    </w:lvl>
  </w:abstractNum>
  <w:abstractNum w:abstractNumId="6" w15:restartNumberingAfterBreak="0">
    <w:nsid w:val="C763EF4A"/>
    <w:multiLevelType w:val="singleLevel"/>
    <w:tmpl w:val="C763EF4A"/>
    <w:lvl w:ilvl="0">
      <w:start w:val="1"/>
      <w:numFmt w:val="upperLetter"/>
      <w:lvlText w:val="%1."/>
      <w:lvlJc w:val="left"/>
      <w:pPr>
        <w:ind w:left="425" w:hanging="425"/>
      </w:pPr>
      <w:rPr>
        <w:rFonts w:hint="default"/>
      </w:rPr>
    </w:lvl>
  </w:abstractNum>
  <w:abstractNum w:abstractNumId="7"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06342ADB"/>
    <w:multiLevelType w:val="hybridMultilevel"/>
    <w:tmpl w:val="C73A7942"/>
    <w:lvl w:ilvl="0" w:tplc="CE02A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5012F"/>
    <w:multiLevelType w:val="singleLevel"/>
    <w:tmpl w:val="0C45012F"/>
    <w:lvl w:ilvl="0">
      <w:start w:val="1"/>
      <w:numFmt w:val="decimal"/>
      <w:lvlText w:val="%1."/>
      <w:lvlJc w:val="left"/>
      <w:pPr>
        <w:ind w:left="425" w:hanging="425"/>
      </w:pPr>
      <w:rPr>
        <w:rFonts w:hint="default"/>
      </w:rPr>
    </w:lvl>
  </w:abstractNum>
  <w:abstractNum w:abstractNumId="12"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6"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7"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C9512AB"/>
    <w:multiLevelType w:val="hybridMultilevel"/>
    <w:tmpl w:val="0F68577E"/>
    <w:lvl w:ilvl="0" w:tplc="04090001">
      <w:start w:val="1"/>
      <w:numFmt w:val="bullet"/>
      <w:lvlText w:val=""/>
      <w:lvlJc w:val="left"/>
      <w:pPr>
        <w:ind w:left="780" w:hanging="420"/>
      </w:pPr>
      <w:rPr>
        <w:rFonts w:ascii="Symbol" w:hAnsi="Symbol" w:hint="default"/>
        <w:color w:val="auto"/>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6"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C75C08"/>
    <w:multiLevelType w:val="hybridMultilevel"/>
    <w:tmpl w:val="A24845C0"/>
    <w:lvl w:ilvl="0" w:tplc="0D2A50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ABE48D1"/>
    <w:multiLevelType w:val="singleLevel"/>
    <w:tmpl w:val="4ABE48D1"/>
    <w:lvl w:ilvl="0">
      <w:start w:val="1"/>
      <w:numFmt w:val="lowerLetter"/>
      <w:lvlText w:val="%1."/>
      <w:lvlJc w:val="left"/>
      <w:pPr>
        <w:ind w:left="425" w:hanging="425"/>
      </w:pPr>
      <w:rPr>
        <w:rFonts w:hint="default"/>
      </w:rPr>
    </w:lvl>
  </w:abstractNum>
  <w:abstractNum w:abstractNumId="30"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8F22AD"/>
    <w:multiLevelType w:val="hybridMultilevel"/>
    <w:tmpl w:val="7722F528"/>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7" w15:restartNumberingAfterBreak="0">
    <w:nsid w:val="784842AF"/>
    <w:multiLevelType w:val="hybridMultilevel"/>
    <w:tmpl w:val="D938DF8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E45C064"/>
    <w:multiLevelType w:val="singleLevel"/>
    <w:tmpl w:val="7E45C064"/>
    <w:lvl w:ilvl="0">
      <w:start w:val="1"/>
      <w:numFmt w:val="decimal"/>
      <w:lvlText w:val="%1."/>
      <w:lvlJc w:val="left"/>
      <w:pPr>
        <w:ind w:left="425" w:hanging="425"/>
      </w:pPr>
      <w:rPr>
        <w:rFonts w:hint="default"/>
      </w:rPr>
    </w:lvl>
  </w:abstractNum>
  <w:abstractNum w:abstractNumId="39"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8"/>
  </w:num>
  <w:num w:numId="4">
    <w:abstractNumId w:val="20"/>
  </w:num>
  <w:num w:numId="5">
    <w:abstractNumId w:val="24"/>
  </w:num>
  <w:num w:numId="6">
    <w:abstractNumId w:val="12"/>
  </w:num>
  <w:num w:numId="7">
    <w:abstractNumId w:val="31"/>
  </w:num>
  <w:num w:numId="8">
    <w:abstractNumId w:val="14"/>
  </w:num>
  <w:num w:numId="9">
    <w:abstractNumId w:val="26"/>
  </w:num>
  <w:num w:numId="10">
    <w:abstractNumId w:val="33"/>
  </w:num>
  <w:num w:numId="11">
    <w:abstractNumId w:val="17"/>
  </w:num>
  <w:num w:numId="12">
    <w:abstractNumId w:val="19"/>
  </w:num>
  <w:num w:numId="13">
    <w:abstractNumId w:val="39"/>
  </w:num>
  <w:num w:numId="14">
    <w:abstractNumId w:val="23"/>
  </w:num>
  <w:num w:numId="15">
    <w:abstractNumId w:val="22"/>
  </w:num>
  <w:num w:numId="16">
    <w:abstractNumId w:val="13"/>
  </w:num>
  <w:num w:numId="17">
    <w:abstractNumId w:val="30"/>
  </w:num>
  <w:num w:numId="18">
    <w:abstractNumId w:val="15"/>
  </w:num>
  <w:num w:numId="19">
    <w:abstractNumId w:val="27"/>
  </w:num>
  <w:num w:numId="20">
    <w:abstractNumId w:val="34"/>
  </w:num>
  <w:num w:numId="21">
    <w:abstractNumId w:val="16"/>
  </w:num>
  <w:num w:numId="22">
    <w:abstractNumId w:val="32"/>
  </w:num>
  <w:num w:numId="23">
    <w:abstractNumId w:val="35"/>
  </w:num>
  <w:num w:numId="24">
    <w:abstractNumId w:val="21"/>
  </w:num>
  <w:num w:numId="25">
    <w:abstractNumId w:val="10"/>
  </w:num>
  <w:num w:numId="26">
    <w:abstractNumId w:val="9"/>
  </w:num>
  <w:num w:numId="27">
    <w:abstractNumId w:val="5"/>
  </w:num>
  <w:num w:numId="28">
    <w:abstractNumId w:val="25"/>
  </w:num>
  <w:num w:numId="29">
    <w:abstractNumId w:val="1"/>
  </w:num>
  <w:num w:numId="30">
    <w:abstractNumId w:val="36"/>
  </w:num>
  <w:num w:numId="31">
    <w:abstractNumId w:val="6"/>
  </w:num>
  <w:num w:numId="32">
    <w:abstractNumId w:val="29"/>
  </w:num>
  <w:num w:numId="33">
    <w:abstractNumId w:val="0"/>
  </w:num>
  <w:num w:numId="34">
    <w:abstractNumId w:val="3"/>
  </w:num>
  <w:num w:numId="35">
    <w:abstractNumId w:val="38"/>
  </w:num>
  <w:num w:numId="36">
    <w:abstractNumId w:val="4"/>
  </w:num>
  <w:num w:numId="37">
    <w:abstractNumId w:val="37"/>
  </w:num>
  <w:num w:numId="38">
    <w:abstractNumId w:val="2"/>
  </w:num>
  <w:num w:numId="39">
    <w:abstractNumId w:val="11"/>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42BF2"/>
    <w:rsid w:val="00075BA2"/>
    <w:rsid w:val="000856E0"/>
    <w:rsid w:val="000A34A5"/>
    <w:rsid w:val="000B643A"/>
    <w:rsid w:val="000C46BF"/>
    <w:rsid w:val="000C7284"/>
    <w:rsid w:val="000E728D"/>
    <w:rsid w:val="000F531D"/>
    <w:rsid w:val="00102C8D"/>
    <w:rsid w:val="00110401"/>
    <w:rsid w:val="001154CA"/>
    <w:rsid w:val="001239FD"/>
    <w:rsid w:val="00126C90"/>
    <w:rsid w:val="001303F7"/>
    <w:rsid w:val="00154C6E"/>
    <w:rsid w:val="00176A84"/>
    <w:rsid w:val="00182CF8"/>
    <w:rsid w:val="00185A89"/>
    <w:rsid w:val="001910E9"/>
    <w:rsid w:val="001A3764"/>
    <w:rsid w:val="001B19AF"/>
    <w:rsid w:val="001D25C8"/>
    <w:rsid w:val="00204BEA"/>
    <w:rsid w:val="00205BDC"/>
    <w:rsid w:val="0023279A"/>
    <w:rsid w:val="00237710"/>
    <w:rsid w:val="00246C82"/>
    <w:rsid w:val="00252C7F"/>
    <w:rsid w:val="00260BE2"/>
    <w:rsid w:val="0027454A"/>
    <w:rsid w:val="002946AE"/>
    <w:rsid w:val="002B0C9F"/>
    <w:rsid w:val="002B59D5"/>
    <w:rsid w:val="002D2BF1"/>
    <w:rsid w:val="002D423F"/>
    <w:rsid w:val="00315DD6"/>
    <w:rsid w:val="00317D58"/>
    <w:rsid w:val="00364E95"/>
    <w:rsid w:val="00373770"/>
    <w:rsid w:val="003D0551"/>
    <w:rsid w:val="00401899"/>
    <w:rsid w:val="00404CAF"/>
    <w:rsid w:val="00406806"/>
    <w:rsid w:val="0040701A"/>
    <w:rsid w:val="005161A9"/>
    <w:rsid w:val="00557EE6"/>
    <w:rsid w:val="005909B2"/>
    <w:rsid w:val="005A0DD0"/>
    <w:rsid w:val="005A675E"/>
    <w:rsid w:val="005C1E41"/>
    <w:rsid w:val="005C307C"/>
    <w:rsid w:val="005D7084"/>
    <w:rsid w:val="005E15DD"/>
    <w:rsid w:val="00661D94"/>
    <w:rsid w:val="0066493B"/>
    <w:rsid w:val="00667F1C"/>
    <w:rsid w:val="00672649"/>
    <w:rsid w:val="00673667"/>
    <w:rsid w:val="006B1AAE"/>
    <w:rsid w:val="006C5695"/>
    <w:rsid w:val="006D638A"/>
    <w:rsid w:val="006E1E0D"/>
    <w:rsid w:val="006E2474"/>
    <w:rsid w:val="007078AB"/>
    <w:rsid w:val="00710F49"/>
    <w:rsid w:val="0071209C"/>
    <w:rsid w:val="00712A4C"/>
    <w:rsid w:val="00737BD6"/>
    <w:rsid w:val="007557E2"/>
    <w:rsid w:val="00774145"/>
    <w:rsid w:val="00794E2B"/>
    <w:rsid w:val="007C2954"/>
    <w:rsid w:val="007D46FF"/>
    <w:rsid w:val="007F4F1F"/>
    <w:rsid w:val="00804BD5"/>
    <w:rsid w:val="00863150"/>
    <w:rsid w:val="008677AF"/>
    <w:rsid w:val="0089091E"/>
    <w:rsid w:val="008C5891"/>
    <w:rsid w:val="008D3AA8"/>
    <w:rsid w:val="008F1C0A"/>
    <w:rsid w:val="00935F9F"/>
    <w:rsid w:val="0098631A"/>
    <w:rsid w:val="009D52B1"/>
    <w:rsid w:val="009F6FF5"/>
    <w:rsid w:val="00A05781"/>
    <w:rsid w:val="00A11CA4"/>
    <w:rsid w:val="00A144CA"/>
    <w:rsid w:val="00A21089"/>
    <w:rsid w:val="00A2482D"/>
    <w:rsid w:val="00A443E0"/>
    <w:rsid w:val="00AA5B0F"/>
    <w:rsid w:val="00AA7D56"/>
    <w:rsid w:val="00AD13BC"/>
    <w:rsid w:val="00AE0880"/>
    <w:rsid w:val="00AF1F59"/>
    <w:rsid w:val="00B151E2"/>
    <w:rsid w:val="00B17204"/>
    <w:rsid w:val="00B3327D"/>
    <w:rsid w:val="00B47FEF"/>
    <w:rsid w:val="00B853E6"/>
    <w:rsid w:val="00BE24AD"/>
    <w:rsid w:val="00BE66AF"/>
    <w:rsid w:val="00BF0C90"/>
    <w:rsid w:val="00C71BDA"/>
    <w:rsid w:val="00C77A47"/>
    <w:rsid w:val="00C77C2A"/>
    <w:rsid w:val="00CB75A8"/>
    <w:rsid w:val="00CE0D62"/>
    <w:rsid w:val="00D112C0"/>
    <w:rsid w:val="00D21DF7"/>
    <w:rsid w:val="00D42325"/>
    <w:rsid w:val="00D4691A"/>
    <w:rsid w:val="00DB2634"/>
    <w:rsid w:val="00E0468E"/>
    <w:rsid w:val="00E05732"/>
    <w:rsid w:val="00E05FAB"/>
    <w:rsid w:val="00E26522"/>
    <w:rsid w:val="00E40237"/>
    <w:rsid w:val="00E40722"/>
    <w:rsid w:val="00E76686"/>
    <w:rsid w:val="00EB2683"/>
    <w:rsid w:val="00EB39B3"/>
    <w:rsid w:val="00EC0383"/>
    <w:rsid w:val="00EF187D"/>
    <w:rsid w:val="00F11970"/>
    <w:rsid w:val="00F14509"/>
    <w:rsid w:val="00F33FA9"/>
    <w:rsid w:val="00F6644B"/>
    <w:rsid w:val="00F74007"/>
    <w:rsid w:val="00F7441F"/>
    <w:rsid w:val="00F845C7"/>
    <w:rsid w:val="00FB13A0"/>
    <w:rsid w:val="00FF147B"/>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1DBF329"/>
  <w15:chartTrackingRefBased/>
  <w15:docId w15:val="{562D7400-61F4-4F40-951E-70786339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EC0383"/>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 w:type="character" w:customStyle="1" w:styleId="Heading5Char">
    <w:name w:val="Heading 5 Char"/>
    <w:link w:val="Heading5"/>
    <w:rsid w:val="00EC0383"/>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2992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2018-12-27T10:15:00Z</cp:lastPrinted>
  <dcterms:created xsi:type="dcterms:W3CDTF">2026-05-15T10:55:00Z</dcterms:created>
  <dcterms:modified xsi:type="dcterms:W3CDTF">2026-05-15T10:55:00Z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