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3FB8" w14:textId="77777777" w:rsidR="003C13EC" w:rsidRPr="001E2177" w:rsidRDefault="003C13EC" w:rsidP="003C13E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23815C0C" w14:textId="77777777" w:rsidR="003C13EC" w:rsidRDefault="003C13EC" w:rsidP="003C13EC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4B508E9" w14:textId="77777777" w:rsidR="003C13EC" w:rsidRDefault="003C13EC" w:rsidP="003C13EC">
      <w:pPr>
        <w:jc w:val="center"/>
        <w:rPr>
          <w:b/>
          <w:u w:val="single"/>
        </w:rPr>
      </w:pPr>
    </w:p>
    <w:p w14:paraId="2023903D" w14:textId="77777777" w:rsidR="003C13EC" w:rsidRPr="000E0919" w:rsidRDefault="003C13EC" w:rsidP="003C13E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 w:hint="eastAsia"/>
          <w:sz w:val="22"/>
          <w:szCs w:val="22"/>
          <w:lang w:eastAsia="zh-CN"/>
        </w:rPr>
        <w:t>16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0F61337A" w14:textId="77777777" w:rsidR="003C13EC" w:rsidRPr="000E0919" w:rsidRDefault="003C13EC" w:rsidP="003C13E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F009575" w14:textId="77777777" w:rsidR="003C13EC" w:rsidRPr="000E0919" w:rsidRDefault="003C13EC" w:rsidP="003C13E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74725D94" w14:textId="77777777" w:rsidR="003C13EC" w:rsidRPr="000E0919" w:rsidRDefault="003C13EC" w:rsidP="003C13E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27CD9D2" w14:textId="77777777" w:rsidR="003C13EC" w:rsidRPr="000E0919" w:rsidRDefault="003C13EC" w:rsidP="003C13EC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ABD2C39" w14:textId="77777777" w:rsidR="003C13EC" w:rsidRPr="000E0919" w:rsidRDefault="003C13EC" w:rsidP="003C13EC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765665DD" w14:textId="77777777" w:rsidR="003C13EC" w:rsidRPr="000E0919" w:rsidRDefault="003C13EC" w:rsidP="003C13EC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6B8EC359" w14:textId="77777777" w:rsidR="003C13EC" w:rsidRPr="000E0919" w:rsidRDefault="003C13EC" w:rsidP="003C13EC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3C13EC" w:rsidRPr="008B3F59" w14:paraId="3A1679F5" w14:textId="77777777" w:rsidTr="00434BE0">
        <w:trPr>
          <w:trHeight w:val="863"/>
        </w:trPr>
        <w:tc>
          <w:tcPr>
            <w:tcW w:w="9862" w:type="dxa"/>
          </w:tcPr>
          <w:p w14:paraId="5EE9151B" w14:textId="77777777" w:rsidR="003C13EC" w:rsidRPr="008B3F59" w:rsidRDefault="003C13EC" w:rsidP="00434BE0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2EDB9CAE" w14:textId="77777777" w:rsidR="003C13EC" w:rsidRPr="008B3F59" w:rsidRDefault="003C13EC" w:rsidP="00434BE0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布草清洗程序</w:t>
            </w:r>
            <w:r w:rsidRPr="001A49BF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Linen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Washing Procedure</w:t>
            </w:r>
          </w:p>
        </w:tc>
      </w:tr>
    </w:tbl>
    <w:p w14:paraId="0B516F11" w14:textId="77777777" w:rsidR="003C13EC" w:rsidRDefault="003C13EC" w:rsidP="003C13EC">
      <w:pPr>
        <w:jc w:val="center"/>
        <w:rPr>
          <w:b/>
          <w:sz w:val="36"/>
          <w:szCs w:val="36"/>
          <w:u w:val="single"/>
        </w:rPr>
      </w:pPr>
    </w:p>
    <w:p w14:paraId="4E1EA875" w14:textId="77777777" w:rsidR="003C13EC" w:rsidRDefault="003C13EC">
      <w:pPr>
        <w:jc w:val="center"/>
        <w:rPr>
          <w:b/>
          <w:sz w:val="36"/>
          <w:szCs w:val="36"/>
          <w:u w:val="single"/>
        </w:rPr>
      </w:pPr>
    </w:p>
    <w:p w14:paraId="09315CB6" w14:textId="77777777" w:rsidR="00775FC5" w:rsidRPr="002F6C0F" w:rsidRDefault="00775FC5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2F6C0F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2F6C0F">
        <w:rPr>
          <w:rFonts w:ascii="Domaine Text Light" w:hAnsi="Domaine Text Light" w:cs="Calibri"/>
          <w:b/>
          <w:i/>
          <w:sz w:val="20"/>
          <w:szCs w:val="20"/>
          <w:lang w:eastAsia="zh-CN"/>
        </w:rPr>
        <w:t>目的</w:t>
      </w:r>
      <w:r w:rsidRPr="002F6C0F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45BE5B2E" w14:textId="77777777" w:rsidR="00775FC5" w:rsidRPr="008959A1" w:rsidRDefault="00775FC5">
      <w:pPr>
        <w:jc w:val="both"/>
        <w:rPr>
          <w:rFonts w:cs="Arial"/>
          <w:b/>
          <w:bCs/>
          <w:u w:val="single"/>
          <w:lang w:eastAsia="zh-CN"/>
        </w:rPr>
      </w:pPr>
    </w:p>
    <w:p w14:paraId="32BCBBDE" w14:textId="77777777" w:rsidR="007A78AC" w:rsidRPr="00896600" w:rsidRDefault="00775FC5" w:rsidP="007A78AC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All linen must be washed </w:t>
      </w:r>
      <w:r w:rsidR="008F3E5C"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with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the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correct procedures, using proper detergent to ensure </w:t>
      </w:r>
      <w:r w:rsidR="007A78AC" w:rsidRPr="00896600">
        <w:rPr>
          <w:rFonts w:ascii="Domaine Text Light" w:hAnsi="Domaine Text Light" w:cs="Calibri"/>
          <w:sz w:val="20"/>
          <w:szCs w:val="20"/>
          <w:lang w:eastAsia="zh-CN"/>
        </w:rPr>
        <w:t>the best wa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>shing procedure to extend</w:t>
      </w:r>
      <w:r w:rsidR="007A78AC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service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life of linen and improve customer satisfaction.</w:t>
      </w:r>
    </w:p>
    <w:p w14:paraId="0D800A6B" w14:textId="77777777" w:rsidR="00775FC5" w:rsidRPr="00896600" w:rsidRDefault="00775FC5">
      <w:pPr>
        <w:jc w:val="both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以正确程序洗涤所有布草，加入适量清洁剂，确保最佳洗涤</w:t>
      </w:r>
      <w:r w:rsidR="00301DA3"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程序来延长布草使用寿命，并提高客人的使用感受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</w:p>
    <w:p w14:paraId="041C6B63" w14:textId="77777777" w:rsidR="00775FC5" w:rsidRPr="008959A1" w:rsidRDefault="00775FC5">
      <w:pPr>
        <w:jc w:val="both"/>
        <w:rPr>
          <w:rFonts w:hint="eastAsia"/>
          <w:color w:val="000000"/>
          <w:kern w:val="2"/>
          <w:lang w:val="en-GB" w:eastAsia="zh-CN"/>
        </w:rPr>
      </w:pPr>
    </w:p>
    <w:p w14:paraId="51507780" w14:textId="77777777" w:rsidR="00775FC5" w:rsidRPr="002F6C0F" w:rsidRDefault="00775FC5">
      <w:pPr>
        <w:pStyle w:val="BodyText"/>
        <w:rPr>
          <w:rFonts w:ascii="Domaine Text Light" w:eastAsia="宋体" w:hAnsi="Domaine Text Light" w:cs="Calibri"/>
          <w:b/>
          <w:bCs w:val="0"/>
          <w:i/>
          <w:sz w:val="20"/>
          <w:szCs w:val="20"/>
          <w:lang w:val="en-US" w:eastAsia="zh-CN"/>
        </w:rPr>
      </w:pPr>
      <w:r w:rsidRPr="002F6C0F">
        <w:rPr>
          <w:rFonts w:ascii="Domaine Text Light" w:eastAsia="宋体" w:hAnsi="Domaine Text Light" w:cs="Calibri"/>
          <w:b/>
          <w:bCs w:val="0"/>
          <w:i/>
          <w:sz w:val="20"/>
          <w:szCs w:val="20"/>
          <w:lang w:val="en-US" w:eastAsia="zh-CN"/>
        </w:rPr>
        <w:t xml:space="preserve">POLICY </w:t>
      </w:r>
      <w:r w:rsidRPr="002F6C0F">
        <w:rPr>
          <w:rFonts w:ascii="Domaine Text Light" w:eastAsia="宋体" w:hAnsi="Domaine Text Light" w:cs="Calibri" w:hint="eastAsia"/>
          <w:b/>
          <w:bCs w:val="0"/>
          <w:i/>
          <w:sz w:val="20"/>
          <w:szCs w:val="20"/>
          <w:lang w:val="en-US" w:eastAsia="zh-CN"/>
        </w:rPr>
        <w:t>政策规定</w:t>
      </w:r>
      <w:r w:rsidRPr="002F6C0F">
        <w:rPr>
          <w:rFonts w:ascii="Domaine Text Light" w:eastAsia="宋体" w:hAnsi="Domaine Text Light" w:cs="Calibri"/>
          <w:b/>
          <w:bCs w:val="0"/>
          <w:i/>
          <w:sz w:val="20"/>
          <w:szCs w:val="20"/>
          <w:lang w:val="en-US" w:eastAsia="zh-CN"/>
        </w:rPr>
        <w:t>:</w:t>
      </w:r>
    </w:p>
    <w:p w14:paraId="17054EBB" w14:textId="77777777" w:rsidR="00775FC5" w:rsidRPr="008959A1" w:rsidRDefault="00775FC5">
      <w:pPr>
        <w:jc w:val="both"/>
        <w:rPr>
          <w:rFonts w:cs="Arial"/>
          <w:lang w:eastAsia="zh-CN"/>
        </w:rPr>
      </w:pPr>
    </w:p>
    <w:p w14:paraId="41AA1E9F" w14:textId="77777777" w:rsidR="00775FC5" w:rsidRPr="00896600" w:rsidRDefault="00301DA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Ensure </w:t>
      </w:r>
      <w:r w:rsidR="00775FC5" w:rsidRPr="00896600">
        <w:rPr>
          <w:rFonts w:ascii="Domaine Text Light" w:hAnsi="Domaine Text Light" w:cs="Calibri"/>
          <w:sz w:val="20"/>
          <w:szCs w:val="20"/>
          <w:lang w:eastAsia="zh-CN"/>
        </w:rPr>
        <w:t>employee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="00775FC5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>are aware of</w:t>
      </w:r>
      <w:r w:rsidR="00775FC5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the job 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>note</w:t>
      </w:r>
      <w:r w:rsidR="00775FC5" w:rsidRPr="00896600">
        <w:rPr>
          <w:rFonts w:ascii="Domaine Text Light" w:hAnsi="Domaine Text Light" w:cs="Calibri"/>
          <w:sz w:val="20"/>
          <w:szCs w:val="20"/>
          <w:lang w:eastAsia="zh-CN"/>
        </w:rPr>
        <w:t>s, and require the employee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="00775FC5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to operate strictly according to the requirements</w:t>
      </w:r>
    </w:p>
    <w:p w14:paraId="36658690" w14:textId="77777777" w:rsidR="00775FC5" w:rsidRPr="00896600" w:rsidRDefault="00775FC5" w:rsidP="00896600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让员工了解工作注意事项，要求员工严格按照要求操作</w:t>
      </w:r>
    </w:p>
    <w:p w14:paraId="6FE8231E" w14:textId="77777777" w:rsidR="00775FC5" w:rsidRPr="00896600" w:rsidRDefault="00775FC5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</w:p>
    <w:p w14:paraId="379829D0" w14:textId="77777777" w:rsidR="00775FC5" w:rsidRPr="002F6C0F" w:rsidRDefault="00775FC5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2F6C0F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2F6C0F">
        <w:rPr>
          <w:rFonts w:ascii="Domaine Text Light" w:hAnsi="Domaine Text Light" w:cs="Calibri"/>
          <w:b/>
          <w:i/>
          <w:sz w:val="20"/>
          <w:szCs w:val="20"/>
          <w:lang w:eastAsia="zh-CN"/>
        </w:rPr>
        <w:t>程序</w:t>
      </w:r>
      <w:r w:rsidRPr="002F6C0F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6388EA66" w14:textId="77777777" w:rsidR="00775FC5" w:rsidRPr="008959A1" w:rsidRDefault="00775FC5">
      <w:pPr>
        <w:jc w:val="both"/>
        <w:rPr>
          <w:rFonts w:cs="Arial"/>
          <w:b/>
          <w:u w:val="single"/>
        </w:rPr>
      </w:pPr>
    </w:p>
    <w:p w14:paraId="16954318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Prepare the proper weight load in the linen trolley and subsequently load directly into the washing machine for process. Close the machine 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>door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. </w:t>
      </w:r>
    </w:p>
    <w:p w14:paraId="773BA2BE" w14:textId="77777777" w:rsidR="00775FC5" w:rsidRPr="00AD0C8C" w:rsidRDefault="00775FC5">
      <w:pPr>
        <w:spacing w:line="360" w:lineRule="auto"/>
        <w:ind w:firstLineChars="200" w:firstLine="400"/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准备适当的布草洗涤量装机，关紧机器门。</w:t>
      </w:r>
      <w:r w:rsidR="00AD0C8C" w:rsidRPr="00AD0C8C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早上检查药剂</w:t>
      </w:r>
      <w:r w:rsidR="00AD0C8C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是否充足</w:t>
      </w:r>
      <w:r w:rsidR="00AD0C8C" w:rsidRPr="00AD0C8C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，</w:t>
      </w:r>
      <w:r w:rsidR="00AD0C8C" w:rsidRPr="00AD0C8C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80%</w:t>
      </w:r>
      <w:r w:rsidR="00AD0C8C" w:rsidRPr="00AD0C8C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的装载量</w:t>
      </w:r>
      <w:r w:rsidR="00AD0C8C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。</w:t>
      </w:r>
    </w:p>
    <w:p w14:paraId="45DF479D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>Select the right designed program and press the formula number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. Start the computer program and wait for the </w:t>
      </w:r>
      <w:r w:rsidR="00310789" w:rsidRPr="00896600">
        <w:rPr>
          <w:rFonts w:ascii="Domaine Text Light" w:hAnsi="Domaine Text Light" w:cs="Calibri"/>
          <w:sz w:val="20"/>
          <w:szCs w:val="20"/>
          <w:lang w:eastAsia="zh-CN"/>
        </w:rPr>
        <w:t>beep sou</w:t>
      </w:r>
      <w:r w:rsidR="00310789"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n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>d to start running.</w:t>
      </w:r>
    </w:p>
    <w:p w14:paraId="21CB1DCA" w14:textId="77777777" w:rsidR="00775FC5" w:rsidRPr="00896600" w:rsidRDefault="00775FC5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选择合适的洗涤程序号码，启动电脑程序，等待机器声响提示开始运行。</w:t>
      </w:r>
    </w:p>
    <w:p w14:paraId="08429A5D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Chemical supplies are automatically inserted by the dispensers which are at the top right-hand side of the machines. Time, temperature, power, water level, chemical and mechanical actions are programmed and flashed in the micro processed display panel for a complete process.  </w:t>
      </w:r>
    </w:p>
    <w:p w14:paraId="7E289C4D" w14:textId="77777777" w:rsidR="00775FC5" w:rsidRPr="00896600" w:rsidRDefault="00775FC5">
      <w:pPr>
        <w:spacing w:line="360" w:lineRule="auto"/>
        <w:ind w:leftChars="100" w:left="440" w:hangingChars="100" w:hanging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机器的右上侧是自动冲料口。机器内部时间、温度、能量、水位、洗衣粉用量及机器运作都已设定。任何步骤均有机器内部电脑提示。</w:t>
      </w:r>
    </w:p>
    <w:p w14:paraId="770130DA" w14:textId="77777777" w:rsidR="008F3E5C" w:rsidRPr="00896600" w:rsidRDefault="00D702FA" w:rsidP="008F3E5C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Every washing cycle will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refer to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the above 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>three steps to ensure good effect.</w:t>
      </w:r>
    </w:p>
    <w:p w14:paraId="03BC1735" w14:textId="77777777" w:rsidR="00D702FA" w:rsidRPr="00896600" w:rsidRDefault="00D702FA" w:rsidP="00D702FA">
      <w:pPr>
        <w:spacing w:line="360" w:lineRule="auto"/>
        <w:ind w:left="425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lastRenderedPageBreak/>
        <w:t>任何洗涤程序需要参照以上三步程序，以确保良好的洗涤效果。</w:t>
      </w:r>
    </w:p>
    <w:p w14:paraId="61D2F10B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For F&amp;B </w:t>
      </w:r>
      <w:r w:rsidR="00301DA3" w:rsidRPr="00896600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>inen, 30 oz of starch is added during the last rinse in large washer. (250 pounds)</w:t>
      </w:r>
    </w:p>
    <w:p w14:paraId="747613F3" w14:textId="77777777" w:rsidR="00775FC5" w:rsidRPr="00896600" w:rsidRDefault="00775FC5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餐饮布草漂洗过程中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250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磅机器需要加入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30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盎司浆粉</w:t>
      </w:r>
      <w:r w:rsidRPr="005F22BF">
        <w:rPr>
          <w:rFonts w:ascii="Domaine Text Light" w:hAnsi="Domaine Text Light" w:cs="Calibri" w:hint="eastAsia"/>
          <w:color w:val="000000"/>
          <w:sz w:val="20"/>
          <w:szCs w:val="20"/>
          <w:lang w:eastAsia="zh-CN"/>
        </w:rPr>
        <w:t>。</w:t>
      </w:r>
      <w:r w:rsidR="0076449F" w:rsidRPr="0076449F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（目前晚安巾需要加浆粉）</w:t>
      </w:r>
    </w:p>
    <w:p w14:paraId="70E85320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Do not shorten the program as this would result in poor 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>effect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. </w:t>
      </w:r>
    </w:p>
    <w:p w14:paraId="1BC9EA96" w14:textId="77777777" w:rsidR="00775FC5" w:rsidRPr="00896600" w:rsidRDefault="00775FC5" w:rsidP="00301DA3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严禁缩短洗涤时间或步骤影响洗涤效果。</w:t>
      </w:r>
    </w:p>
    <w:p w14:paraId="2C394EFD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Preparation of soiled linen for the next load to process should </w:t>
      </w:r>
      <w:r w:rsidR="008F3E5C" w:rsidRPr="00896600">
        <w:rPr>
          <w:rFonts w:ascii="Domaine Text Light" w:hAnsi="Domaine Text Light" w:cs="Calibri"/>
          <w:sz w:val="20"/>
          <w:szCs w:val="20"/>
          <w:lang w:eastAsia="zh-CN"/>
        </w:rPr>
        <w:t>be taken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place once the machine is set in for operation. </w:t>
      </w:r>
    </w:p>
    <w:p w14:paraId="2D98193A" w14:textId="77777777" w:rsidR="00775FC5" w:rsidRPr="00896600" w:rsidRDefault="00775FC5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 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准备下一机需洗涤布草。</w:t>
      </w:r>
    </w:p>
    <w:p w14:paraId="3F0C8D54" w14:textId="77777777" w:rsidR="00775FC5" w:rsidRPr="00896600" w:rsidRDefault="00775FC5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>When the washing cycles are completed, unload machine and distribute laundry.</w:t>
      </w:r>
    </w:p>
    <w:p w14:paraId="5F969F63" w14:textId="77777777" w:rsidR="00775FC5" w:rsidRPr="00896600" w:rsidRDefault="00775FC5">
      <w:pPr>
        <w:spacing w:line="360" w:lineRule="auto"/>
        <w:ind w:firstLineChars="200" w:firstLine="400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洗涤程序结束后，停止机器，取出布草。</w:t>
      </w:r>
    </w:p>
    <w:p w14:paraId="306D8AEF" w14:textId="77777777" w:rsidR="00D702FA" w:rsidRPr="00896600" w:rsidRDefault="00D702FA" w:rsidP="00D702FA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Put the clean b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>ed sheet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s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and duvet cover</w:t>
      </w:r>
      <w:r w:rsidR="00B21CAE">
        <w:rPr>
          <w:rFonts w:ascii="Domaine Text Light" w:hAnsi="Domaine Text Light" w:cs="Calibri" w:hint="eastAsia"/>
          <w:sz w:val="20"/>
          <w:szCs w:val="20"/>
          <w:lang w:eastAsia="zh-CN"/>
        </w:rPr>
        <w:t>s into the clean trolley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, 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to be sent directly to the flat work section for immediate ironing. </w:t>
      </w:r>
    </w:p>
    <w:p w14:paraId="7577B0DD" w14:textId="77777777" w:rsidR="00D702FA" w:rsidRPr="00896600" w:rsidRDefault="00D702FA" w:rsidP="00D702FA">
      <w:pPr>
        <w:spacing w:line="360" w:lineRule="auto"/>
        <w:ind w:firstLine="425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洗干净的床单、被套装入干净布草车内，直接送至大烫机熨烫。</w:t>
      </w:r>
    </w:p>
    <w:p w14:paraId="0BC8F76A" w14:textId="77777777" w:rsidR="00D702FA" w:rsidRPr="00896600" w:rsidRDefault="00D702FA" w:rsidP="00D702FA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>Table cloth, napkin and pillow case are loaded into the drying tumbler for conditioning on cool temperature for about 5 minutes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, then put them into the clean trolley, and</w:t>
      </w:r>
      <w:r w:rsidRPr="00896600">
        <w:rPr>
          <w:rFonts w:ascii="Domaine Text Light" w:hAnsi="Domaine Text Light" w:cs="Calibri"/>
          <w:sz w:val="20"/>
          <w:szCs w:val="20"/>
          <w:lang w:eastAsia="zh-CN"/>
        </w:rPr>
        <w:t xml:space="preserve"> sorting them out for feeding into the flat work ironer for finishing process. </w:t>
      </w:r>
    </w:p>
    <w:p w14:paraId="37C84AFD" w14:textId="77777777" w:rsidR="00D702FA" w:rsidRPr="00896600" w:rsidRDefault="00D702FA" w:rsidP="00D702FA">
      <w:pPr>
        <w:spacing w:line="360" w:lineRule="auto"/>
        <w:ind w:left="425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餐饮</w:t>
      </w:r>
      <w:r w:rsidR="00B21CAE" w:rsidRPr="00B21CAE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棉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台布、口布、</w:t>
      </w:r>
      <w:r w:rsidR="00B21CAE" w:rsidRPr="00B21CAE">
        <w:rPr>
          <w:rFonts w:ascii="Domaine Text Light" w:hAnsi="Domaine Text Light" w:cs="Calibri" w:hint="eastAsia"/>
          <w:color w:val="FF0000"/>
          <w:sz w:val="20"/>
          <w:szCs w:val="20"/>
          <w:lang w:eastAsia="zh-CN"/>
        </w:rPr>
        <w:t>晚安巾</w:t>
      </w:r>
      <w:r w:rsidR="00B21CAE">
        <w:rPr>
          <w:rFonts w:ascii="Domaine Text Light" w:hAnsi="Domaine Text Light" w:cs="Calibri" w:hint="eastAsia"/>
          <w:sz w:val="20"/>
          <w:szCs w:val="20"/>
          <w:lang w:eastAsia="zh-CN"/>
        </w:rPr>
        <w:t>、</w:t>
      </w:r>
      <w:r w:rsidRPr="00B21CAE">
        <w:rPr>
          <w:rFonts w:ascii="Domaine Text Light" w:hAnsi="Domaine Text Light" w:cs="Calibri" w:hint="eastAsia"/>
          <w:strike/>
          <w:sz w:val="20"/>
          <w:szCs w:val="20"/>
          <w:lang w:eastAsia="zh-CN"/>
        </w:rPr>
        <w:t>楼层枕套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冷风烘干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5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分钟后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,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放在干净布草车内，再送至大烫机处分好类别后熨烫。</w:t>
      </w:r>
    </w:p>
    <w:p w14:paraId="19F1AF91" w14:textId="77777777" w:rsidR="00D702FA" w:rsidRPr="00896600" w:rsidRDefault="00D702FA" w:rsidP="00D702FA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>Towels are unloaded from the washer to the clean trolley and loaded into the drying tumbler for drying process which takes about 50 minutes.</w:t>
      </w:r>
    </w:p>
    <w:p w14:paraId="67E9177A" w14:textId="77777777" w:rsidR="00D702FA" w:rsidRPr="00896600" w:rsidRDefault="00D702FA" w:rsidP="00D702FA">
      <w:pPr>
        <w:spacing w:line="360" w:lineRule="auto"/>
        <w:ind w:left="425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用干净布草车将洗过巾类装车并烘干约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50</w:t>
      </w: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分钟。</w:t>
      </w:r>
    </w:p>
    <w:p w14:paraId="7436A04C" w14:textId="77777777" w:rsidR="00D702FA" w:rsidRPr="00896600" w:rsidRDefault="00D702FA" w:rsidP="00D702FA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/>
          <w:sz w:val="20"/>
          <w:szCs w:val="20"/>
          <w:lang w:eastAsia="zh-CN"/>
        </w:rPr>
        <w:t>Check linen quality after washing and rewash it if needs.</w:t>
      </w:r>
    </w:p>
    <w:p w14:paraId="6EB082E9" w14:textId="77777777" w:rsidR="00D702FA" w:rsidRPr="00896600" w:rsidRDefault="00D702FA" w:rsidP="00D702FA">
      <w:pPr>
        <w:spacing w:line="360" w:lineRule="auto"/>
        <w:ind w:left="425"/>
        <w:rPr>
          <w:rFonts w:ascii="Domaine Text Light" w:hAnsi="Domaine Text Light" w:cs="Calibri"/>
          <w:sz w:val="20"/>
          <w:szCs w:val="20"/>
          <w:lang w:eastAsia="zh-CN"/>
        </w:rPr>
      </w:pPr>
      <w:r w:rsidRPr="00896600">
        <w:rPr>
          <w:rFonts w:ascii="Domaine Text Light" w:hAnsi="Domaine Text Light" w:cs="Calibri" w:hint="eastAsia"/>
          <w:sz w:val="20"/>
          <w:szCs w:val="20"/>
          <w:lang w:eastAsia="zh-CN"/>
        </w:rPr>
        <w:t>检查布草洗涤质量，如有需要返洗。</w:t>
      </w:r>
    </w:p>
    <w:p w14:paraId="049B15DD" w14:textId="77777777" w:rsidR="00775FC5" w:rsidRPr="00896600" w:rsidRDefault="00775FC5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</w:p>
    <w:sectPr w:rsidR="00775FC5" w:rsidRPr="0089660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6FFFB" w14:textId="77777777" w:rsidR="005F22BF" w:rsidRDefault="005F22BF">
      <w:r>
        <w:separator/>
      </w:r>
    </w:p>
  </w:endnote>
  <w:endnote w:type="continuationSeparator" w:id="0">
    <w:p w14:paraId="1F5ED1BE" w14:textId="77777777" w:rsidR="005F22BF" w:rsidRDefault="005F2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VNtimes new roman">
    <w:altName w:val="Calibri"/>
    <w:charset w:val="00"/>
    <w:family w:val="swiss"/>
    <w:pitch w:val="variable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18345" w14:textId="48EAD265" w:rsidR="00775FC5" w:rsidRDefault="00A1569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3A7087" wp14:editId="50EA55C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BE09C" w14:textId="77777777" w:rsidR="00775FC5" w:rsidRDefault="00775FC5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B21CAE" w:rsidRPr="00B21CAE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B21CAE" w:rsidRPr="00B21CAE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3A708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4FBE09C" w14:textId="77777777" w:rsidR="00775FC5" w:rsidRDefault="00775FC5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B21CAE" w:rsidRPr="00B21CAE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B21CAE" w:rsidRPr="00B21CAE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28472" w14:textId="77777777" w:rsidR="005F22BF" w:rsidRDefault="005F22BF">
      <w:r>
        <w:separator/>
      </w:r>
    </w:p>
  </w:footnote>
  <w:footnote w:type="continuationSeparator" w:id="0">
    <w:p w14:paraId="07813D2E" w14:textId="77777777" w:rsidR="005F22BF" w:rsidRDefault="005F2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8515A" w14:textId="77777777" w:rsidR="00775FC5" w:rsidRDefault="00775FC5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05EC9C"/>
    <w:multiLevelType w:val="singleLevel"/>
    <w:tmpl w:val="8305EC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80DF4"/>
    <w:rsid w:val="000856E0"/>
    <w:rsid w:val="000A34A5"/>
    <w:rsid w:val="000B643A"/>
    <w:rsid w:val="000C46BF"/>
    <w:rsid w:val="000C4AC9"/>
    <w:rsid w:val="000C548B"/>
    <w:rsid w:val="000C7284"/>
    <w:rsid w:val="000E728D"/>
    <w:rsid w:val="000F531D"/>
    <w:rsid w:val="000F7D5B"/>
    <w:rsid w:val="00102C8D"/>
    <w:rsid w:val="00110401"/>
    <w:rsid w:val="001154CA"/>
    <w:rsid w:val="001239FD"/>
    <w:rsid w:val="00126C90"/>
    <w:rsid w:val="001303F7"/>
    <w:rsid w:val="00154C6E"/>
    <w:rsid w:val="00176A84"/>
    <w:rsid w:val="00182CF8"/>
    <w:rsid w:val="00185A89"/>
    <w:rsid w:val="001910E9"/>
    <w:rsid w:val="001A161C"/>
    <w:rsid w:val="001A3764"/>
    <w:rsid w:val="001B19AF"/>
    <w:rsid w:val="001D25C8"/>
    <w:rsid w:val="001E5218"/>
    <w:rsid w:val="00204BEA"/>
    <w:rsid w:val="0023279A"/>
    <w:rsid w:val="00237710"/>
    <w:rsid w:val="00246C82"/>
    <w:rsid w:val="00252C7F"/>
    <w:rsid w:val="00260BE2"/>
    <w:rsid w:val="0027454A"/>
    <w:rsid w:val="00281637"/>
    <w:rsid w:val="002946AE"/>
    <w:rsid w:val="002B0C9F"/>
    <w:rsid w:val="002B59D5"/>
    <w:rsid w:val="002D423F"/>
    <w:rsid w:val="002E41DF"/>
    <w:rsid w:val="002F6548"/>
    <w:rsid w:val="002F6C0F"/>
    <w:rsid w:val="00301DA3"/>
    <w:rsid w:val="00310789"/>
    <w:rsid w:val="00315DD6"/>
    <w:rsid w:val="003175C4"/>
    <w:rsid w:val="00317D58"/>
    <w:rsid w:val="00364E95"/>
    <w:rsid w:val="00373770"/>
    <w:rsid w:val="003C13EC"/>
    <w:rsid w:val="00401899"/>
    <w:rsid w:val="00404CAF"/>
    <w:rsid w:val="00406806"/>
    <w:rsid w:val="0040701A"/>
    <w:rsid w:val="00434BE0"/>
    <w:rsid w:val="00457915"/>
    <w:rsid w:val="004954C2"/>
    <w:rsid w:val="004D36AF"/>
    <w:rsid w:val="005161A9"/>
    <w:rsid w:val="00557EE6"/>
    <w:rsid w:val="00585A49"/>
    <w:rsid w:val="005909B2"/>
    <w:rsid w:val="005A0DD0"/>
    <w:rsid w:val="005A675E"/>
    <w:rsid w:val="005C307C"/>
    <w:rsid w:val="005D7084"/>
    <w:rsid w:val="005E15DD"/>
    <w:rsid w:val="005F22BF"/>
    <w:rsid w:val="00661D94"/>
    <w:rsid w:val="00667F1C"/>
    <w:rsid w:val="00672649"/>
    <w:rsid w:val="00673667"/>
    <w:rsid w:val="006B1AAE"/>
    <w:rsid w:val="006C5FEE"/>
    <w:rsid w:val="006D638A"/>
    <w:rsid w:val="006E1E0D"/>
    <w:rsid w:val="006E2474"/>
    <w:rsid w:val="007078AB"/>
    <w:rsid w:val="00710F49"/>
    <w:rsid w:val="0071209C"/>
    <w:rsid w:val="00712A4C"/>
    <w:rsid w:val="00737BD6"/>
    <w:rsid w:val="007557E2"/>
    <w:rsid w:val="0076449F"/>
    <w:rsid w:val="00775FC5"/>
    <w:rsid w:val="00794E2B"/>
    <w:rsid w:val="007A78AC"/>
    <w:rsid w:val="007C2954"/>
    <w:rsid w:val="007F4F1F"/>
    <w:rsid w:val="00863150"/>
    <w:rsid w:val="0089091E"/>
    <w:rsid w:val="008959A1"/>
    <w:rsid w:val="00896600"/>
    <w:rsid w:val="008A0FCE"/>
    <w:rsid w:val="008C5891"/>
    <w:rsid w:val="008C60F5"/>
    <w:rsid w:val="008D3AA8"/>
    <w:rsid w:val="008F1C0A"/>
    <w:rsid w:val="008F3E5C"/>
    <w:rsid w:val="00911FFD"/>
    <w:rsid w:val="009130B3"/>
    <w:rsid w:val="009321EC"/>
    <w:rsid w:val="00935F9F"/>
    <w:rsid w:val="0098631A"/>
    <w:rsid w:val="009B13C5"/>
    <w:rsid w:val="009D52B1"/>
    <w:rsid w:val="009F6FF5"/>
    <w:rsid w:val="00A05781"/>
    <w:rsid w:val="00A11CA4"/>
    <w:rsid w:val="00A15698"/>
    <w:rsid w:val="00A21089"/>
    <w:rsid w:val="00A2482D"/>
    <w:rsid w:val="00A24CCD"/>
    <w:rsid w:val="00A443E0"/>
    <w:rsid w:val="00AA5B0F"/>
    <w:rsid w:val="00AA7D56"/>
    <w:rsid w:val="00AB3653"/>
    <w:rsid w:val="00AB591F"/>
    <w:rsid w:val="00AD0C8C"/>
    <w:rsid w:val="00AD13BC"/>
    <w:rsid w:val="00AD2913"/>
    <w:rsid w:val="00AE0880"/>
    <w:rsid w:val="00AF1F59"/>
    <w:rsid w:val="00B151E2"/>
    <w:rsid w:val="00B17204"/>
    <w:rsid w:val="00B21CAE"/>
    <w:rsid w:val="00B3327D"/>
    <w:rsid w:val="00B47FEF"/>
    <w:rsid w:val="00B76204"/>
    <w:rsid w:val="00BC65D3"/>
    <w:rsid w:val="00BD4C8F"/>
    <w:rsid w:val="00BE24AD"/>
    <w:rsid w:val="00BE66AF"/>
    <w:rsid w:val="00BF0C90"/>
    <w:rsid w:val="00C1574A"/>
    <w:rsid w:val="00C75339"/>
    <w:rsid w:val="00C77A47"/>
    <w:rsid w:val="00C77C2A"/>
    <w:rsid w:val="00C80C47"/>
    <w:rsid w:val="00CB75A8"/>
    <w:rsid w:val="00CD7255"/>
    <w:rsid w:val="00CE0D62"/>
    <w:rsid w:val="00D112C0"/>
    <w:rsid w:val="00D21DF7"/>
    <w:rsid w:val="00D4691A"/>
    <w:rsid w:val="00D54A55"/>
    <w:rsid w:val="00D702FA"/>
    <w:rsid w:val="00DB2634"/>
    <w:rsid w:val="00E05732"/>
    <w:rsid w:val="00E05FAB"/>
    <w:rsid w:val="00E26522"/>
    <w:rsid w:val="00E40237"/>
    <w:rsid w:val="00E40722"/>
    <w:rsid w:val="00E72F81"/>
    <w:rsid w:val="00E76686"/>
    <w:rsid w:val="00EB2683"/>
    <w:rsid w:val="00EB39B3"/>
    <w:rsid w:val="00EF187D"/>
    <w:rsid w:val="00F11970"/>
    <w:rsid w:val="00F14509"/>
    <w:rsid w:val="00F33FA9"/>
    <w:rsid w:val="00F6644B"/>
    <w:rsid w:val="00FB13A0"/>
    <w:rsid w:val="00FB36E9"/>
    <w:rsid w:val="00FB6BAF"/>
    <w:rsid w:val="00FF147B"/>
    <w:rsid w:val="00FF2C88"/>
    <w:rsid w:val="00FF5838"/>
    <w:rsid w:val="00FF6B22"/>
    <w:rsid w:val="00FF7DCB"/>
    <w:rsid w:val="0C297420"/>
    <w:rsid w:val="0C5D2F2E"/>
    <w:rsid w:val="0EB3534A"/>
    <w:rsid w:val="13D166D3"/>
    <w:rsid w:val="1B743D31"/>
    <w:rsid w:val="22B110FC"/>
    <w:rsid w:val="315E1764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FD11FAD"/>
  <w15:chartTrackingRefBased/>
  <w15:docId w15:val="{BDA56D81-1BB2-41D2-BE71-67ECD16F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character" w:customStyle="1" w:styleId="tgt">
    <w:name w:val="tgt"/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7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1078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2019-01-17T10:56:00Z</cp:lastPrinted>
  <dcterms:created xsi:type="dcterms:W3CDTF">2026-05-15T10:58:00Z</dcterms:created>
  <dcterms:modified xsi:type="dcterms:W3CDTF">2026-05-15T10:58:00Z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