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2132" w14:textId="77777777" w:rsidR="002F50A5" w:rsidRPr="002F50A5" w:rsidRDefault="002F50A5" w:rsidP="002F50A5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2F50A5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4B7430BD" w14:textId="77777777" w:rsidR="002F50A5" w:rsidRPr="002F50A5" w:rsidRDefault="002F50A5" w:rsidP="002F50A5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2F50A5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437E97A1" w14:textId="77777777" w:rsidR="002F50A5" w:rsidRPr="002F50A5" w:rsidRDefault="002F50A5" w:rsidP="002F50A5">
      <w:pPr>
        <w:jc w:val="center"/>
        <w:rPr>
          <w:rFonts w:ascii="Times New Roman" w:eastAsia="宋体" w:hAnsi="Times New Roman"/>
          <w:b/>
          <w:u w:val="single"/>
        </w:rPr>
      </w:pPr>
    </w:p>
    <w:p w14:paraId="6A8BD493" w14:textId="77777777" w:rsidR="002F50A5" w:rsidRPr="002F50A5" w:rsidRDefault="002F50A5" w:rsidP="002F50A5">
      <w:pPr>
        <w:rPr>
          <w:rFonts w:ascii="Domaine Text Light" w:eastAsia="宋体" w:hAnsi="Domaine Text Light" w:cs="Calibri"/>
          <w:sz w:val="22"/>
          <w:szCs w:val="22"/>
          <w:lang w:eastAsia="zh-CN"/>
        </w:rPr>
      </w:pP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>LSOP No.: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  <w:t>RM-</w:t>
      </w:r>
      <w:r w:rsidRPr="002F50A5">
        <w:rPr>
          <w:rFonts w:ascii="Domaine Text Light" w:eastAsia="宋体" w:hAnsi="Domaine Text Light" w:cs="Calibri" w:hint="eastAsia"/>
          <w:sz w:val="22"/>
          <w:szCs w:val="22"/>
          <w:lang w:eastAsia="zh-CN"/>
        </w:rPr>
        <w:t>HSKP-LDY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>-</w:t>
      </w:r>
      <w:r w:rsidRPr="002F50A5">
        <w:rPr>
          <w:rFonts w:ascii="Domaine Text Light" w:eastAsia="宋体" w:hAnsi="Domaine Text Light"/>
          <w:sz w:val="22"/>
          <w:szCs w:val="22"/>
        </w:rPr>
        <w:t>0</w:t>
      </w:r>
      <w:r w:rsidRPr="002F50A5">
        <w:rPr>
          <w:rFonts w:ascii="Domaine Text Light" w:eastAsia="宋体" w:hAnsi="Domaine Text Light" w:hint="eastAsia"/>
          <w:sz w:val="22"/>
          <w:szCs w:val="22"/>
          <w:lang w:eastAsia="zh-CN"/>
        </w:rPr>
        <w:t>1</w:t>
      </w:r>
      <w:r>
        <w:rPr>
          <w:rFonts w:ascii="Domaine Text Light" w:eastAsia="宋体" w:hAnsi="Domaine Text Light"/>
          <w:sz w:val="22"/>
          <w:szCs w:val="22"/>
          <w:lang w:eastAsia="zh-CN"/>
        </w:rPr>
        <w:t>9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  <w:t xml:space="preserve">Effective Date: Jan </w:t>
      </w:r>
      <w:r w:rsidRPr="002F50A5">
        <w:rPr>
          <w:rFonts w:ascii="Domaine Text Light" w:eastAsia="宋体" w:hAnsi="Domaine Text Light" w:cs="Calibri" w:hint="eastAsia"/>
          <w:sz w:val="22"/>
          <w:szCs w:val="22"/>
          <w:lang w:eastAsia="zh-CN"/>
        </w:rPr>
        <w:t>0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>1, 2019</w:t>
      </w:r>
    </w:p>
    <w:p w14:paraId="11670A7C" w14:textId="77777777" w:rsidR="002F50A5" w:rsidRPr="002F50A5" w:rsidRDefault="002F50A5" w:rsidP="002F50A5">
      <w:pPr>
        <w:rPr>
          <w:rFonts w:ascii="Domaine Text Light" w:eastAsia="宋体" w:hAnsi="Domaine Text Light" w:cs="Calibri"/>
          <w:sz w:val="22"/>
          <w:szCs w:val="22"/>
          <w:lang w:eastAsia="zh-CN"/>
        </w:rPr>
      </w:pP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</w:p>
    <w:p w14:paraId="3909ECEC" w14:textId="77777777" w:rsidR="002F50A5" w:rsidRPr="002F50A5" w:rsidRDefault="002F50A5" w:rsidP="002F50A5">
      <w:pPr>
        <w:rPr>
          <w:rFonts w:ascii="Domaine Text Light" w:eastAsia="宋体" w:hAnsi="Domaine Text Light" w:cs="Calibri"/>
          <w:sz w:val="22"/>
          <w:szCs w:val="22"/>
          <w:lang w:eastAsia="zh-CN"/>
        </w:rPr>
      </w:pP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>Division: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  <w:t>Rooms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  <w:t xml:space="preserve"> 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  <w:t>Revised Date:</w:t>
      </w:r>
    </w:p>
    <w:p w14:paraId="4CD2E436" w14:textId="77777777" w:rsidR="002F50A5" w:rsidRPr="002F50A5" w:rsidRDefault="002F50A5" w:rsidP="002F50A5">
      <w:pPr>
        <w:rPr>
          <w:rFonts w:ascii="Domaine Text Light" w:eastAsia="宋体" w:hAnsi="Domaine Text Light" w:cs="Calibri"/>
          <w:sz w:val="22"/>
          <w:szCs w:val="22"/>
          <w:lang w:eastAsia="zh-CN"/>
        </w:rPr>
      </w:pP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</w:p>
    <w:p w14:paraId="5189DA96" w14:textId="77777777" w:rsidR="002F50A5" w:rsidRPr="002F50A5" w:rsidRDefault="002F50A5" w:rsidP="002F50A5">
      <w:pPr>
        <w:ind w:right="-900"/>
        <w:rPr>
          <w:rFonts w:ascii="Domaine Text Light" w:eastAsia="宋体" w:hAnsi="Domaine Text Light" w:cs="Calibri" w:hint="eastAsia"/>
          <w:sz w:val="22"/>
          <w:szCs w:val="22"/>
          <w:lang w:eastAsia="zh-CN"/>
        </w:rPr>
      </w:pP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>Section:</w:t>
      </w:r>
      <w:r w:rsidRPr="002F50A5">
        <w:rPr>
          <w:rFonts w:ascii="Domaine Text Light" w:eastAsia="宋体" w:hAnsi="Domaine Text Light" w:cs="Calibri"/>
          <w:sz w:val="22"/>
          <w:szCs w:val="22"/>
        </w:rPr>
        <w:t xml:space="preserve">          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 xml:space="preserve">  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 w:hint="eastAsia"/>
          <w:sz w:val="22"/>
          <w:szCs w:val="22"/>
          <w:lang w:eastAsia="zh-CN"/>
        </w:rPr>
        <w:t>Housekeeping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  <w:t xml:space="preserve">                                             Prepared by: </w:t>
      </w:r>
      <w:r w:rsidRPr="002F50A5">
        <w:rPr>
          <w:rFonts w:ascii="Domaine Text Light" w:eastAsia="宋体" w:hAnsi="Domaine Text Light" w:cs="Calibri" w:hint="eastAsia"/>
          <w:sz w:val="22"/>
          <w:szCs w:val="22"/>
          <w:lang w:eastAsia="zh-CN"/>
        </w:rPr>
        <w:t>Director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 xml:space="preserve"> </w:t>
      </w:r>
      <w:r w:rsidRPr="002F50A5">
        <w:rPr>
          <w:rFonts w:ascii="Domaine Text Light" w:eastAsia="宋体" w:hAnsi="Domaine Text Light" w:cs="Calibri" w:hint="eastAsia"/>
          <w:sz w:val="22"/>
          <w:szCs w:val="22"/>
          <w:lang w:eastAsia="zh-CN"/>
        </w:rPr>
        <w:t>of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 xml:space="preserve"> </w:t>
      </w:r>
      <w:r w:rsidRPr="002F50A5">
        <w:rPr>
          <w:rFonts w:ascii="Domaine Text Light" w:eastAsia="宋体" w:hAnsi="Domaine Text Light" w:cs="Calibri" w:hint="eastAsia"/>
          <w:sz w:val="22"/>
          <w:szCs w:val="22"/>
          <w:lang w:eastAsia="zh-CN"/>
        </w:rPr>
        <w:t>Service</w:t>
      </w:r>
    </w:p>
    <w:p w14:paraId="309386B5" w14:textId="77777777" w:rsidR="002F50A5" w:rsidRPr="002F50A5" w:rsidRDefault="002F50A5" w:rsidP="002F50A5">
      <w:pPr>
        <w:rPr>
          <w:rFonts w:ascii="Domaine Text Light" w:eastAsia="宋体" w:hAnsi="Domaine Text Light" w:cs="Calibri" w:hint="eastAsia"/>
          <w:sz w:val="22"/>
          <w:szCs w:val="22"/>
          <w:lang w:eastAsia="zh-CN"/>
        </w:rPr>
      </w:pP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  <w:t xml:space="preserve">              </w:t>
      </w:r>
    </w:p>
    <w:p w14:paraId="26A39BE8" w14:textId="77777777" w:rsidR="002F50A5" w:rsidRPr="002F50A5" w:rsidRDefault="002F50A5" w:rsidP="002F50A5">
      <w:pPr>
        <w:ind w:right="-990"/>
        <w:rPr>
          <w:rFonts w:ascii="Domaine Text Light" w:eastAsia="宋体" w:hAnsi="Domaine Text Light" w:cs="Calibri"/>
          <w:sz w:val="22"/>
          <w:szCs w:val="22"/>
          <w:lang w:eastAsia="zh-CN"/>
        </w:rPr>
      </w:pP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>Reviewed Date:</w:t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  <w:t>Approved by: General Manager</w:t>
      </w:r>
    </w:p>
    <w:p w14:paraId="6DA0D810" w14:textId="77777777" w:rsidR="002F50A5" w:rsidRPr="002F50A5" w:rsidRDefault="002F50A5" w:rsidP="002F50A5">
      <w:pPr>
        <w:rPr>
          <w:rFonts w:ascii="Domaine Text Light" w:eastAsia="宋体" w:hAnsi="Domaine Text Light" w:cs="Calibri"/>
          <w:sz w:val="22"/>
          <w:szCs w:val="22"/>
          <w:lang w:eastAsia="zh-CN"/>
        </w:rPr>
      </w:pP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  <w:r w:rsidRPr="002F50A5">
        <w:rPr>
          <w:rFonts w:ascii="Domaine Text Light" w:eastAsia="宋体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2F50A5" w:rsidRPr="002F50A5" w14:paraId="795DEC19" w14:textId="77777777" w:rsidTr="00F279A9">
        <w:trPr>
          <w:trHeight w:val="863"/>
        </w:trPr>
        <w:tc>
          <w:tcPr>
            <w:tcW w:w="9862" w:type="dxa"/>
          </w:tcPr>
          <w:p w14:paraId="4E8DD446" w14:textId="77777777" w:rsidR="002F50A5" w:rsidRPr="002F50A5" w:rsidRDefault="002F50A5" w:rsidP="002F50A5">
            <w:pPr>
              <w:jc w:val="both"/>
              <w:rPr>
                <w:rFonts w:ascii="Domaine Text Light" w:eastAsia="宋体" w:hAnsi="Domaine Text Light" w:cs="Calibri"/>
                <w:b/>
                <w:sz w:val="22"/>
                <w:szCs w:val="22"/>
              </w:rPr>
            </w:pPr>
          </w:p>
          <w:p w14:paraId="32156203" w14:textId="77777777" w:rsidR="002F50A5" w:rsidRPr="002F50A5" w:rsidRDefault="002F50A5" w:rsidP="002F50A5">
            <w:pPr>
              <w:jc w:val="both"/>
              <w:rPr>
                <w:rFonts w:ascii="Domaine Text Light" w:eastAsia="宋体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2F50A5">
              <w:rPr>
                <w:rFonts w:ascii="Domaine Text Light" w:eastAsia="宋体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2F50A5">
              <w:rPr>
                <w:rFonts w:ascii="Domaine Text Light" w:eastAsia="宋体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2F50A5">
              <w:rPr>
                <w:rFonts w:ascii="Domaine Text Light" w:eastAsia="宋体" w:hAnsi="Domaine Text Light" w:cs="Calibri"/>
                <w:b/>
                <w:sz w:val="22"/>
                <w:szCs w:val="22"/>
                <w:lang w:eastAsia="zh-CN"/>
              </w:rPr>
              <w:t>:</w:t>
            </w:r>
            <w:r>
              <w:rPr>
                <w:rFonts w:ascii="Times New Roman" w:eastAsia="宋体" w:hAnsi="Times New Roman" w:cs="宋体" w:hint="eastAsia"/>
                <w:b/>
                <w:color w:val="000000"/>
                <w:kern w:val="2"/>
                <w:lang w:eastAsia="zh-CN"/>
              </w:rPr>
              <w:t xml:space="preserve"> </w:t>
            </w:r>
            <w:r w:rsidRPr="002F50A5">
              <w:rPr>
                <w:rFonts w:ascii="Domaine Text Light" w:eastAsia="宋体" w:hAnsi="Domaine Text Light" w:cs="Calibri" w:hint="eastAsia"/>
                <w:b/>
                <w:sz w:val="22"/>
                <w:szCs w:val="22"/>
                <w:lang w:eastAsia="zh-CN"/>
              </w:rPr>
              <w:t>准备和递送客衣</w:t>
            </w:r>
            <w:r w:rsidR="003A661C">
              <w:rPr>
                <w:rFonts w:ascii="Domaine Text Light" w:eastAsia="宋体" w:hAnsi="Domaine Text Light" w:cs="Calibri"/>
                <w:b/>
                <w:sz w:val="22"/>
                <w:szCs w:val="22"/>
                <w:lang w:eastAsia="zh-CN"/>
              </w:rPr>
              <w:t>Preparation And Delivery O</w:t>
            </w:r>
            <w:r w:rsidRPr="002F50A5">
              <w:rPr>
                <w:rFonts w:ascii="Domaine Text Light" w:eastAsia="宋体" w:hAnsi="Domaine Text Light" w:cs="Calibri"/>
                <w:b/>
                <w:sz w:val="22"/>
                <w:szCs w:val="22"/>
                <w:lang w:eastAsia="zh-CN"/>
              </w:rPr>
              <w:t>f Guest Laundry</w:t>
            </w:r>
          </w:p>
        </w:tc>
      </w:tr>
    </w:tbl>
    <w:p w14:paraId="23376136" w14:textId="77777777" w:rsidR="002F50A5" w:rsidRDefault="002F50A5">
      <w:pPr>
        <w:jc w:val="center"/>
        <w:rPr>
          <w:rFonts w:ascii="Times New Roman" w:eastAsia="宋体" w:hAnsi="Times New Roman"/>
          <w:b/>
          <w:sz w:val="36"/>
          <w:szCs w:val="36"/>
          <w:u w:val="single"/>
        </w:rPr>
      </w:pPr>
    </w:p>
    <w:p w14:paraId="1E991E46" w14:textId="77777777" w:rsidR="00211226" w:rsidRDefault="00211226">
      <w:pPr>
        <w:jc w:val="both"/>
        <w:rPr>
          <w:rFonts w:ascii="Times New Roman" w:eastAsia="宋体" w:hAnsi="Times New Roman" w:hint="eastAsia"/>
          <w:b/>
          <w:sz w:val="28"/>
          <w:szCs w:val="28"/>
          <w:lang w:eastAsia="zh-CN"/>
        </w:rPr>
      </w:pPr>
    </w:p>
    <w:p w14:paraId="732B2C1B" w14:textId="77777777" w:rsidR="00211226" w:rsidRPr="00085212" w:rsidRDefault="00211226">
      <w:pPr>
        <w:jc w:val="both"/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</w:pPr>
      <w:r w:rsidRPr="00085212"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  <w:t xml:space="preserve">OBJECTIVE </w:t>
      </w:r>
      <w:r w:rsidRPr="00085212"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  <w:t>目的</w:t>
      </w:r>
      <w:r w:rsidRPr="00085212"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  <w:t>:</w:t>
      </w:r>
    </w:p>
    <w:p w14:paraId="5A480F5A" w14:textId="77777777" w:rsidR="00211226" w:rsidRDefault="00211226">
      <w:pPr>
        <w:jc w:val="both"/>
        <w:rPr>
          <w:rFonts w:ascii="Times New Roman" w:eastAsia="宋体" w:hAnsi="Times New Roman" w:cs="Arial"/>
          <w:b/>
          <w:bCs/>
          <w:u w:val="single"/>
          <w:lang w:eastAsia="zh-CN"/>
        </w:rPr>
      </w:pPr>
    </w:p>
    <w:p w14:paraId="1981E02A" w14:textId="77777777" w:rsidR="00211226" w:rsidRPr="002F50A5" w:rsidRDefault="00211226">
      <w:pPr>
        <w:jc w:val="both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All cleaned guest garments after carefully checking must be returned to guestroom on time: within 4 hours for Express Service and as soon as possible after 6:00PM the same day for Regular Service.</w:t>
      </w:r>
    </w:p>
    <w:p w14:paraId="26817763" w14:textId="77777777" w:rsidR="00211226" w:rsidRPr="002F50A5" w:rsidRDefault="00211226">
      <w:pPr>
        <w:pStyle w:val="BodyText"/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</w:pPr>
      <w:r w:rsidRPr="002F50A5"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  <w:t>所有干净客衣仔细检查后必须按时送回客人房间：加快洗衣</w:t>
      </w:r>
      <w:r w:rsidRPr="002F50A5"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  <w:t>4</w:t>
      </w:r>
      <w:r w:rsidRPr="002F50A5"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  <w:t>小时内送回，正常服务当天下午</w:t>
      </w:r>
      <w:r w:rsidRPr="002F50A5"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  <w:t>6</w:t>
      </w:r>
      <w:r w:rsidRPr="002F50A5"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  <w:t>点以后送返。</w:t>
      </w:r>
    </w:p>
    <w:p w14:paraId="4FCDD96B" w14:textId="77777777" w:rsidR="00211226" w:rsidRPr="002F50A5" w:rsidRDefault="00211226">
      <w:pPr>
        <w:pStyle w:val="BodyText"/>
        <w:rPr>
          <w:rFonts w:ascii="Domaine Text Light" w:eastAsia="宋体" w:hAnsi="Domaine Text Light" w:cs="Calibri" w:hint="eastAsia"/>
          <w:bCs w:val="0"/>
          <w:sz w:val="20"/>
          <w:szCs w:val="20"/>
          <w:lang w:val="en-US" w:eastAsia="zh-CN"/>
        </w:rPr>
      </w:pPr>
    </w:p>
    <w:p w14:paraId="271AD083" w14:textId="77777777" w:rsidR="00211226" w:rsidRPr="00085212" w:rsidRDefault="00211226" w:rsidP="002F50A5">
      <w:pPr>
        <w:jc w:val="both"/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</w:pPr>
      <w:r w:rsidRPr="00085212"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  <w:t xml:space="preserve">POLICY </w:t>
      </w:r>
      <w:r w:rsidRPr="00085212">
        <w:rPr>
          <w:rFonts w:ascii="Domaine Text Light" w:eastAsia="宋体" w:hAnsi="Domaine Text Light" w:cs="Calibri" w:hint="eastAsia"/>
          <w:b/>
          <w:i/>
          <w:sz w:val="20"/>
          <w:szCs w:val="20"/>
          <w:lang w:eastAsia="zh-CN"/>
        </w:rPr>
        <w:t>政策规定</w:t>
      </w:r>
      <w:r w:rsidRPr="00085212"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  <w:t>:</w:t>
      </w:r>
    </w:p>
    <w:p w14:paraId="4ABE07FB" w14:textId="77777777" w:rsidR="00211226" w:rsidRDefault="00211226">
      <w:pPr>
        <w:jc w:val="both"/>
        <w:rPr>
          <w:rFonts w:ascii="Times New Roman" w:eastAsia="宋体" w:hAnsi="Times New Roman" w:cs="Arial"/>
          <w:lang w:eastAsia="zh-CN"/>
        </w:rPr>
      </w:pPr>
    </w:p>
    <w:p w14:paraId="77451294" w14:textId="77777777" w:rsidR="00211226" w:rsidRPr="002F50A5" w:rsidRDefault="00211226">
      <w:pPr>
        <w:jc w:val="both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Ensure employees are aware of the job notes, and require the employees to operate strictly according to the requirements</w:t>
      </w:r>
    </w:p>
    <w:p w14:paraId="2FE6B546" w14:textId="77777777" w:rsidR="00211226" w:rsidRPr="002F50A5" w:rsidRDefault="00211226">
      <w:pPr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让员工了解工作注意事项，要求员工严格按照要求操作</w:t>
      </w:r>
    </w:p>
    <w:p w14:paraId="40C4FB7F" w14:textId="77777777" w:rsidR="00211226" w:rsidRDefault="00211226">
      <w:pPr>
        <w:jc w:val="both"/>
        <w:rPr>
          <w:rFonts w:ascii="Times New Roman" w:eastAsia="宋体" w:hAnsi="Times New Roman" w:cs="Arial"/>
          <w:lang w:val="en-GB" w:eastAsia="zh-CN"/>
        </w:rPr>
      </w:pPr>
    </w:p>
    <w:p w14:paraId="5FF11266" w14:textId="77777777" w:rsidR="00211226" w:rsidRPr="00085212" w:rsidRDefault="00211226">
      <w:pPr>
        <w:jc w:val="both"/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</w:pPr>
      <w:r w:rsidRPr="00085212"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  <w:t xml:space="preserve">PROCEDURES </w:t>
      </w:r>
      <w:r w:rsidRPr="00085212"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  <w:t>程序</w:t>
      </w:r>
      <w:r w:rsidRPr="00085212">
        <w:rPr>
          <w:rFonts w:ascii="Domaine Text Light" w:eastAsia="宋体" w:hAnsi="Domaine Text Light" w:cs="Calibri"/>
          <w:b/>
          <w:i/>
          <w:sz w:val="20"/>
          <w:szCs w:val="20"/>
          <w:lang w:eastAsia="zh-CN"/>
        </w:rPr>
        <w:t>:</w:t>
      </w:r>
    </w:p>
    <w:p w14:paraId="3E5BB609" w14:textId="77777777" w:rsidR="00211226" w:rsidRPr="00085212" w:rsidRDefault="00211226">
      <w:pPr>
        <w:jc w:val="both"/>
        <w:rPr>
          <w:rFonts w:ascii="Times New Roman" w:eastAsia="宋体" w:hAnsi="Times New Roman" w:cs="Arial"/>
          <w:b/>
          <w:i/>
          <w:u w:val="single"/>
        </w:rPr>
      </w:pPr>
    </w:p>
    <w:p w14:paraId="5F634F15" w14:textId="77777777" w:rsidR="00211226" w:rsidRPr="002F50A5" w:rsidRDefault="00211226">
      <w:p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>
        <w:rPr>
          <w:rFonts w:ascii="Times New Roman" w:eastAsia="宋体" w:hAnsi="Times New Roman"/>
          <w:lang w:val="en-GB" w:eastAsia="zh-TW"/>
        </w:rPr>
        <w:t>●</w:t>
      </w: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Folded Items:</w:t>
      </w:r>
    </w:p>
    <w:p w14:paraId="7FDDD455" w14:textId="77777777" w:rsidR="00211226" w:rsidRPr="002F50A5" w:rsidRDefault="00211226">
      <w:pPr>
        <w:spacing w:line="360" w:lineRule="auto"/>
        <w:ind w:firstLineChars="50" w:firstLine="100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衣物的折叠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:</w:t>
      </w:r>
    </w:p>
    <w:p w14:paraId="7C27BCCF" w14:textId="77777777" w:rsidR="00211226" w:rsidRPr="002F50A5" w:rsidRDefault="00211226">
      <w:pPr>
        <w:numPr>
          <w:ilvl w:val="0"/>
          <w:numId w:val="1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Collect the laundry list, on which the charges are already posted. Sort the lists into the pigeon boxes according to the room numbers. </w:t>
      </w:r>
    </w:p>
    <w:p w14:paraId="1B833BD3" w14:textId="77777777" w:rsidR="00211226" w:rsidRPr="002F50A5" w:rsidRDefault="00211226">
      <w:pPr>
        <w:spacing w:line="360" w:lineRule="auto"/>
        <w:ind w:firstLineChars="200" w:firstLine="40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收集已入账的洗衣单。根据房号顺序将洗衣单排放在存衣格内。</w:t>
      </w:r>
    </w:p>
    <w:p w14:paraId="149AD36A" w14:textId="77777777" w:rsidR="00211226" w:rsidRPr="002F50A5" w:rsidRDefault="00211226">
      <w:pPr>
        <w:numPr>
          <w:ilvl w:val="0"/>
          <w:numId w:val="1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Prepare basket and laundry wrapping paper ensuring they are clean, pack the guest laundry and put them into the delivery basket. </w:t>
      </w:r>
    </w:p>
    <w:p w14:paraId="12AD411C" w14:textId="77777777" w:rsidR="00211226" w:rsidRPr="002F50A5" w:rsidRDefault="00211226">
      <w:pPr>
        <w:spacing w:line="360" w:lineRule="auto"/>
        <w:ind w:firstLineChars="200" w:firstLine="40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准备客衣包装纸及干净送衣篮，将客衣包装后放入送衣篮。</w:t>
      </w:r>
    </w:p>
    <w:p w14:paraId="1BA77A1C" w14:textId="77777777" w:rsidR="00211226" w:rsidRPr="002F50A5" w:rsidRDefault="00211226">
      <w:pPr>
        <w:numPr>
          <w:ilvl w:val="0"/>
          <w:numId w:val="1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Fold the garments not bigger than 25 x 25 cm approximately, with marking tape visible. </w:t>
      </w:r>
    </w:p>
    <w:p w14:paraId="03043AB9" w14:textId="77777777" w:rsidR="00211226" w:rsidRPr="002F50A5" w:rsidRDefault="00211226">
      <w:pPr>
        <w:spacing w:line="360" w:lineRule="auto"/>
        <w:ind w:firstLineChars="200" w:firstLine="40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折叠衣物面积不超过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25X25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厘米，码条位置朝外。</w:t>
      </w:r>
    </w:p>
    <w:p w14:paraId="544D87AC" w14:textId="77777777" w:rsidR="00211226" w:rsidRPr="002F50A5" w:rsidRDefault="00211226">
      <w:pPr>
        <w:numPr>
          <w:ilvl w:val="0"/>
          <w:numId w:val="1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Take out the garments and the list from the 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 xml:space="preserve">pigeon </w:t>
      </w: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box once all items are completed.  </w:t>
      </w:r>
    </w:p>
    <w:p w14:paraId="3D5AC1BB" w14:textId="77777777" w:rsidR="00211226" w:rsidRPr="002F50A5" w:rsidRDefault="00211226">
      <w:pPr>
        <w:spacing w:line="360" w:lineRule="auto"/>
        <w:ind w:firstLineChars="100" w:firstLine="20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 xml:space="preserve">   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当某房间衣物齐全时，将洗衣与洗衣单一同取出。</w:t>
      </w:r>
    </w:p>
    <w:p w14:paraId="5DC6F128" w14:textId="77777777" w:rsidR="00211226" w:rsidRPr="002F50A5" w:rsidRDefault="00211226">
      <w:pPr>
        <w:numPr>
          <w:ilvl w:val="0"/>
          <w:numId w:val="1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lastRenderedPageBreak/>
        <w:t xml:space="preserve">Place the trousers into the bottom of the basket first if guest need it folded, under wear could be put above them in good order. Then the folded T-shirts and shirts placed on the top.  </w:t>
      </w:r>
    </w:p>
    <w:p w14:paraId="341E7DA6" w14:textId="77777777" w:rsidR="00211226" w:rsidRPr="003C3E30" w:rsidRDefault="00211226">
      <w:pPr>
        <w:spacing w:line="360" w:lineRule="auto"/>
        <w:ind w:left="425"/>
        <w:rPr>
          <w:rFonts w:ascii="Domaine Text Light" w:eastAsia="宋体" w:hAnsi="Domaine Text Light" w:cs="Calibri" w:hint="eastAsia"/>
          <w:color w:val="FF0000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如客人需要，西裤折叠后放置送衣篮底层，内衣整齐排列在上，最上面摆放折叠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T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恤或衬衫。</w:t>
      </w:r>
      <w:r w:rsidR="003C3E30" w:rsidRPr="003C3E30">
        <w:rPr>
          <w:rFonts w:ascii="Domaine Text Light" w:eastAsia="宋体" w:hAnsi="Domaine Text Light" w:cs="Calibri" w:hint="eastAsia"/>
          <w:color w:val="FF0000"/>
          <w:sz w:val="20"/>
          <w:szCs w:val="20"/>
          <w:lang w:eastAsia="zh-CN"/>
        </w:rPr>
        <w:t>袜子、内裤放最底层</w:t>
      </w:r>
    </w:p>
    <w:p w14:paraId="10C71549" w14:textId="77777777" w:rsidR="00211226" w:rsidRPr="002F50A5" w:rsidRDefault="00211226">
      <w:pPr>
        <w:numPr>
          <w:ilvl w:val="0"/>
          <w:numId w:val="1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After checking all the garments in basket and guest special instruction on list, ensure the laundry quantity correct.  </w:t>
      </w:r>
    </w:p>
    <w:p w14:paraId="40884C0A" w14:textId="77777777" w:rsidR="00211226" w:rsidRPr="002F50A5" w:rsidRDefault="00211226">
      <w:pPr>
        <w:spacing w:line="360" w:lineRule="auto"/>
        <w:ind w:leftChars="200" w:left="48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边装篮边对照洗衣单检查件数及客人特别要求，确保衣物数量正确。</w:t>
      </w:r>
    </w:p>
    <w:p w14:paraId="47D9F027" w14:textId="77777777" w:rsidR="00211226" w:rsidRPr="002F50A5" w:rsidRDefault="00211226">
      <w:p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●Items on hangers:</w:t>
      </w:r>
    </w:p>
    <w:p w14:paraId="0EDEDDD0" w14:textId="77777777" w:rsidR="00211226" w:rsidRPr="002F50A5" w:rsidRDefault="00211226">
      <w:pPr>
        <w:spacing w:line="360" w:lineRule="auto"/>
        <w:ind w:firstLineChars="50" w:firstLine="10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挂件衣物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:</w:t>
      </w:r>
    </w:p>
    <w:p w14:paraId="16F03FA5" w14:textId="77777777" w:rsidR="00211226" w:rsidRPr="002F50A5" w:rsidRDefault="00211226">
      <w:pPr>
        <w:numPr>
          <w:ilvl w:val="0"/>
          <w:numId w:val="2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Check the hanging items against the Laundry list.  </w:t>
      </w:r>
    </w:p>
    <w:p w14:paraId="19C65092" w14:textId="77777777" w:rsidR="00211226" w:rsidRPr="002F50A5" w:rsidRDefault="00211226">
      <w:pPr>
        <w:spacing w:line="360" w:lineRule="auto"/>
        <w:ind w:firstLineChars="200" w:firstLine="40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根据洗衣单检查挂件衣物。</w:t>
      </w:r>
    </w:p>
    <w:p w14:paraId="680DAA48" w14:textId="77777777" w:rsidR="00211226" w:rsidRPr="002F50A5" w:rsidRDefault="00211226">
      <w:pPr>
        <w:numPr>
          <w:ilvl w:val="0"/>
          <w:numId w:val="2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Shirts and neckties and Scarves should be hung in front, followed by jackets, T-shirts, scarves and trousers. </w:t>
      </w:r>
    </w:p>
    <w:p w14:paraId="6F4A83AA" w14:textId="77777777" w:rsidR="00211226" w:rsidRPr="002F50A5" w:rsidRDefault="00211226">
      <w:pPr>
        <w:spacing w:line="360" w:lineRule="auto"/>
        <w:ind w:firstLineChars="200" w:firstLine="40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衬衫、领带挂在最前方，依次是：上衣、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T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恤、围巾、西裤。</w:t>
      </w:r>
    </w:p>
    <w:p w14:paraId="18AA0619" w14:textId="77777777" w:rsidR="00211226" w:rsidRPr="002F50A5" w:rsidRDefault="00211226">
      <w:pPr>
        <w:numPr>
          <w:ilvl w:val="0"/>
          <w:numId w:val="2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Place the delivery card with room number noted on the hanger necks, with a rubber band holding around all hangers for one room.</w:t>
      </w:r>
    </w:p>
    <w:p w14:paraId="4DB8B1F1" w14:textId="77777777" w:rsidR="00211226" w:rsidRPr="002F50A5" w:rsidRDefault="00211226">
      <w:pPr>
        <w:spacing w:line="360" w:lineRule="auto"/>
        <w:ind w:firstLineChars="200" w:firstLine="40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将所有同一房号的衣架套上洗衣房号卡。</w:t>
      </w:r>
    </w:p>
    <w:p w14:paraId="418F419E" w14:textId="77777777" w:rsidR="00211226" w:rsidRPr="002F50A5" w:rsidRDefault="00211226">
      <w:p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●Delivery laundry:</w:t>
      </w:r>
    </w:p>
    <w:p w14:paraId="2FD526C9" w14:textId="77777777" w:rsidR="00211226" w:rsidRPr="002F50A5" w:rsidRDefault="00211226">
      <w:pPr>
        <w:spacing w:line="360" w:lineRule="auto"/>
        <w:ind w:firstLineChars="50" w:firstLine="100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客衣的送返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:</w:t>
      </w:r>
    </w:p>
    <w:p w14:paraId="1F3DC570" w14:textId="77777777" w:rsidR="00211226" w:rsidRPr="002F50A5" w:rsidRDefault="00211226">
      <w:pPr>
        <w:numPr>
          <w:ilvl w:val="0"/>
          <w:numId w:val="3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Prepare the valet delivery trolley and ensure it is clean and the wheels are in good working order.</w:t>
      </w:r>
    </w:p>
    <w:p w14:paraId="1FCC1A0E" w14:textId="77777777" w:rsidR="00211226" w:rsidRPr="002F50A5" w:rsidRDefault="00211226">
      <w:pPr>
        <w:spacing w:line="360" w:lineRule="auto"/>
        <w:ind w:left="425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准备干净送衣车，确保车轮正常。</w:t>
      </w:r>
    </w:p>
    <w:p w14:paraId="74103FAF" w14:textId="77777777" w:rsidR="00211226" w:rsidRPr="002F50A5" w:rsidRDefault="00211226">
      <w:pPr>
        <w:numPr>
          <w:ilvl w:val="0"/>
          <w:numId w:val="3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Collect the baskets and the hanging items and place them in room number order on the trolley, to ensure fast delivery.  </w:t>
      </w:r>
    </w:p>
    <w:p w14:paraId="2E680A0C" w14:textId="77777777" w:rsidR="00211226" w:rsidRPr="002F50A5" w:rsidRDefault="00211226">
      <w:pPr>
        <w:spacing w:line="360" w:lineRule="auto"/>
        <w:ind w:left="36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收集送衣篮及挂件，按顺序排列，确保更快送返。</w:t>
      </w:r>
    </w:p>
    <w:p w14:paraId="6856305E" w14:textId="77777777" w:rsidR="00211226" w:rsidRPr="002F50A5" w:rsidRDefault="00211226">
      <w:pPr>
        <w:numPr>
          <w:ilvl w:val="0"/>
          <w:numId w:val="3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Using service lift, deliver laundry to correct guestroom after checking room number with the laundry number card. </w:t>
      </w:r>
    </w:p>
    <w:p w14:paraId="4D8A8753" w14:textId="77777777" w:rsidR="00211226" w:rsidRPr="002F50A5" w:rsidRDefault="00211226">
      <w:pPr>
        <w:spacing w:line="360" w:lineRule="auto"/>
        <w:ind w:left="360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通过服务电梯至楼层，根据记录确认送衣房号。</w:t>
      </w:r>
    </w:p>
    <w:p w14:paraId="56765AAF" w14:textId="77777777" w:rsidR="00211226" w:rsidRPr="002F50A5" w:rsidRDefault="00211226">
      <w:pPr>
        <w:numPr>
          <w:ilvl w:val="0"/>
          <w:numId w:val="3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The procedure of entering guest room is the same as for laundry collection with saying “Good morning / afternoon / evening. Mr. / Mrs. …Your laundry is ready” if the guest is in the room.</w:t>
      </w:r>
    </w:p>
    <w:p w14:paraId="1581DC1F" w14:textId="77777777" w:rsidR="00211226" w:rsidRPr="002F50A5" w:rsidRDefault="00211226">
      <w:pPr>
        <w:spacing w:line="360" w:lineRule="auto"/>
        <w:ind w:left="360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进房程序与收取客衣进房程序一样：“早上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/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下午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/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晚上好，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XXX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先生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/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女士，这是您的洗衣。”</w:t>
      </w:r>
    </w:p>
    <w:p w14:paraId="31E63DFF" w14:textId="77777777" w:rsidR="00211226" w:rsidRPr="002F50A5" w:rsidRDefault="00211226">
      <w:pPr>
        <w:numPr>
          <w:ilvl w:val="0"/>
          <w:numId w:val="3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Place the basket on the luggage rack in guestroom or on the armchair if the luggage rack is occupied.  </w:t>
      </w:r>
    </w:p>
    <w:p w14:paraId="68E523F8" w14:textId="77777777" w:rsidR="00211226" w:rsidRPr="002F50A5" w:rsidRDefault="00211226">
      <w:pPr>
        <w:spacing w:line="360" w:lineRule="auto"/>
        <w:ind w:left="36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将送衣篮放置房间床的右下角。</w:t>
      </w:r>
    </w:p>
    <w:p w14:paraId="39A1D41C" w14:textId="77777777" w:rsidR="00211226" w:rsidRPr="002F50A5" w:rsidRDefault="00211226">
      <w:pPr>
        <w:numPr>
          <w:ilvl w:val="0"/>
          <w:numId w:val="3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lastRenderedPageBreak/>
        <w:t xml:space="preserve">Laundry on hangers are attached with delivery card and have rubber band around them, to be hang on the right side of the wardrobe nearest to the 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bar counter</w:t>
      </w: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.  (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 xml:space="preserve">to be hang on </w:t>
      </w: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the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 xml:space="preserve"> right side of the</w:t>
      </w: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 xml:space="preserve"> wardrobe in the living room in suites)</w:t>
      </w:r>
    </w:p>
    <w:p w14:paraId="1053090C" w14:textId="77777777" w:rsidR="00211226" w:rsidRPr="002F50A5" w:rsidRDefault="00211226">
      <w:pPr>
        <w:spacing w:line="360" w:lineRule="auto"/>
        <w:ind w:left="360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洗衣挂件上附有挂牌及洗衣单，统一挂于靠近吧台衣橱内的右侧。套房挂在衣帽间右边进门的衣橱。</w:t>
      </w:r>
    </w:p>
    <w:p w14:paraId="5C8EC0CA" w14:textId="77777777" w:rsidR="00211226" w:rsidRPr="002F50A5" w:rsidRDefault="00211226">
      <w:pPr>
        <w:numPr>
          <w:ilvl w:val="0"/>
          <w:numId w:val="3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If ‘Do Not Disturb’ sign is on the door - place Laundry DND card under the entrance door and later return garments to laundry. Guest could call for laundry delivery.</w:t>
      </w:r>
    </w:p>
    <w:p w14:paraId="6B86DE65" w14:textId="77777777" w:rsidR="00211226" w:rsidRPr="002F50A5" w:rsidRDefault="00211226">
      <w:pPr>
        <w:spacing w:line="360" w:lineRule="auto"/>
        <w:ind w:left="36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如果客人“请勿打扰”，从门下放入洗衣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DND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卡，洗衣部可根据客人要求随时提供送衣服务。</w:t>
      </w:r>
    </w:p>
    <w:p w14:paraId="300EC0CE" w14:textId="77777777" w:rsidR="00211226" w:rsidRPr="002F50A5" w:rsidRDefault="00211226">
      <w:pPr>
        <w:numPr>
          <w:ilvl w:val="0"/>
          <w:numId w:val="3"/>
        </w:numPr>
        <w:spacing w:line="360" w:lineRule="auto"/>
        <w:rPr>
          <w:rFonts w:ascii="Domaine Text Light" w:eastAsia="宋体" w:hAnsi="Domaine Text Light" w:cs="Calibri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/>
          <w:sz w:val="20"/>
          <w:szCs w:val="20"/>
          <w:lang w:eastAsia="zh-CN"/>
        </w:rPr>
        <w:t>VIP guests will be provided Hotel Logo suit bags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, etc.</w:t>
      </w:r>
    </w:p>
    <w:p w14:paraId="410758E8" w14:textId="77777777" w:rsidR="00211226" w:rsidRPr="002F50A5" w:rsidRDefault="00211226">
      <w:pPr>
        <w:spacing w:line="360" w:lineRule="auto"/>
        <w:ind w:left="360"/>
        <w:rPr>
          <w:rFonts w:ascii="Domaine Text Light" w:eastAsia="宋体" w:hAnsi="Domaine Text Light" w:cs="Calibri" w:hint="eastAsia"/>
          <w:sz w:val="20"/>
          <w:szCs w:val="20"/>
          <w:lang w:eastAsia="zh-CN"/>
        </w:rPr>
      </w:pP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贵宾洗衣挂件提供酒店标志无纺布西装套袋</w:t>
      </w:r>
      <w:r w:rsidRPr="003C3E30">
        <w:rPr>
          <w:rFonts w:ascii="Domaine Text Light" w:eastAsia="宋体" w:hAnsi="Domaine Text Light" w:cs="Calibri" w:hint="eastAsia"/>
          <w:strike/>
          <w:sz w:val="20"/>
          <w:szCs w:val="20"/>
          <w:lang w:eastAsia="zh-CN"/>
        </w:rPr>
        <w:t>和衬衣套袋等</w:t>
      </w:r>
      <w:r w:rsidRPr="002F50A5">
        <w:rPr>
          <w:rFonts w:ascii="Domaine Text Light" w:eastAsia="宋体" w:hAnsi="Domaine Text Light" w:cs="Calibri" w:hint="eastAsia"/>
          <w:sz w:val="20"/>
          <w:szCs w:val="20"/>
          <w:lang w:eastAsia="zh-CN"/>
        </w:rPr>
        <w:t>。</w:t>
      </w:r>
    </w:p>
    <w:p w14:paraId="51EA8D5A" w14:textId="77777777" w:rsidR="00211226" w:rsidRPr="003C3E30" w:rsidRDefault="003C3E30">
      <w:pPr>
        <w:spacing w:line="360" w:lineRule="auto"/>
        <w:ind w:left="360"/>
        <w:rPr>
          <w:rFonts w:ascii="Domaine Text Light" w:eastAsia="宋体" w:hAnsi="Domaine Text Light" w:cs="Calibri" w:hint="eastAsia"/>
          <w:color w:val="FF0000"/>
          <w:sz w:val="20"/>
          <w:szCs w:val="20"/>
          <w:lang w:eastAsia="zh-CN"/>
        </w:rPr>
      </w:pPr>
      <w:r w:rsidRPr="003C3E30">
        <w:rPr>
          <w:rFonts w:ascii="Domaine Text Light" w:eastAsia="宋体" w:hAnsi="Domaine Text Light" w:cs="Calibri" w:hint="eastAsia"/>
          <w:color w:val="FF0000"/>
          <w:sz w:val="20"/>
          <w:szCs w:val="20"/>
          <w:lang w:eastAsia="zh-CN"/>
        </w:rPr>
        <w:t>准备一些衬衫袋及塑料挂衣袋，</w:t>
      </w:r>
      <w:r>
        <w:rPr>
          <w:rFonts w:ascii="Domaine Text Light" w:eastAsia="宋体" w:hAnsi="Domaine Text Light" w:cs="Calibri" w:hint="eastAsia"/>
          <w:color w:val="FF0000"/>
          <w:sz w:val="20"/>
          <w:szCs w:val="20"/>
          <w:lang w:eastAsia="zh-CN"/>
        </w:rPr>
        <w:t>满足</w:t>
      </w:r>
      <w:r w:rsidRPr="003C3E30">
        <w:rPr>
          <w:rFonts w:ascii="Domaine Text Light" w:eastAsia="宋体" w:hAnsi="Domaine Text Light" w:cs="Calibri" w:hint="eastAsia"/>
          <w:color w:val="FF0000"/>
          <w:sz w:val="20"/>
          <w:szCs w:val="20"/>
          <w:lang w:eastAsia="zh-CN"/>
        </w:rPr>
        <w:t>客人不同服务需要。</w:t>
      </w:r>
    </w:p>
    <w:sectPr w:rsidR="00211226" w:rsidRPr="003C3E30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D1FA6" w14:textId="77777777" w:rsidR="003D1B22" w:rsidRDefault="003D1B22">
      <w:r>
        <w:separator/>
      </w:r>
    </w:p>
  </w:endnote>
  <w:endnote w:type="continuationSeparator" w:id="0">
    <w:p w14:paraId="2ED806F2" w14:textId="77777777" w:rsidR="003D1B22" w:rsidRDefault="003D1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times new roman">
    <w:altName w:val="Calibri"/>
    <w:charset w:val="00"/>
    <w:family w:val="swiss"/>
    <w:pitch w:val="variable"/>
  </w:font>
  <w:font w:name="'??">
    <w:altName w:val="NSimSun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78B6" w14:textId="50AA0DA3" w:rsidR="00211226" w:rsidRDefault="00F82BC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737FE45" wp14:editId="256C8EA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03910" cy="19621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391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2262D4" w14:textId="77777777" w:rsidR="00211226" w:rsidRDefault="00211226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3C3E30" w:rsidRPr="003C3E30">
                            <w:rPr>
                              <w:noProof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3C3E30" w:rsidRPr="003C3E30">
                            <w:rPr>
                              <w:noProof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7FE4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12.1pt;margin-top:0;width:63.3pt;height:15.4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" filled="f" stroked="f">
              <v:textbox style="mso-fit-shape-to-text:t" inset="0,0,0,0">
                <w:txbxContent>
                  <w:p w14:paraId="0A2262D4" w14:textId="77777777" w:rsidR="00211226" w:rsidRDefault="00211226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3C3E30" w:rsidRPr="003C3E30">
                      <w:rPr>
                        <w:noProof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3C3E30" w:rsidRPr="003C3E30">
                      <w:rPr>
                        <w:noProof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DA411" w14:textId="77777777" w:rsidR="003D1B22" w:rsidRDefault="003D1B22">
      <w:r>
        <w:separator/>
      </w:r>
    </w:p>
  </w:footnote>
  <w:footnote w:type="continuationSeparator" w:id="0">
    <w:p w14:paraId="62B6BA7B" w14:textId="77777777" w:rsidR="003D1B22" w:rsidRDefault="003D1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C9632" w14:textId="77777777" w:rsidR="00211226" w:rsidRDefault="00211226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DF5D33"/>
    <w:multiLevelType w:val="singleLevel"/>
    <w:tmpl w:val="B4DF5D3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6AE0995"/>
    <w:multiLevelType w:val="singleLevel"/>
    <w:tmpl w:val="16AE099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99E4413"/>
    <w:multiLevelType w:val="multilevel"/>
    <w:tmpl w:val="599E441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38DC"/>
    <w:rsid w:val="000056FC"/>
    <w:rsid w:val="0002271A"/>
    <w:rsid w:val="00026EF6"/>
    <w:rsid w:val="00033464"/>
    <w:rsid w:val="00034001"/>
    <w:rsid w:val="00083A53"/>
    <w:rsid w:val="00085212"/>
    <w:rsid w:val="000856E0"/>
    <w:rsid w:val="000A34A5"/>
    <w:rsid w:val="000B643A"/>
    <w:rsid w:val="000C46BF"/>
    <w:rsid w:val="000C548B"/>
    <w:rsid w:val="000C7284"/>
    <w:rsid w:val="000E728D"/>
    <w:rsid w:val="000F531D"/>
    <w:rsid w:val="000F7D5B"/>
    <w:rsid w:val="00102C8D"/>
    <w:rsid w:val="00110401"/>
    <w:rsid w:val="001154CA"/>
    <w:rsid w:val="001239FD"/>
    <w:rsid w:val="00126C90"/>
    <w:rsid w:val="001303F7"/>
    <w:rsid w:val="00154C6E"/>
    <w:rsid w:val="00170185"/>
    <w:rsid w:val="00176A84"/>
    <w:rsid w:val="00182CF8"/>
    <w:rsid w:val="00185A89"/>
    <w:rsid w:val="001910E9"/>
    <w:rsid w:val="001A3764"/>
    <w:rsid w:val="001B19AF"/>
    <w:rsid w:val="001D25C8"/>
    <w:rsid w:val="001E5218"/>
    <w:rsid w:val="00204BEA"/>
    <w:rsid w:val="00211226"/>
    <w:rsid w:val="0023279A"/>
    <w:rsid w:val="00237710"/>
    <w:rsid w:val="00246C82"/>
    <w:rsid w:val="00252C7F"/>
    <w:rsid w:val="00260BE2"/>
    <w:rsid w:val="0027454A"/>
    <w:rsid w:val="002946AE"/>
    <w:rsid w:val="00295387"/>
    <w:rsid w:val="002A3140"/>
    <w:rsid w:val="002B0C9F"/>
    <w:rsid w:val="002B59D5"/>
    <w:rsid w:val="002D423F"/>
    <w:rsid w:val="002E41DF"/>
    <w:rsid w:val="002F50A5"/>
    <w:rsid w:val="002F6548"/>
    <w:rsid w:val="0031163C"/>
    <w:rsid w:val="00315DD6"/>
    <w:rsid w:val="003175C4"/>
    <w:rsid w:val="00317D58"/>
    <w:rsid w:val="00364E95"/>
    <w:rsid w:val="00373770"/>
    <w:rsid w:val="003A661C"/>
    <w:rsid w:val="003C3E30"/>
    <w:rsid w:val="003D1B22"/>
    <w:rsid w:val="003F75CE"/>
    <w:rsid w:val="00401899"/>
    <w:rsid w:val="00404CAF"/>
    <w:rsid w:val="00406806"/>
    <w:rsid w:val="0040701A"/>
    <w:rsid w:val="004954C2"/>
    <w:rsid w:val="00512EBE"/>
    <w:rsid w:val="005161A9"/>
    <w:rsid w:val="0053597F"/>
    <w:rsid w:val="00557EE6"/>
    <w:rsid w:val="00585A49"/>
    <w:rsid w:val="005909B2"/>
    <w:rsid w:val="005A0DD0"/>
    <w:rsid w:val="005A675E"/>
    <w:rsid w:val="005C307C"/>
    <w:rsid w:val="005D7084"/>
    <w:rsid w:val="005E15DD"/>
    <w:rsid w:val="00661D94"/>
    <w:rsid w:val="00667F1C"/>
    <w:rsid w:val="00672649"/>
    <w:rsid w:val="00673667"/>
    <w:rsid w:val="006B1AAE"/>
    <w:rsid w:val="006D638A"/>
    <w:rsid w:val="006E0236"/>
    <w:rsid w:val="006E0940"/>
    <w:rsid w:val="006E1E0D"/>
    <w:rsid w:val="006E2474"/>
    <w:rsid w:val="007078AB"/>
    <w:rsid w:val="00710F49"/>
    <w:rsid w:val="0071209C"/>
    <w:rsid w:val="00712A4C"/>
    <w:rsid w:val="00737BD6"/>
    <w:rsid w:val="007557E2"/>
    <w:rsid w:val="00794E2B"/>
    <w:rsid w:val="007C2954"/>
    <w:rsid w:val="007C70DE"/>
    <w:rsid w:val="007F4F1F"/>
    <w:rsid w:val="00863150"/>
    <w:rsid w:val="0089091E"/>
    <w:rsid w:val="008C5891"/>
    <w:rsid w:val="008C60F5"/>
    <w:rsid w:val="008D3AA8"/>
    <w:rsid w:val="008F1C0A"/>
    <w:rsid w:val="009130B3"/>
    <w:rsid w:val="009321EC"/>
    <w:rsid w:val="00935F9F"/>
    <w:rsid w:val="0098631A"/>
    <w:rsid w:val="009C2B0D"/>
    <w:rsid w:val="009D52B1"/>
    <w:rsid w:val="009F6FF5"/>
    <w:rsid w:val="009F70C5"/>
    <w:rsid w:val="00A05781"/>
    <w:rsid w:val="00A11CA4"/>
    <w:rsid w:val="00A21089"/>
    <w:rsid w:val="00A2482D"/>
    <w:rsid w:val="00A443E0"/>
    <w:rsid w:val="00A7486A"/>
    <w:rsid w:val="00AA5B0F"/>
    <w:rsid w:val="00AA7D56"/>
    <w:rsid w:val="00AD13BC"/>
    <w:rsid w:val="00AD2913"/>
    <w:rsid w:val="00AD661D"/>
    <w:rsid w:val="00AE0880"/>
    <w:rsid w:val="00AF1F59"/>
    <w:rsid w:val="00B027D3"/>
    <w:rsid w:val="00B151E2"/>
    <w:rsid w:val="00B17204"/>
    <w:rsid w:val="00B3327D"/>
    <w:rsid w:val="00B47FEF"/>
    <w:rsid w:val="00B76204"/>
    <w:rsid w:val="00BD4C8F"/>
    <w:rsid w:val="00BE24AD"/>
    <w:rsid w:val="00BE66AF"/>
    <w:rsid w:val="00BF0C90"/>
    <w:rsid w:val="00C1114E"/>
    <w:rsid w:val="00C1574A"/>
    <w:rsid w:val="00C61473"/>
    <w:rsid w:val="00C75339"/>
    <w:rsid w:val="00C77A47"/>
    <w:rsid w:val="00C77C2A"/>
    <w:rsid w:val="00CB75A8"/>
    <w:rsid w:val="00CD7255"/>
    <w:rsid w:val="00CE0D62"/>
    <w:rsid w:val="00D112C0"/>
    <w:rsid w:val="00D21DF7"/>
    <w:rsid w:val="00D4691A"/>
    <w:rsid w:val="00DB2634"/>
    <w:rsid w:val="00E05732"/>
    <w:rsid w:val="00E05FAB"/>
    <w:rsid w:val="00E25F7B"/>
    <w:rsid w:val="00E26522"/>
    <w:rsid w:val="00E40237"/>
    <w:rsid w:val="00E40722"/>
    <w:rsid w:val="00E47D8D"/>
    <w:rsid w:val="00E72F81"/>
    <w:rsid w:val="00E76686"/>
    <w:rsid w:val="00EB2683"/>
    <w:rsid w:val="00EB39B3"/>
    <w:rsid w:val="00EF187D"/>
    <w:rsid w:val="00F11970"/>
    <w:rsid w:val="00F14509"/>
    <w:rsid w:val="00F279A9"/>
    <w:rsid w:val="00F33FA9"/>
    <w:rsid w:val="00F6644B"/>
    <w:rsid w:val="00F82BCC"/>
    <w:rsid w:val="00FB13A0"/>
    <w:rsid w:val="00FB36E9"/>
    <w:rsid w:val="00FB6BAF"/>
    <w:rsid w:val="00FF147B"/>
    <w:rsid w:val="00FF2C88"/>
    <w:rsid w:val="00FF6B22"/>
    <w:rsid w:val="00FF7DCB"/>
    <w:rsid w:val="09B541BA"/>
    <w:rsid w:val="0C5D2F2E"/>
    <w:rsid w:val="0EB3534A"/>
    <w:rsid w:val="19672E2E"/>
    <w:rsid w:val="203570F2"/>
    <w:rsid w:val="20E84300"/>
    <w:rsid w:val="22B110FC"/>
    <w:rsid w:val="319B3097"/>
    <w:rsid w:val="46804EE3"/>
    <w:rsid w:val="49E22CEC"/>
    <w:rsid w:val="4A350F14"/>
    <w:rsid w:val="5ABE5C8B"/>
    <w:rsid w:val="5F4258B7"/>
    <w:rsid w:val="70D35AFE"/>
    <w:rsid w:val="7A25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4ED4336"/>
  <w15:chartTrackingRefBased/>
  <w15:docId w15:val="{0E1F0CED-71E8-4662-AE6E-91583165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微软雅黑" w:hAnsi="Verdan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qFormat/>
    <w:rPr>
      <w:sz w:val="18"/>
      <w:szCs w:val="24"/>
      <w:lang w:eastAsia="en-US"/>
    </w:rPr>
  </w:style>
  <w:style w:type="character" w:customStyle="1" w:styleId="BodyText2Char">
    <w:name w:val="Body Text 2 Char"/>
    <w:link w:val="BodyText2"/>
    <w:uiPriority w:val="99"/>
    <w:qFormat/>
    <w:rPr>
      <w:rFonts w:ascii="Verdana" w:eastAsia="华文细黑" w:hAnsi="Verdana"/>
      <w:sz w:val="18"/>
      <w:szCs w:val="18"/>
    </w:rPr>
  </w:style>
  <w:style w:type="character" w:customStyle="1" w:styleId="tgt">
    <w:name w:val="tgt"/>
  </w:style>
  <w:style w:type="character" w:customStyle="1" w:styleId="BodyText3Char">
    <w:name w:val="Body Text 3 Char"/>
    <w:link w:val="BodyText3"/>
    <w:rPr>
      <w:rFonts w:eastAsia="PMingLiU"/>
      <w:sz w:val="16"/>
      <w:szCs w:val="16"/>
      <w:lang w:val="en-GB" w:eastAsia="en-US"/>
    </w:rPr>
  </w:style>
  <w:style w:type="character" w:customStyle="1" w:styleId="a">
    <w:name w:val="正文文本 字符"/>
    <w:uiPriority w:val="99"/>
    <w:semiHidden/>
    <w:rPr>
      <w:sz w:val="24"/>
      <w:szCs w:val="24"/>
      <w:lang w:eastAsia="en-US"/>
    </w:rPr>
  </w:style>
  <w:style w:type="character" w:customStyle="1" w:styleId="3">
    <w:name w:val="正文文本 3 字符"/>
    <w:uiPriority w:val="99"/>
    <w:semiHidden/>
    <w:rPr>
      <w:sz w:val="16"/>
      <w:szCs w:val="16"/>
      <w:lang w:eastAsia="en-US"/>
    </w:rPr>
  </w:style>
  <w:style w:type="character" w:customStyle="1" w:styleId="BodyTextChar">
    <w:name w:val="Body Text Char"/>
    <w:link w:val="BodyText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  <w:rPr>
      <w:rFonts w:eastAsia="华文细黑"/>
      <w:sz w:val="18"/>
      <w:szCs w:val="18"/>
      <w:lang w:eastAsia="zh-CN"/>
    </w:rPr>
  </w:style>
  <w:style w:type="paragraph" w:styleId="BodyText3">
    <w:name w:val="Body Text 3"/>
    <w:basedOn w:val="Normal"/>
    <w:link w:val="BodyText3Char"/>
    <w:pPr>
      <w:spacing w:after="120"/>
    </w:pPr>
    <w:rPr>
      <w:rFonts w:eastAsia="PMingLiU"/>
      <w:sz w:val="16"/>
      <w:szCs w:val="16"/>
      <w:lang w:val="en-GB"/>
    </w:rPr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BodyText">
    <w:name w:val="Body Text"/>
    <w:basedOn w:val="Normal"/>
    <w:link w:val="BodyTextChar"/>
    <w:pPr>
      <w:jc w:val="both"/>
    </w:pPr>
    <w:rPr>
      <w:rFonts w:ascii="VNtimes new roman" w:eastAsia="PMingLiU" w:hAnsi="VNtimes new roman"/>
      <w:bCs/>
      <w:lang w:val="en-GB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eastAsia="华文细黑"/>
      <w:sz w:val="18"/>
      <w:szCs w:val="18"/>
      <w:lang w:eastAsia="zh-CN"/>
    </w:rPr>
  </w:style>
  <w:style w:type="paragraph" w:customStyle="1" w:styleId="BodyText21">
    <w:name w:val="Body Text 21"/>
    <w:basedOn w:val="Normal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customStyle="1" w:styleId="BodyText22">
    <w:name w:val="Body Text 22"/>
    <w:basedOn w:val="Normal"/>
    <w:pPr>
      <w:adjustRightInd w:val="0"/>
      <w:jc w:val="center"/>
      <w:textAlignment w:val="baseline"/>
    </w:pPr>
    <w:rPr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2026-05-15T11:01:00Z</dcterms:created>
  <dcterms:modified xsi:type="dcterms:W3CDTF">2026-05-15T11:01:00Z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