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DE069" w14:textId="77777777" w:rsidR="002946AE" w:rsidRDefault="002946AE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LOCAL STANDARD OPERATING PROCEDURE</w:t>
      </w:r>
    </w:p>
    <w:p w14:paraId="25C6E38E" w14:textId="77777777" w:rsidR="002946AE" w:rsidRDefault="002946AE">
      <w:pPr>
        <w:jc w:val="center"/>
        <w:rPr>
          <w:b/>
          <w:u w:val="single"/>
        </w:rPr>
      </w:pPr>
    </w:p>
    <w:p w14:paraId="5A147608" w14:textId="77777777" w:rsidR="002946AE" w:rsidRDefault="002946AE">
      <w:pPr>
        <w:jc w:val="center"/>
        <w:rPr>
          <w:rFonts w:hint="eastAsia"/>
          <w:b/>
          <w:sz w:val="28"/>
          <w:szCs w:val="28"/>
          <w:u w:val="single"/>
          <w:lang w:eastAsia="zh-CN"/>
        </w:rPr>
      </w:pPr>
      <w:bookmarkStart w:id="0" w:name="OLE_LINK1"/>
      <w:r>
        <w:rPr>
          <w:b/>
          <w:sz w:val="28"/>
          <w:szCs w:val="28"/>
          <w:u w:val="single"/>
        </w:rPr>
        <w:t>JW Marriott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Marquis </w:t>
      </w:r>
      <w:r>
        <w:rPr>
          <w:b/>
          <w:sz w:val="28"/>
          <w:szCs w:val="28"/>
          <w:u w:val="single"/>
        </w:rPr>
        <w:t>Hotel Shanghai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Pudong</w:t>
      </w:r>
    </w:p>
    <w:bookmarkEnd w:id="0"/>
    <w:p w14:paraId="5E00FAA1" w14:textId="77777777" w:rsidR="002946AE" w:rsidRDefault="002946AE">
      <w:pPr>
        <w:jc w:val="both"/>
        <w:rPr>
          <w:b/>
          <w:u w:val="single"/>
        </w:rPr>
      </w:pPr>
    </w:p>
    <w:p w14:paraId="669BD7A4" w14:textId="77777777" w:rsidR="002946AE" w:rsidRDefault="002946AE">
      <w:pPr>
        <w:jc w:val="both"/>
        <w:rPr>
          <w:rFonts w:hint="eastAsia"/>
          <w:lang w:eastAsia="zh-CN"/>
        </w:rPr>
      </w:pPr>
      <w:r>
        <w:t>LSOP No</w:t>
      </w:r>
      <w:r>
        <w:tab/>
        <w:t>:</w:t>
      </w:r>
      <w:r>
        <w:rPr>
          <w:rFonts w:hint="eastAsia"/>
          <w:lang w:eastAsia="zh-CN"/>
        </w:rPr>
        <w:t xml:space="preserve">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05346E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AB367F">
        <w:rPr>
          <w:lang w:eastAsia="zh-CN"/>
        </w:rPr>
        <w:t>1</w:t>
      </w:r>
      <w:r w:rsidR="00897A7B">
        <w:rPr>
          <w:lang w:eastAsia="zh-CN"/>
        </w:rPr>
        <w:t>2</w:t>
      </w:r>
      <w:r>
        <w:rPr>
          <w:rFonts w:hint="eastAsia"/>
          <w:lang w:eastAsia="zh-CN"/>
        </w:rPr>
        <w:t xml:space="preserve">          </w:t>
      </w:r>
      <w:r>
        <w:tab/>
        <w:t>Effective</w:t>
      </w:r>
      <w:r>
        <w:rPr>
          <w:rFonts w:hint="eastAsia"/>
          <w:lang w:eastAsia="zh-CN"/>
        </w:rPr>
        <w:t xml:space="preserve"> Date   </w:t>
      </w:r>
      <w:r>
        <w:t>:</w:t>
      </w:r>
      <w:r>
        <w:rPr>
          <w:rFonts w:hint="eastAsia"/>
          <w:lang w:eastAsia="zh-CN"/>
        </w:rPr>
        <w:t xml:space="preserve">    </w:t>
      </w:r>
      <w:r w:rsidR="00C73821">
        <w:t>J</w:t>
      </w:r>
      <w:r w:rsidR="00C73821">
        <w:rPr>
          <w:rFonts w:hint="eastAsia"/>
          <w:lang w:eastAsia="zh-CN"/>
        </w:rPr>
        <w:t>a</w:t>
      </w:r>
      <w:r w:rsidR="00C73821">
        <w:rPr>
          <w:lang w:eastAsia="zh-CN"/>
        </w:rPr>
        <w:t>n 01,</w:t>
      </w:r>
      <w:r w:rsidR="00C73821">
        <w:t xml:space="preserve"> 201</w:t>
      </w:r>
      <w:r w:rsidR="00C73821">
        <w:rPr>
          <w:rFonts w:hint="eastAsia"/>
          <w:lang w:eastAsia="zh-CN"/>
        </w:rPr>
        <w:t>9</w:t>
      </w:r>
    </w:p>
    <w:p w14:paraId="03AC90AA" w14:textId="77777777" w:rsidR="002946AE" w:rsidRDefault="002946AE">
      <w:pPr>
        <w:jc w:val="both"/>
      </w:pPr>
      <w:r>
        <w:rPr>
          <w:rFonts w:hint="eastAsia"/>
          <w:lang w:eastAsia="zh-CN"/>
        </w:rPr>
        <w:t xml:space="preserve">LSOP </w:t>
      </w:r>
      <w:r>
        <w:rPr>
          <w:rFonts w:hint="eastAsia"/>
          <w:lang w:eastAsia="zh-CN"/>
        </w:rPr>
        <w:t>编号</w:t>
      </w:r>
      <w:r>
        <w:rPr>
          <w:rFonts w:hint="eastAsia"/>
          <w:lang w:eastAsia="zh-CN"/>
        </w:rPr>
        <w:t xml:space="preserve">     :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05346E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215336">
        <w:rPr>
          <w:lang w:eastAsia="zh-CN"/>
        </w:rPr>
        <w:t>1</w:t>
      </w:r>
      <w:r w:rsidR="00897A7B">
        <w:rPr>
          <w:lang w:eastAsia="zh-CN"/>
        </w:rPr>
        <w:t>2</w:t>
      </w:r>
      <w:r>
        <w:rPr>
          <w:rFonts w:hint="eastAsia"/>
          <w:lang w:eastAsia="zh-CN"/>
        </w:rPr>
        <w:t xml:space="preserve">           </w:t>
      </w:r>
      <w:r>
        <w:rPr>
          <w:rFonts w:hint="eastAsia"/>
          <w:lang w:eastAsia="zh-CN"/>
        </w:rPr>
        <w:t>生效日期</w:t>
      </w:r>
      <w:r>
        <w:rPr>
          <w:rFonts w:hint="eastAsia"/>
          <w:lang w:eastAsia="zh-CN"/>
        </w:rPr>
        <w:t xml:space="preserve">          :    201</w:t>
      </w:r>
      <w:r w:rsidR="00C73821">
        <w:rPr>
          <w:lang w:eastAsia="zh-CN"/>
        </w:rPr>
        <w:t>9</w:t>
      </w:r>
      <w:r>
        <w:rPr>
          <w:rFonts w:hint="eastAsia"/>
          <w:lang w:eastAsia="zh-CN"/>
        </w:rPr>
        <w:t>年</w:t>
      </w:r>
      <w:r w:rsidR="00C73821">
        <w:rPr>
          <w:lang w:eastAsia="zh-CN"/>
        </w:rPr>
        <w:t>1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日</w:t>
      </w:r>
      <w:r>
        <w:tab/>
      </w:r>
    </w:p>
    <w:p w14:paraId="0E367452" w14:textId="77777777" w:rsidR="002946AE" w:rsidRDefault="002946AE">
      <w:pPr>
        <w:jc w:val="both"/>
        <w:rPr>
          <w:rFonts w:hint="eastAsia"/>
          <w:lang w:eastAsia="zh-CN"/>
        </w:rPr>
      </w:pPr>
      <w:bookmarkStart w:id="1" w:name="OLE_LINK2"/>
      <w:r>
        <w:rPr>
          <w:rFonts w:hint="eastAsia"/>
          <w:lang w:eastAsia="zh-CN"/>
        </w:rPr>
        <w:t>Division</w:t>
      </w:r>
      <w:r>
        <w:tab/>
        <w:t>:</w:t>
      </w:r>
      <w:r>
        <w:rPr>
          <w:rFonts w:hint="eastAsia"/>
          <w:lang w:eastAsia="zh-CN"/>
        </w:rPr>
        <w:t xml:space="preserve">     Rooms                               Revised Date  </w:t>
      </w:r>
      <w:r w:rsidR="00BE24AD">
        <w:rPr>
          <w:lang w:eastAsia="zh-CN"/>
        </w:rPr>
        <w:tab/>
        <w:t xml:space="preserve">  </w:t>
      </w:r>
      <w:r>
        <w:rPr>
          <w:rFonts w:hint="eastAsia"/>
          <w:lang w:eastAsia="zh-CN"/>
        </w:rPr>
        <w:t xml:space="preserve">: </w:t>
      </w:r>
    </w:p>
    <w:p w14:paraId="5A1927DB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部门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房务部</w:t>
      </w:r>
      <w:r>
        <w:rPr>
          <w:rFonts w:hint="eastAsia"/>
          <w:lang w:eastAsia="zh-CN"/>
        </w:rPr>
        <w:t xml:space="preserve">                              </w:t>
      </w:r>
      <w:r>
        <w:rPr>
          <w:rFonts w:hint="eastAsia"/>
          <w:lang w:eastAsia="zh-CN"/>
        </w:rPr>
        <w:t>修改日期</w:t>
      </w:r>
      <w:r>
        <w:rPr>
          <w:rFonts w:hint="eastAsia"/>
          <w:lang w:eastAsia="zh-CN"/>
        </w:rPr>
        <w:t xml:space="preserve">          :</w:t>
      </w:r>
    </w:p>
    <w:p w14:paraId="121AF3FF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Section            :     </w:t>
      </w:r>
      <w:r w:rsidR="00BE24AD">
        <w:rPr>
          <w:lang w:eastAsia="zh-CN"/>
        </w:rPr>
        <w:t>Housekeeping</w:t>
      </w:r>
      <w:r>
        <w:rPr>
          <w:rFonts w:hint="eastAsia"/>
          <w:lang w:eastAsia="zh-CN"/>
        </w:rPr>
        <w:t xml:space="preserve">     </w:t>
      </w:r>
      <w:r>
        <w:tab/>
      </w:r>
      <w:r>
        <w:tab/>
      </w:r>
      <w:r>
        <w:rPr>
          <w:rFonts w:hint="eastAsia"/>
          <w:lang w:eastAsia="zh-CN"/>
        </w:rPr>
        <w:t xml:space="preserve">Prepared By      :     </w:t>
      </w:r>
      <w:r w:rsidR="00BE24AD">
        <w:rPr>
          <w:lang w:eastAsia="zh-CN"/>
        </w:rPr>
        <w:t>Director of Service</w:t>
      </w:r>
    </w:p>
    <w:p w14:paraId="2F0F45A5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分部门</w:t>
      </w:r>
      <w:r>
        <w:rPr>
          <w:rFonts w:hint="eastAsia"/>
          <w:lang w:eastAsia="zh-CN"/>
        </w:rPr>
        <w:t xml:space="preserve">            :     </w:t>
      </w:r>
      <w:r w:rsidR="00BE24AD">
        <w:rPr>
          <w:rFonts w:hint="eastAsia"/>
          <w:lang w:eastAsia="zh-CN"/>
        </w:rPr>
        <w:t>客房</w:t>
      </w:r>
      <w:r w:rsidR="00BE24AD">
        <w:rPr>
          <w:lang w:eastAsia="zh-CN"/>
        </w:rPr>
        <w:tab/>
      </w:r>
      <w:r>
        <w:rPr>
          <w:rFonts w:hint="eastAsia"/>
          <w:lang w:eastAsia="zh-CN"/>
        </w:rPr>
        <w:t xml:space="preserve">                         </w:t>
      </w:r>
      <w:r>
        <w:rPr>
          <w:rFonts w:hint="eastAsia"/>
          <w:lang w:eastAsia="zh-CN"/>
        </w:rPr>
        <w:t>起草人</w:t>
      </w:r>
      <w:r>
        <w:rPr>
          <w:rFonts w:hint="eastAsia"/>
          <w:lang w:eastAsia="zh-CN"/>
        </w:rPr>
        <w:t xml:space="preserve">             :    </w:t>
      </w:r>
      <w:r w:rsidR="00BE24AD">
        <w:rPr>
          <w:lang w:eastAsia="zh-CN"/>
        </w:rPr>
        <w:t xml:space="preserve"> </w:t>
      </w:r>
      <w:r w:rsidR="000056FC">
        <w:rPr>
          <w:rFonts w:hint="eastAsia"/>
          <w:lang w:eastAsia="zh-CN"/>
        </w:rPr>
        <w:t>服</w:t>
      </w:r>
      <w:r w:rsidR="00BE24AD">
        <w:rPr>
          <w:rFonts w:hint="eastAsia"/>
          <w:lang w:eastAsia="zh-CN"/>
        </w:rPr>
        <w:t>务总监</w:t>
      </w:r>
    </w:p>
    <w:bookmarkEnd w:id="1"/>
    <w:p w14:paraId="77EF93C5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Approved By  :      General Manager</w:t>
      </w:r>
    </w:p>
    <w:p w14:paraId="3D04DBB0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批准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总经理</w:t>
      </w:r>
    </w:p>
    <w:p w14:paraId="7E6CB0CC" w14:textId="77777777" w:rsidR="003132B9" w:rsidRDefault="002946AE" w:rsidP="003132B9">
      <w:pPr>
        <w:ind w:left="1501" w:hanging="1501"/>
        <w:rPr>
          <w:rFonts w:ascii="Century Gothic" w:hAnsi="Century Gothic" w:cs="Arial"/>
          <w:b/>
          <w:kern w:val="1"/>
          <w:lang w:eastAsia="zh-CN"/>
        </w:rPr>
      </w:pPr>
      <w:r>
        <w:rPr>
          <w:b/>
          <w:sz w:val="28"/>
          <w:szCs w:val="28"/>
        </w:rPr>
        <w:t>Subject</w:t>
      </w:r>
      <w:r>
        <w:rPr>
          <w:b/>
          <w:sz w:val="28"/>
          <w:szCs w:val="28"/>
        </w:rPr>
        <w:tab/>
        <w:t>:</w:t>
      </w:r>
      <w:r w:rsidR="007F4F1F">
        <w:rPr>
          <w:b/>
          <w:sz w:val="28"/>
          <w:szCs w:val="28"/>
        </w:rPr>
        <w:t xml:space="preserve">   </w:t>
      </w:r>
      <w:r w:rsidR="00B1424E">
        <w:rPr>
          <w:b/>
          <w:sz w:val="28"/>
          <w:szCs w:val="28"/>
        </w:rPr>
        <w:t xml:space="preserve"> </w:t>
      </w:r>
      <w:r w:rsidR="00897A7B">
        <w:rPr>
          <w:rFonts w:ascii="Century Gothic" w:hAnsi="Century Gothic" w:cs="Arial"/>
          <w:b/>
        </w:rPr>
        <w:t>POLISHING BRASS</w:t>
      </w:r>
      <w:r w:rsidR="00B42E10" w:rsidRPr="00B42E10">
        <w:rPr>
          <w:rFonts w:ascii="Century Gothic" w:hAnsi="Century Gothic" w:cs="Arial"/>
          <w:b/>
          <w:lang w:eastAsia="zh-CN"/>
        </w:rPr>
        <w:t xml:space="preserve"> </w:t>
      </w:r>
      <w:r w:rsidR="00AE2443">
        <w:rPr>
          <w:rFonts w:ascii="Century Gothic" w:hAnsi="Century Gothic" w:cs="Arial"/>
          <w:b/>
          <w:lang w:eastAsia="zh-CN"/>
        </w:rPr>
        <w:t xml:space="preserve">                 </w:t>
      </w:r>
    </w:p>
    <w:p w14:paraId="2AC7755A" w14:textId="77777777" w:rsidR="002946AE" w:rsidRPr="003132B9" w:rsidRDefault="002946AE">
      <w:pPr>
        <w:pBdr>
          <w:bottom w:val="single" w:sz="4" w:space="0" w:color="auto"/>
        </w:pBdr>
        <w:jc w:val="both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标题</w:t>
      </w:r>
      <w:r>
        <w:rPr>
          <w:rFonts w:hint="eastAsia"/>
          <w:b/>
          <w:sz w:val="28"/>
          <w:szCs w:val="28"/>
          <w:lang w:eastAsia="zh-CN"/>
        </w:rPr>
        <w:t xml:space="preserve">            </w:t>
      </w:r>
      <w:r w:rsidR="00AE2443">
        <w:rPr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  <w:lang w:eastAsia="zh-CN"/>
        </w:rPr>
        <w:t>：</w:t>
      </w:r>
      <w:r w:rsidR="000D7CF2">
        <w:rPr>
          <w:rFonts w:hint="eastAsia"/>
          <w:b/>
          <w:sz w:val="28"/>
          <w:szCs w:val="28"/>
          <w:lang w:eastAsia="zh-CN"/>
        </w:rPr>
        <w:t xml:space="preserve"> </w:t>
      </w:r>
      <w:r w:rsidR="000170E1">
        <w:rPr>
          <w:b/>
          <w:sz w:val="28"/>
          <w:szCs w:val="28"/>
          <w:lang w:eastAsia="zh-CN"/>
        </w:rPr>
        <w:t xml:space="preserve"> </w:t>
      </w:r>
      <w:r w:rsidR="00132609">
        <w:rPr>
          <w:rFonts w:hint="eastAsia"/>
          <w:b/>
          <w:sz w:val="28"/>
          <w:szCs w:val="28"/>
          <w:lang w:eastAsia="zh-CN"/>
        </w:rPr>
        <w:t>铜器上光</w:t>
      </w:r>
    </w:p>
    <w:p w14:paraId="40EDBF42" w14:textId="77777777" w:rsidR="002946AE" w:rsidRDefault="002946AE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7BCF1E57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OBJECTIVE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目的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:</w:t>
      </w:r>
    </w:p>
    <w:p w14:paraId="53CBE7DD" w14:textId="77777777" w:rsidR="00824C75" w:rsidRDefault="00824C75" w:rsidP="00824C75">
      <w:pPr>
        <w:jc w:val="both"/>
        <w:rPr>
          <w:rFonts w:ascii="Arial" w:eastAsia="黑体" w:hAnsi="Arial" w:cs="Arial"/>
          <w:sz w:val="20"/>
          <w:szCs w:val="20"/>
        </w:rPr>
      </w:pPr>
    </w:p>
    <w:p w14:paraId="508AF7A7" w14:textId="77777777" w:rsidR="00897A7B" w:rsidRPr="008C0427" w:rsidRDefault="00897A7B" w:rsidP="00897A7B">
      <w:pPr>
        <w:spacing w:line="360" w:lineRule="auto"/>
        <w:rPr>
          <w:rFonts w:ascii="Arial" w:hAnsi="Arial" w:cs="Arial"/>
        </w:rPr>
      </w:pPr>
      <w:r w:rsidRPr="008C0427">
        <w:rPr>
          <w:rFonts w:ascii="Arial" w:hAnsi="Arial" w:cs="Arial"/>
        </w:rPr>
        <w:t>All brass in the hotel should be kept clean and shining at all times.</w:t>
      </w:r>
    </w:p>
    <w:p w14:paraId="7E4BB0DC" w14:textId="77777777" w:rsidR="00B1424E" w:rsidRDefault="00897A7B" w:rsidP="00897A7B">
      <w:pPr>
        <w:spacing w:line="360" w:lineRule="auto"/>
        <w:rPr>
          <w:rFonts w:ascii="Arial" w:hAnsi="Arial" w:cs="Arial"/>
          <w:lang w:eastAsia="zh-CN"/>
        </w:rPr>
      </w:pPr>
      <w:r w:rsidRPr="008C0427">
        <w:rPr>
          <w:rFonts w:ascii="Arial" w:hAnsi="Arial" w:cs="Arial"/>
          <w:lang w:eastAsia="zh-CN"/>
        </w:rPr>
        <w:t xml:space="preserve"> </w:t>
      </w:r>
      <w:r w:rsidRPr="008C0427">
        <w:rPr>
          <w:rFonts w:ascii="Arial" w:hAnsi="Arial" w:cs="Arial"/>
          <w:lang w:eastAsia="zh-CN"/>
        </w:rPr>
        <w:t>确保酒店内的铜器随时保持光亮、清洁。</w:t>
      </w:r>
    </w:p>
    <w:p w14:paraId="38CCD70B" w14:textId="77777777" w:rsidR="008C0427" w:rsidRDefault="008C0427" w:rsidP="008C0427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POLICY </w:t>
      </w:r>
      <w:r>
        <w:rPr>
          <w:rFonts w:ascii="Arial" w:eastAsia="黑体" w:hAnsi="Arial" w:cs="Arial" w:hint="eastAsia"/>
          <w:b/>
          <w:sz w:val="20"/>
          <w:szCs w:val="20"/>
          <w:u w:val="single"/>
          <w:lang w:eastAsia="zh-CN"/>
        </w:rPr>
        <w:t>政策规定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p w14:paraId="256282DC" w14:textId="77777777" w:rsidR="008C0427" w:rsidRDefault="008C0427" w:rsidP="008C0427">
      <w:pPr>
        <w:jc w:val="both"/>
        <w:rPr>
          <w:rFonts w:ascii="Arial" w:eastAsia="黑体" w:hAnsi="Arial" w:cs="Arial"/>
          <w:sz w:val="20"/>
          <w:szCs w:val="20"/>
          <w:lang w:eastAsia="zh-CN"/>
        </w:rPr>
      </w:pPr>
    </w:p>
    <w:p w14:paraId="4F42FECC" w14:textId="77777777" w:rsidR="008C0427" w:rsidRDefault="008C0427" w:rsidP="008C0427">
      <w:pPr>
        <w:jc w:val="both"/>
        <w:rPr>
          <w:rFonts w:ascii="Arial" w:hAnsi="Arial" w:cs="Arial"/>
          <w:lang w:val="en-GB" w:eastAsia="zh-CN"/>
        </w:rPr>
      </w:pPr>
      <w:r>
        <w:rPr>
          <w:rFonts w:ascii="Arial" w:hAnsi="Arial" w:cs="Arial"/>
          <w:lang w:val="en-GB" w:eastAsia="zh-CN"/>
        </w:rPr>
        <w:t>Let employee know the job announcements, and require the employee to operate strictly according to the requirements</w:t>
      </w:r>
    </w:p>
    <w:p w14:paraId="5835BFE2" w14:textId="77777777" w:rsidR="008C0427" w:rsidRDefault="008C0427" w:rsidP="008C0427">
      <w:pPr>
        <w:rPr>
          <w:rFonts w:ascii="Arial" w:hAnsi="Arial" w:cs="Arial"/>
          <w:lang w:val="en-GB" w:eastAsia="zh-CN"/>
        </w:rPr>
      </w:pPr>
      <w:r>
        <w:rPr>
          <w:rFonts w:ascii="Arial" w:hAnsi="Arial" w:cs="Arial" w:hint="eastAsia"/>
          <w:lang w:val="en-GB" w:eastAsia="zh-CN"/>
        </w:rPr>
        <w:t>让员工了解工作注意事项，要求员工严格按照要求操作</w:t>
      </w:r>
    </w:p>
    <w:p w14:paraId="210F30E6" w14:textId="77777777" w:rsidR="008C0427" w:rsidRDefault="008C0427" w:rsidP="008C0427">
      <w:pPr>
        <w:rPr>
          <w:rFonts w:ascii="Arial" w:hAnsi="Arial" w:cs="Arial" w:hint="eastAsia"/>
          <w:lang w:val="en-GB" w:eastAsia="zh-CN"/>
        </w:rPr>
      </w:pPr>
    </w:p>
    <w:p w14:paraId="5ED39B54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PROCEDURES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程序</w:t>
      </w:r>
      <w:r>
        <w:rPr>
          <w:rFonts w:ascii="Arial" w:eastAsia="黑体" w:hAnsi="Arial" w:cs="Arial"/>
          <w:b/>
          <w:sz w:val="20"/>
          <w:szCs w:val="20"/>
          <w:u w:val="single"/>
        </w:rPr>
        <w:t>:</w:t>
      </w:r>
    </w:p>
    <w:p w14:paraId="76FAD30F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0F7FD5B9" w14:textId="77777777" w:rsidR="007E0E6D" w:rsidRPr="008C0427" w:rsidRDefault="007E0E6D" w:rsidP="007E0E6D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8C0427">
        <w:rPr>
          <w:rFonts w:ascii="Arial" w:hAnsi="Arial" w:cs="Arial"/>
          <w:sz w:val="21"/>
          <w:szCs w:val="21"/>
        </w:rPr>
        <w:t>Dust-wipe the brass surface.</w:t>
      </w:r>
    </w:p>
    <w:p w14:paraId="3636C3A5" w14:textId="77777777" w:rsidR="007E0E6D" w:rsidRDefault="007E0E6D" w:rsidP="007E0E6D">
      <w:pPr>
        <w:ind w:left="360"/>
        <w:rPr>
          <w:rFonts w:ascii="Arial" w:hAnsi="Arial" w:cs="Arial"/>
          <w:sz w:val="21"/>
          <w:szCs w:val="21"/>
        </w:rPr>
      </w:pPr>
      <w:r w:rsidRPr="008C0427">
        <w:rPr>
          <w:rFonts w:ascii="Arial" w:hAnsi="Arial" w:cs="Arial"/>
          <w:sz w:val="21"/>
          <w:szCs w:val="21"/>
        </w:rPr>
        <w:t>先将铜器表面擦尘。</w:t>
      </w:r>
    </w:p>
    <w:p w14:paraId="6DFC5593" w14:textId="77777777" w:rsidR="007E0E6D" w:rsidRPr="008C0427" w:rsidRDefault="007E0E6D" w:rsidP="007E0E6D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8C0427">
        <w:rPr>
          <w:rFonts w:ascii="Arial" w:hAnsi="Arial" w:cs="Arial"/>
          <w:sz w:val="21"/>
          <w:szCs w:val="21"/>
        </w:rPr>
        <w:t xml:space="preserve">Apply a small amount of brass cream to a dry clean cloth. </w:t>
      </w:r>
    </w:p>
    <w:p w14:paraId="046BD0EE" w14:textId="77777777" w:rsidR="007E0E6D" w:rsidRDefault="007E0E6D" w:rsidP="007E0E6D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8C0427">
        <w:rPr>
          <w:rFonts w:ascii="Arial" w:hAnsi="Arial" w:cs="Arial"/>
          <w:sz w:val="21"/>
          <w:szCs w:val="21"/>
          <w:lang w:eastAsia="zh-CN"/>
        </w:rPr>
        <w:t>取少量铜油</w:t>
      </w:r>
      <w:r w:rsidRPr="008C0427">
        <w:rPr>
          <w:rFonts w:ascii="Arial" w:hAnsi="Arial" w:cs="Arial"/>
          <w:sz w:val="21"/>
          <w:szCs w:val="21"/>
          <w:lang w:eastAsia="zh-CN"/>
        </w:rPr>
        <w:t>/</w:t>
      </w:r>
      <w:r w:rsidRPr="008C0427">
        <w:rPr>
          <w:rFonts w:ascii="Arial" w:hAnsi="Arial" w:cs="Arial"/>
          <w:sz w:val="21"/>
          <w:szCs w:val="21"/>
          <w:lang w:eastAsia="zh-CN"/>
        </w:rPr>
        <w:t>膏在一块干净的干抹布上。</w:t>
      </w:r>
    </w:p>
    <w:p w14:paraId="373AFCEC" w14:textId="77777777" w:rsidR="007E0E6D" w:rsidRPr="008C0427" w:rsidRDefault="007E0E6D" w:rsidP="007E0E6D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8C0427">
        <w:rPr>
          <w:rFonts w:ascii="Arial" w:hAnsi="Arial" w:cs="Arial"/>
          <w:sz w:val="21"/>
          <w:szCs w:val="21"/>
        </w:rPr>
        <w:t>Rub the cloth along brass, let it remain for a while, and then polish with the cloth until the brass becomes shining.</w:t>
      </w:r>
    </w:p>
    <w:p w14:paraId="6D05C7FE" w14:textId="77777777" w:rsidR="007E0E6D" w:rsidRDefault="007E0E6D" w:rsidP="007E0E6D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8C0427">
        <w:rPr>
          <w:rFonts w:ascii="Arial" w:hAnsi="Arial" w:cs="Arial"/>
          <w:sz w:val="21"/>
          <w:szCs w:val="21"/>
          <w:lang w:eastAsia="zh-CN"/>
        </w:rPr>
        <w:t>均匀地涂在清洁物的表面，停留一会儿，用抹布不断摩擦直到清洁物光亮。</w:t>
      </w:r>
    </w:p>
    <w:p w14:paraId="11D64872" w14:textId="77777777" w:rsidR="007E0E6D" w:rsidRPr="008C0427" w:rsidRDefault="007E0E6D" w:rsidP="007E0E6D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8C0427">
        <w:rPr>
          <w:rFonts w:ascii="Arial" w:hAnsi="Arial" w:cs="Arial"/>
          <w:sz w:val="21"/>
          <w:szCs w:val="21"/>
        </w:rPr>
        <w:t>Clean the remaining brass cream with another rag after polishing. For the remains hiding in cracks, a small toothbrush is helpful to clean them out.</w:t>
      </w:r>
    </w:p>
    <w:p w14:paraId="64A609EA" w14:textId="77777777" w:rsidR="007E0E6D" w:rsidRDefault="007E0E6D" w:rsidP="007E0E6D">
      <w:pPr>
        <w:ind w:left="360"/>
        <w:rPr>
          <w:rFonts w:ascii="Arial" w:hAnsi="Arial" w:cs="Arial"/>
          <w:sz w:val="21"/>
          <w:szCs w:val="21"/>
        </w:rPr>
      </w:pPr>
      <w:r w:rsidRPr="008C0427">
        <w:rPr>
          <w:rFonts w:ascii="Arial" w:hAnsi="Arial" w:cs="Arial"/>
          <w:sz w:val="21"/>
          <w:szCs w:val="21"/>
          <w:lang w:eastAsia="zh-CN"/>
        </w:rPr>
        <w:t>结束后，用另一块抹布将残留的铜膏擦干净。</w:t>
      </w:r>
      <w:r w:rsidRPr="008C0427">
        <w:rPr>
          <w:rFonts w:ascii="Arial" w:hAnsi="Arial" w:cs="Arial"/>
          <w:sz w:val="21"/>
          <w:szCs w:val="21"/>
        </w:rPr>
        <w:t>缝隙中的残留物用小牙刷刷净。</w:t>
      </w:r>
    </w:p>
    <w:p w14:paraId="50D7414E" w14:textId="77777777" w:rsidR="007E0E6D" w:rsidRPr="008C0427" w:rsidRDefault="007E0E6D" w:rsidP="007E0E6D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8C0427">
        <w:rPr>
          <w:rFonts w:ascii="Arial" w:hAnsi="Arial" w:cs="Arial"/>
          <w:sz w:val="21"/>
          <w:szCs w:val="21"/>
        </w:rPr>
        <w:t>Be careful so the brass is not scratched by hard objects while polishing.</w:t>
      </w:r>
    </w:p>
    <w:p w14:paraId="6CF12B5E" w14:textId="77777777" w:rsidR="007E0E6D" w:rsidRPr="008C0427" w:rsidRDefault="007E0E6D" w:rsidP="007E0E6D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8C0427">
        <w:rPr>
          <w:rFonts w:ascii="Arial" w:hAnsi="Arial" w:cs="Arial"/>
          <w:sz w:val="21"/>
          <w:szCs w:val="21"/>
          <w:lang w:eastAsia="zh-CN"/>
        </w:rPr>
        <w:t>保护铜器，不要用硬物摩擦，产生划痕。</w:t>
      </w:r>
    </w:p>
    <w:p w14:paraId="7B19B3C6" w14:textId="77777777" w:rsidR="007E0E6D" w:rsidRPr="008C0427" w:rsidRDefault="007E0E6D" w:rsidP="007E0E6D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8C0427">
        <w:rPr>
          <w:rFonts w:ascii="Arial" w:hAnsi="Arial" w:cs="Arial"/>
          <w:sz w:val="21"/>
          <w:szCs w:val="21"/>
        </w:rPr>
        <w:t>Seal the brass cream and return it to the storeroom.</w:t>
      </w:r>
    </w:p>
    <w:p w14:paraId="2412B23C" w14:textId="77777777" w:rsidR="007E0E6D" w:rsidRPr="008C0427" w:rsidRDefault="008C0427" w:rsidP="007E0E6D">
      <w:pPr>
        <w:ind w:left="360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  <w:lang w:eastAsia="zh-CN"/>
        </w:rPr>
        <w:t>铜油</w:t>
      </w:r>
      <w:r w:rsidR="007E0E6D" w:rsidRPr="008C0427">
        <w:rPr>
          <w:rFonts w:ascii="Arial" w:hAnsi="Arial" w:cs="Arial"/>
          <w:sz w:val="21"/>
          <w:szCs w:val="21"/>
        </w:rPr>
        <w:t>使用完毕后密封保存。</w:t>
      </w:r>
    </w:p>
    <w:p w14:paraId="7C4C72A6" w14:textId="77777777" w:rsidR="007E0E6D" w:rsidRDefault="007E0E6D" w:rsidP="007E0E6D">
      <w:pPr>
        <w:ind w:left="360"/>
        <w:rPr>
          <w:rFonts w:ascii="Calibri" w:hAnsi="Calibri"/>
          <w:sz w:val="22"/>
          <w:szCs w:val="22"/>
        </w:rPr>
      </w:pPr>
    </w:p>
    <w:p w14:paraId="1BD735C1" w14:textId="77777777" w:rsidR="007E0E6D" w:rsidRDefault="007E0E6D" w:rsidP="007E0E6D">
      <w:pPr>
        <w:ind w:left="360"/>
        <w:rPr>
          <w:rFonts w:ascii="Calibri" w:hAnsi="Calibri"/>
          <w:sz w:val="22"/>
          <w:szCs w:val="22"/>
        </w:rPr>
      </w:pPr>
    </w:p>
    <w:p w14:paraId="2A35F2E0" w14:textId="77777777" w:rsidR="00E57A72" w:rsidRPr="007E0E6D" w:rsidRDefault="00E57A72" w:rsidP="007E0E6D">
      <w:pPr>
        <w:ind w:left="360"/>
        <w:rPr>
          <w:rFonts w:ascii="Calibri" w:hAnsi="Calibri" w:hint="eastAsia"/>
          <w:sz w:val="22"/>
          <w:szCs w:val="22"/>
        </w:rPr>
      </w:pPr>
    </w:p>
    <w:p w14:paraId="72B332F8" w14:textId="77777777" w:rsidR="005063A2" w:rsidRPr="007E0E6D" w:rsidRDefault="00824C75" w:rsidP="007E0E6D">
      <w:pPr>
        <w:pStyle w:val="BodyText"/>
        <w:rPr>
          <w:rFonts w:ascii="Arial" w:eastAsia="黑体" w:hAnsi="Arial" w:cs="Arial" w:hint="eastAsia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RESOURCES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相关资料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sectPr w:rsidR="005063A2" w:rsidRPr="007E0E6D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71CE1" w14:textId="77777777" w:rsidR="00762E61" w:rsidRDefault="00762E61">
      <w:r>
        <w:separator/>
      </w:r>
    </w:p>
  </w:endnote>
  <w:endnote w:type="continuationSeparator" w:id="0">
    <w:p w14:paraId="4DE274B5" w14:textId="77777777" w:rsidR="00762E61" w:rsidRDefault="00762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C5200" w14:textId="1709C18C" w:rsidR="002946AE" w:rsidRDefault="007447B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3D66DF2" wp14:editId="7012A9D2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449DF3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8C0427">
                            <w:rPr>
                              <w:noProof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8C0427">
                            <w:rPr>
                              <w:noProof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D66DF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0U1B6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74449DF3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8C0427">
                      <w:rPr>
                        <w:noProof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8C0427">
                      <w:rPr>
                        <w:noProof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74BC1" w14:textId="77777777" w:rsidR="00762E61" w:rsidRDefault="00762E61">
      <w:r>
        <w:separator/>
      </w:r>
    </w:p>
  </w:footnote>
  <w:footnote w:type="continuationSeparator" w:id="0">
    <w:p w14:paraId="1B5D90E2" w14:textId="77777777" w:rsidR="00762E61" w:rsidRDefault="00762E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2A057" w14:textId="0569178C" w:rsidR="002946AE" w:rsidRDefault="007447B1">
    <w:pPr>
      <w:pStyle w:val="Header"/>
      <w:jc w:val="right"/>
      <w:rPr>
        <w:rFonts w:hint="eastAsia"/>
        <w:lang w:eastAsia="zh-CN"/>
      </w:rPr>
    </w:pPr>
    <w:r>
      <w:rPr>
        <w:rFonts w:hint="eastAsia"/>
        <w:noProof/>
        <w:lang w:eastAsia="zh-CN"/>
      </w:rPr>
      <w:drawing>
        <wp:inline distT="0" distB="0" distL="0" distR="0" wp14:anchorId="1670AFDB" wp14:editId="121D3439">
          <wp:extent cx="742950" cy="523875"/>
          <wp:effectExtent l="0" t="0" r="0" b="0"/>
          <wp:docPr id="1" name="图片 2" descr="SHAMJ-SC Bilingua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SHAMJ-SC Bilingual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75E"/>
    <w:multiLevelType w:val="hybridMultilevel"/>
    <w:tmpl w:val="B6BA8116"/>
    <w:lvl w:ilvl="0" w:tplc="074EBB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3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C8A381C"/>
    <w:multiLevelType w:val="hybridMultilevel"/>
    <w:tmpl w:val="9DCC21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3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BCA14BF"/>
    <w:multiLevelType w:val="multilevel"/>
    <w:tmpl w:val="8D0680E6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928" w:hanging="794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5" w15:restartNumberingAfterBreak="0">
    <w:nsid w:val="3AA63AFB"/>
    <w:multiLevelType w:val="hybridMultilevel"/>
    <w:tmpl w:val="A41425C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AAC27A3"/>
    <w:multiLevelType w:val="singleLevel"/>
    <w:tmpl w:val="9AB0E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E5626BB"/>
    <w:multiLevelType w:val="hybridMultilevel"/>
    <w:tmpl w:val="548AAF80"/>
    <w:lvl w:ilvl="0" w:tplc="EFAA10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AE3A0B"/>
    <w:multiLevelType w:val="multilevel"/>
    <w:tmpl w:val="9E9C42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9" w15:restartNumberingAfterBreak="0">
    <w:nsid w:val="4B2464DC"/>
    <w:multiLevelType w:val="hybridMultilevel"/>
    <w:tmpl w:val="9B5EFF16"/>
    <w:lvl w:ilvl="0" w:tplc="E49853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6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7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8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9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0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31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32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33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4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5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6" w15:restartNumberingAfterBreak="0">
    <w:nsid w:val="5BC45FCD"/>
    <w:multiLevelType w:val="multilevel"/>
    <w:tmpl w:val="5BC45FCD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7" w15:restartNumberingAfterBreak="0">
    <w:nsid w:val="638816F8"/>
    <w:multiLevelType w:val="singleLevel"/>
    <w:tmpl w:val="9AB0E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EF92379"/>
    <w:multiLevelType w:val="hybridMultilevel"/>
    <w:tmpl w:val="755CC922"/>
    <w:lvl w:ilvl="0" w:tplc="863E9E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9A17764"/>
    <w:multiLevelType w:val="hybridMultilevel"/>
    <w:tmpl w:val="20943598"/>
    <w:lvl w:ilvl="0" w:tplc="F8822B5E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920"/>
        </w:tabs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80"/>
        </w:tabs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20"/>
        </w:tabs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440"/>
        </w:tabs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20"/>
      </w:pPr>
    </w:lvl>
  </w:abstractNum>
  <w:abstractNum w:abstractNumId="41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11"/>
  </w:num>
  <w:num w:numId="5">
    <w:abstractNumId w:val="13"/>
  </w:num>
  <w:num w:numId="6">
    <w:abstractNumId w:val="8"/>
  </w:num>
  <w:num w:numId="7">
    <w:abstractNumId w:val="39"/>
  </w:num>
  <w:num w:numId="8">
    <w:abstractNumId w:val="24"/>
  </w:num>
  <w:num w:numId="9">
    <w:abstractNumId w:val="4"/>
  </w:num>
  <w:num w:numId="10">
    <w:abstractNumId w:val="3"/>
  </w:num>
  <w:num w:numId="11">
    <w:abstractNumId w:val="10"/>
  </w:num>
  <w:num w:numId="12">
    <w:abstractNumId w:val="1"/>
  </w:num>
  <w:num w:numId="13">
    <w:abstractNumId w:val="22"/>
  </w:num>
  <w:num w:numId="14">
    <w:abstractNumId w:val="21"/>
  </w:num>
  <w:num w:numId="15">
    <w:abstractNumId w:val="25"/>
  </w:num>
  <w:num w:numId="16">
    <w:abstractNumId w:val="26"/>
  </w:num>
  <w:num w:numId="17">
    <w:abstractNumId w:val="41"/>
  </w:num>
  <w:num w:numId="18">
    <w:abstractNumId w:val="23"/>
  </w:num>
  <w:num w:numId="19">
    <w:abstractNumId w:val="2"/>
  </w:num>
  <w:num w:numId="20">
    <w:abstractNumId w:val="12"/>
  </w:num>
  <w:num w:numId="21">
    <w:abstractNumId w:val="27"/>
  </w:num>
  <w:num w:numId="22">
    <w:abstractNumId w:val="28"/>
  </w:num>
  <w:num w:numId="23">
    <w:abstractNumId w:val="29"/>
  </w:num>
  <w:num w:numId="24">
    <w:abstractNumId w:val="30"/>
  </w:num>
  <w:num w:numId="25">
    <w:abstractNumId w:val="31"/>
  </w:num>
  <w:num w:numId="26">
    <w:abstractNumId w:val="32"/>
  </w:num>
  <w:num w:numId="27">
    <w:abstractNumId w:val="33"/>
  </w:num>
  <w:num w:numId="28">
    <w:abstractNumId w:val="34"/>
  </w:num>
  <w:num w:numId="29">
    <w:abstractNumId w:val="20"/>
  </w:num>
  <w:num w:numId="30">
    <w:abstractNumId w:val="35"/>
  </w:num>
  <w:num w:numId="31">
    <w:abstractNumId w:val="36"/>
  </w:num>
  <w:num w:numId="32">
    <w:abstractNumId w:val="7"/>
  </w:num>
  <w:num w:numId="33">
    <w:abstractNumId w:val="18"/>
  </w:num>
  <w:num w:numId="34">
    <w:abstractNumId w:val="14"/>
  </w:num>
  <w:num w:numId="35">
    <w:abstractNumId w:val="40"/>
  </w:num>
  <w:num w:numId="36">
    <w:abstractNumId w:val="0"/>
  </w:num>
  <w:num w:numId="37">
    <w:abstractNumId w:val="19"/>
  </w:num>
  <w:num w:numId="38">
    <w:abstractNumId w:val="15"/>
  </w:num>
  <w:num w:numId="39">
    <w:abstractNumId w:val="37"/>
  </w:num>
  <w:num w:numId="40">
    <w:abstractNumId w:val="16"/>
  </w:num>
  <w:num w:numId="41">
    <w:abstractNumId w:val="17"/>
  </w:num>
  <w:num w:numId="4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70E1"/>
    <w:rsid w:val="00033464"/>
    <w:rsid w:val="0005346E"/>
    <w:rsid w:val="00053AC1"/>
    <w:rsid w:val="00065D9A"/>
    <w:rsid w:val="000856E0"/>
    <w:rsid w:val="00093FE0"/>
    <w:rsid w:val="000A34A5"/>
    <w:rsid w:val="000B643A"/>
    <w:rsid w:val="000D7CF2"/>
    <w:rsid w:val="000E728D"/>
    <w:rsid w:val="00101D1D"/>
    <w:rsid w:val="001154CA"/>
    <w:rsid w:val="001239FD"/>
    <w:rsid w:val="00126C90"/>
    <w:rsid w:val="001303F7"/>
    <w:rsid w:val="00132609"/>
    <w:rsid w:val="00154C6E"/>
    <w:rsid w:val="0016543A"/>
    <w:rsid w:val="00176A84"/>
    <w:rsid w:val="00182CF8"/>
    <w:rsid w:val="001910E9"/>
    <w:rsid w:val="001949F5"/>
    <w:rsid w:val="001A3764"/>
    <w:rsid w:val="001B19AF"/>
    <w:rsid w:val="001B7BC0"/>
    <w:rsid w:val="001D25C8"/>
    <w:rsid w:val="001D4137"/>
    <w:rsid w:val="001F3E78"/>
    <w:rsid w:val="00215336"/>
    <w:rsid w:val="00237710"/>
    <w:rsid w:val="00244BB2"/>
    <w:rsid w:val="00260BE2"/>
    <w:rsid w:val="00265860"/>
    <w:rsid w:val="002665FB"/>
    <w:rsid w:val="0027454A"/>
    <w:rsid w:val="002946AE"/>
    <w:rsid w:val="002C2FB3"/>
    <w:rsid w:val="002D0C97"/>
    <w:rsid w:val="002D423F"/>
    <w:rsid w:val="002F787E"/>
    <w:rsid w:val="00310FAD"/>
    <w:rsid w:val="003132B9"/>
    <w:rsid w:val="00315DD6"/>
    <w:rsid w:val="0033307E"/>
    <w:rsid w:val="00340C16"/>
    <w:rsid w:val="00342156"/>
    <w:rsid w:val="00353517"/>
    <w:rsid w:val="0035769D"/>
    <w:rsid w:val="00383A37"/>
    <w:rsid w:val="003A3668"/>
    <w:rsid w:val="003A730E"/>
    <w:rsid w:val="003F5AD1"/>
    <w:rsid w:val="00404CAF"/>
    <w:rsid w:val="00406806"/>
    <w:rsid w:val="00437358"/>
    <w:rsid w:val="00485A4B"/>
    <w:rsid w:val="004A71BD"/>
    <w:rsid w:val="005063A2"/>
    <w:rsid w:val="0051515D"/>
    <w:rsid w:val="00584223"/>
    <w:rsid w:val="00672649"/>
    <w:rsid w:val="00673667"/>
    <w:rsid w:val="006848A3"/>
    <w:rsid w:val="00696312"/>
    <w:rsid w:val="006B1AAE"/>
    <w:rsid w:val="006E2474"/>
    <w:rsid w:val="006F52BC"/>
    <w:rsid w:val="006F6C2C"/>
    <w:rsid w:val="00711DA7"/>
    <w:rsid w:val="007317CE"/>
    <w:rsid w:val="007447B1"/>
    <w:rsid w:val="00762E61"/>
    <w:rsid w:val="00766670"/>
    <w:rsid w:val="007A5E9B"/>
    <w:rsid w:val="007B3B95"/>
    <w:rsid w:val="007C4297"/>
    <w:rsid w:val="007D4115"/>
    <w:rsid w:val="007D4AEB"/>
    <w:rsid w:val="007D698D"/>
    <w:rsid w:val="007E0E6D"/>
    <w:rsid w:val="007F4F1F"/>
    <w:rsid w:val="008019C6"/>
    <w:rsid w:val="00815990"/>
    <w:rsid w:val="00824C75"/>
    <w:rsid w:val="00863150"/>
    <w:rsid w:val="00877AC0"/>
    <w:rsid w:val="008914B9"/>
    <w:rsid w:val="00897A7B"/>
    <w:rsid w:val="008B4C58"/>
    <w:rsid w:val="008C0427"/>
    <w:rsid w:val="008D1BAE"/>
    <w:rsid w:val="008D2F95"/>
    <w:rsid w:val="008F1C0A"/>
    <w:rsid w:val="009103DF"/>
    <w:rsid w:val="009278E9"/>
    <w:rsid w:val="00943FBA"/>
    <w:rsid w:val="009664B0"/>
    <w:rsid w:val="0098631A"/>
    <w:rsid w:val="009907BC"/>
    <w:rsid w:val="009D52B1"/>
    <w:rsid w:val="00A045CD"/>
    <w:rsid w:val="00A05652"/>
    <w:rsid w:val="00A05781"/>
    <w:rsid w:val="00A11CA4"/>
    <w:rsid w:val="00A17043"/>
    <w:rsid w:val="00A22264"/>
    <w:rsid w:val="00A32977"/>
    <w:rsid w:val="00A32F70"/>
    <w:rsid w:val="00A443E0"/>
    <w:rsid w:val="00A97098"/>
    <w:rsid w:val="00AA34A1"/>
    <w:rsid w:val="00AA5B0F"/>
    <w:rsid w:val="00AB367F"/>
    <w:rsid w:val="00AE2443"/>
    <w:rsid w:val="00AF1F59"/>
    <w:rsid w:val="00B057A0"/>
    <w:rsid w:val="00B10D30"/>
    <w:rsid w:val="00B1424E"/>
    <w:rsid w:val="00B17A52"/>
    <w:rsid w:val="00B37F45"/>
    <w:rsid w:val="00B42E10"/>
    <w:rsid w:val="00B80D4F"/>
    <w:rsid w:val="00BB7B1D"/>
    <w:rsid w:val="00BC10A4"/>
    <w:rsid w:val="00BE24AD"/>
    <w:rsid w:val="00C07F75"/>
    <w:rsid w:val="00C17526"/>
    <w:rsid w:val="00C2761F"/>
    <w:rsid w:val="00C41BFA"/>
    <w:rsid w:val="00C73821"/>
    <w:rsid w:val="00C77A47"/>
    <w:rsid w:val="00C872D5"/>
    <w:rsid w:val="00CA794A"/>
    <w:rsid w:val="00CB6B2D"/>
    <w:rsid w:val="00CC6E0A"/>
    <w:rsid w:val="00CE0D62"/>
    <w:rsid w:val="00D242FC"/>
    <w:rsid w:val="00D25833"/>
    <w:rsid w:val="00D83D2E"/>
    <w:rsid w:val="00D85125"/>
    <w:rsid w:val="00DA5638"/>
    <w:rsid w:val="00DC0957"/>
    <w:rsid w:val="00E0081A"/>
    <w:rsid w:val="00E05732"/>
    <w:rsid w:val="00E05FAB"/>
    <w:rsid w:val="00E57A72"/>
    <w:rsid w:val="00EA54DA"/>
    <w:rsid w:val="00EF187D"/>
    <w:rsid w:val="00F11970"/>
    <w:rsid w:val="00F24701"/>
    <w:rsid w:val="00F24F3E"/>
    <w:rsid w:val="00F707F2"/>
    <w:rsid w:val="00F75A30"/>
    <w:rsid w:val="00F82AC6"/>
    <w:rsid w:val="00F95677"/>
    <w:rsid w:val="00FB13A0"/>
    <w:rsid w:val="00FB17BE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5EE51C04"/>
  <w15:chartTrackingRefBased/>
  <w15:docId w15:val="{A901D158-C12E-48F2-8EFB-528AB21BA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  <w:style w:type="character" w:customStyle="1" w:styleId="tgt">
    <w:name w:val="tgt"/>
    <w:rsid w:val="00FB1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9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dcterms:created xsi:type="dcterms:W3CDTF">2026-05-14T13:57:00Z</dcterms:created>
  <dcterms:modified xsi:type="dcterms:W3CDTF">2026-05-14T13:57:00Z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