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you may not delete this feature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this feature has been implemented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You may: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-add operators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-add operands to existing operators (even if that operator has been bolded, but when you add your operand it should not be bold.)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===========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input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format: &lt;prefix&gt;,&lt;operator&gt;,&lt;operand&gt;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==========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{o,c} // open and close for testing purposes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,rotate,{o,c}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,rotateAngle,[0,360]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,power,[0,255]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,direction,{1,-1}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,openAngle,[0,360]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,closedAngle,[0,360]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,buffer,[0,360]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,status, //ask for angle and status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,settings, //ask for settings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==========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output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format: &lt;prefix&gt;,&lt;operator&gt;,&lt;operand&gt;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==========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&lt;random spewing of junk for testing purposes&gt; // deal with it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,status,{o,c,u} // open,closed,unknown (probably a jam)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,manual,{o,c,u} // lock has just been changed (manually)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,automatic,{o,c,u} // you asked me to change it so I did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b/>
          <w:bCs/>
          <w:color w:val="000000"/>
          <w:sz w:val="23"/>
          <w:szCs w:val="23"/>
        </w:rPr>
        <w:t>,angle,[0,360]</w:t>
      </w:r>
    </w:p>
    <w:p w:rsidR="003362FA" w:rsidRPr="003362FA" w:rsidRDefault="003362FA" w:rsidP="0033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FA">
        <w:rPr>
          <w:rFonts w:ascii="Arial" w:eastAsia="Times New Roman" w:hAnsi="Arial" w:cs="Arial"/>
          <w:color w:val="000000"/>
          <w:sz w:val="23"/>
          <w:szCs w:val="23"/>
        </w:rPr>
        <w:t>,settings,&lt;haven't figured this out yet&gt;</w:t>
      </w:r>
    </w:p>
    <w:p w:rsidR="00AC4534" w:rsidRDefault="00AC4534">
      <w:bookmarkStart w:id="0" w:name="_GoBack"/>
      <w:bookmarkEnd w:id="0"/>
    </w:p>
    <w:sectPr w:rsidR="00AC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FA"/>
    <w:rsid w:val="003362FA"/>
    <w:rsid w:val="00A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meepslive</dc:creator>
  <cp:lastModifiedBy>meepslive</cp:lastModifiedBy>
  <cp:revision>1</cp:revision>
  <dcterms:created xsi:type="dcterms:W3CDTF">2015-05-05T17:59:00Z</dcterms:created>
  <dcterms:modified xsi:type="dcterms:W3CDTF">2015-05-05T18:00:00Z</dcterms:modified>
</cp:coreProperties>
</file>