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57C7" w:rsidRPr="00B057C7" w:rsidRDefault="00B057C7" w:rsidP="00B057C7">
      <w:pPr>
        <w:spacing w:before="100" w:beforeAutospacing="1" w:after="100" w:afterAutospacing="1" w:line="240" w:lineRule="auto"/>
        <w:jc w:val="center"/>
        <w:outlineLvl w:val="1"/>
        <w:rPr>
          <w:rFonts w:ascii="Verdana" w:eastAsia="Times New Roman" w:hAnsi="Verdana" w:cs="Times New Roman"/>
          <w:b/>
          <w:bCs/>
          <w:sz w:val="40"/>
          <w:szCs w:val="40"/>
          <w:u w:val="single"/>
        </w:rPr>
      </w:pPr>
      <w:r w:rsidRPr="00B057C7">
        <w:rPr>
          <w:rFonts w:ascii="Verdana" w:eastAsia="Times New Roman" w:hAnsi="Verdana" w:cs="Times New Roman"/>
          <w:b/>
          <w:bCs/>
          <w:sz w:val="40"/>
          <w:szCs w:val="40"/>
          <w:u w:val="single"/>
        </w:rPr>
        <w:t>RFID Change Requirement</w:t>
      </w:r>
    </w:p>
    <w:p w:rsidR="00B057C7" w:rsidRPr="00B057C7" w:rsidRDefault="00B057C7" w:rsidP="00B057C7">
      <w:pPr>
        <w:spacing w:before="100" w:beforeAutospacing="1" w:after="100" w:afterAutospacing="1" w:line="240" w:lineRule="auto"/>
        <w:outlineLvl w:val="2"/>
        <w:rPr>
          <w:rFonts w:ascii="Verdana" w:eastAsia="Times New Roman" w:hAnsi="Verdana" w:cs="Times New Roman"/>
          <w:b/>
          <w:bCs/>
        </w:rPr>
      </w:pPr>
      <w:r w:rsidRPr="00B057C7">
        <w:rPr>
          <w:rFonts w:ascii="Verdana" w:eastAsia="Times New Roman" w:hAnsi="Verdana" w:cs="Times New Roman"/>
          <w:b/>
          <w:bCs/>
        </w:rPr>
        <w:t>RFID Data Scanning and Storage</w:t>
      </w:r>
    </w:p>
    <w:p w:rsidR="00B057C7" w:rsidRPr="00B057C7" w:rsidRDefault="00B057C7" w:rsidP="00B057C7">
      <w:pPr>
        <w:numPr>
          <w:ilvl w:val="0"/>
          <w:numId w:val="5"/>
        </w:numPr>
        <w:spacing w:before="100" w:beforeAutospacing="1" w:after="100" w:afterAutospacing="1" w:line="240" w:lineRule="auto"/>
        <w:rPr>
          <w:rFonts w:ascii="Verdana" w:eastAsia="Times New Roman" w:hAnsi="Verdana" w:cs="Times New Roman"/>
          <w:sz w:val="24"/>
          <w:szCs w:val="24"/>
        </w:rPr>
      </w:pPr>
      <w:r w:rsidRPr="00553E1D">
        <w:rPr>
          <w:rFonts w:ascii="Verdana" w:eastAsia="Times New Roman" w:hAnsi="Verdana" w:cs="Times New Roman"/>
          <w:sz w:val="24"/>
          <w:szCs w:val="24"/>
        </w:rPr>
        <w:t xml:space="preserve">RFID </w:t>
      </w:r>
      <w:r w:rsidRPr="00B057C7">
        <w:rPr>
          <w:rFonts w:ascii="Verdana" w:eastAsia="Times New Roman" w:hAnsi="Verdana" w:cs="Times New Roman"/>
          <w:sz w:val="24"/>
          <w:szCs w:val="24"/>
        </w:rPr>
        <w:t xml:space="preserve">data scanned </w:t>
      </w:r>
      <w:r w:rsidRPr="00553E1D">
        <w:rPr>
          <w:rFonts w:ascii="Verdana" w:eastAsia="Times New Roman" w:hAnsi="Verdana" w:cs="Times New Roman"/>
          <w:sz w:val="24"/>
          <w:szCs w:val="24"/>
        </w:rPr>
        <w:t xml:space="preserve">should have option to export </w:t>
      </w:r>
      <w:r w:rsidRPr="00B057C7">
        <w:rPr>
          <w:rFonts w:ascii="Verdana" w:eastAsia="Times New Roman" w:hAnsi="Verdana" w:cs="Times New Roman"/>
          <w:sz w:val="24"/>
          <w:szCs w:val="24"/>
        </w:rPr>
        <w:t xml:space="preserve">in any </w:t>
      </w:r>
      <w:r w:rsidRPr="00553E1D">
        <w:rPr>
          <w:rFonts w:ascii="Verdana" w:eastAsia="Times New Roman" w:hAnsi="Verdana" w:cs="Times New Roman"/>
          <w:b/>
          <w:bCs/>
          <w:sz w:val="24"/>
          <w:szCs w:val="24"/>
        </w:rPr>
        <w:t>[format]</w:t>
      </w:r>
      <w:r w:rsidRPr="00B057C7">
        <w:rPr>
          <w:rFonts w:ascii="Verdana" w:eastAsia="Times New Roman" w:hAnsi="Verdana" w:cs="Times New Roman"/>
          <w:sz w:val="24"/>
          <w:szCs w:val="24"/>
        </w:rPr>
        <w:t>.</w:t>
      </w:r>
    </w:p>
    <w:p w:rsidR="00553E1D" w:rsidRPr="00553E1D" w:rsidRDefault="00B057C7" w:rsidP="00B057C7">
      <w:pPr>
        <w:numPr>
          <w:ilvl w:val="0"/>
          <w:numId w:val="5"/>
        </w:numPr>
        <w:spacing w:before="100" w:beforeAutospacing="1" w:after="100" w:afterAutospacing="1" w:line="240" w:lineRule="auto"/>
        <w:rPr>
          <w:rFonts w:ascii="Verdana" w:eastAsia="Times New Roman" w:hAnsi="Verdana" w:cs="Times New Roman"/>
          <w:sz w:val="24"/>
          <w:szCs w:val="24"/>
        </w:rPr>
      </w:pPr>
      <w:r w:rsidRPr="00B057C7">
        <w:rPr>
          <w:rFonts w:ascii="Verdana" w:eastAsia="Times New Roman" w:hAnsi="Verdana" w:cs="Times New Roman"/>
          <w:sz w:val="24"/>
          <w:szCs w:val="24"/>
        </w:rPr>
        <w:t xml:space="preserve">If the </w:t>
      </w:r>
      <w:r w:rsidRPr="00553E1D">
        <w:rPr>
          <w:rFonts w:ascii="Verdana" w:eastAsia="Times New Roman" w:hAnsi="Verdana" w:cs="Times New Roman"/>
          <w:bCs/>
          <w:sz w:val="24"/>
          <w:szCs w:val="24"/>
        </w:rPr>
        <w:t>tag</w:t>
      </w:r>
      <w:r w:rsidRPr="00B057C7">
        <w:rPr>
          <w:rFonts w:ascii="Verdana" w:eastAsia="Times New Roman" w:hAnsi="Verdana" w:cs="Times New Roman"/>
          <w:sz w:val="24"/>
          <w:szCs w:val="24"/>
        </w:rPr>
        <w:t xml:space="preserve"> is </w:t>
      </w:r>
      <w:r w:rsidRPr="00553E1D">
        <w:rPr>
          <w:rFonts w:ascii="Verdana" w:eastAsia="Times New Roman" w:hAnsi="Verdana" w:cs="Times New Roman"/>
          <w:sz w:val="24"/>
          <w:szCs w:val="24"/>
        </w:rPr>
        <w:t xml:space="preserve">scanned while scanning if </w:t>
      </w:r>
      <w:r w:rsidR="00553E1D" w:rsidRPr="00553E1D">
        <w:rPr>
          <w:rFonts w:ascii="Verdana" w:eastAsia="Times New Roman" w:hAnsi="Verdana" w:cs="Times New Roman"/>
          <w:sz w:val="24"/>
          <w:szCs w:val="24"/>
        </w:rPr>
        <w:t>brings</w:t>
      </w:r>
      <w:r w:rsidRPr="00553E1D">
        <w:rPr>
          <w:rFonts w:ascii="Verdana" w:eastAsia="Times New Roman" w:hAnsi="Verdana" w:cs="Times New Roman"/>
          <w:sz w:val="24"/>
          <w:szCs w:val="24"/>
        </w:rPr>
        <w:t xml:space="preserve"> the tag near to the </w:t>
      </w:r>
      <w:r w:rsidR="00553E1D" w:rsidRPr="00553E1D">
        <w:rPr>
          <w:rFonts w:ascii="Verdana" w:eastAsia="Times New Roman" w:hAnsi="Verdana" w:cs="Times New Roman"/>
          <w:sz w:val="24"/>
          <w:szCs w:val="24"/>
        </w:rPr>
        <w:t>RFID device</w:t>
      </w:r>
      <w:r w:rsidRPr="00553E1D">
        <w:rPr>
          <w:rFonts w:ascii="Verdana" w:eastAsia="Times New Roman" w:hAnsi="Verdana" w:cs="Times New Roman"/>
          <w:sz w:val="24"/>
          <w:szCs w:val="24"/>
        </w:rPr>
        <w:t xml:space="preserve"> the location </w:t>
      </w:r>
      <w:r w:rsidR="00553E1D" w:rsidRPr="00553E1D">
        <w:rPr>
          <w:rFonts w:ascii="Verdana" w:eastAsia="Times New Roman" w:hAnsi="Verdana" w:cs="Times New Roman"/>
          <w:sz w:val="24"/>
          <w:szCs w:val="24"/>
        </w:rPr>
        <w:t xml:space="preserve">percentage is </w:t>
      </w:r>
      <w:r w:rsidR="00553E1D" w:rsidRPr="00553E1D">
        <w:rPr>
          <w:rFonts w:ascii="Verdana" w:eastAsia="Times New Roman" w:hAnsi="Verdana" w:cs="Times New Roman"/>
          <w:b/>
          <w:bCs/>
          <w:sz w:val="24"/>
          <w:szCs w:val="24"/>
        </w:rPr>
        <w:t>59%</w:t>
      </w:r>
      <w:r w:rsidR="00553E1D" w:rsidRPr="00B057C7">
        <w:rPr>
          <w:rFonts w:ascii="Verdana" w:eastAsia="Times New Roman" w:hAnsi="Verdana" w:cs="Times New Roman"/>
          <w:sz w:val="24"/>
          <w:szCs w:val="24"/>
        </w:rPr>
        <w:t xml:space="preserve">, </w:t>
      </w:r>
      <w:r w:rsidR="00553E1D" w:rsidRPr="00553E1D">
        <w:rPr>
          <w:rFonts w:ascii="Verdana" w:eastAsia="Times New Roman" w:hAnsi="Verdana" w:cs="Times New Roman"/>
          <w:sz w:val="24"/>
          <w:szCs w:val="24"/>
        </w:rPr>
        <w:t xml:space="preserve">and moves the tag instantly </w:t>
      </w:r>
      <w:r w:rsidRPr="00B057C7">
        <w:rPr>
          <w:rFonts w:ascii="Verdana" w:eastAsia="Times New Roman" w:hAnsi="Verdana" w:cs="Times New Roman"/>
          <w:sz w:val="24"/>
          <w:szCs w:val="24"/>
        </w:rPr>
        <w:t>it stays in the last scanned state</w:t>
      </w:r>
      <w:r w:rsidR="00553E1D" w:rsidRPr="00553E1D">
        <w:rPr>
          <w:rFonts w:ascii="Verdana" w:eastAsia="Times New Roman" w:hAnsi="Verdana" w:cs="Times New Roman"/>
          <w:sz w:val="24"/>
          <w:szCs w:val="24"/>
        </w:rPr>
        <w:t xml:space="preserve"> that is </w:t>
      </w:r>
      <w:r w:rsidR="00553E1D">
        <w:rPr>
          <w:rFonts w:ascii="Verdana" w:eastAsia="Times New Roman" w:hAnsi="Verdana" w:cs="Times New Roman"/>
          <w:sz w:val="24"/>
          <w:szCs w:val="24"/>
        </w:rPr>
        <w:t>59%.</w:t>
      </w:r>
    </w:p>
    <w:p w:rsidR="00B057C7" w:rsidRPr="00553E1D" w:rsidRDefault="00553E1D" w:rsidP="00553E1D">
      <w:pPr>
        <w:numPr>
          <w:ilvl w:val="0"/>
          <w:numId w:val="5"/>
        </w:numPr>
        <w:spacing w:before="100" w:beforeAutospacing="1" w:after="100" w:afterAutospacing="1" w:line="240" w:lineRule="auto"/>
        <w:rPr>
          <w:rFonts w:ascii="Verdana" w:eastAsia="Times New Roman" w:hAnsi="Verdana" w:cs="Times New Roman"/>
          <w:sz w:val="24"/>
          <w:szCs w:val="24"/>
        </w:rPr>
      </w:pPr>
      <w:r w:rsidRPr="00553E1D">
        <w:rPr>
          <w:rFonts w:ascii="Verdana" w:eastAsia="Times New Roman" w:hAnsi="Verdana" w:cs="Times New Roman"/>
          <w:sz w:val="24"/>
          <w:szCs w:val="24"/>
        </w:rPr>
        <w:t>The RFID scanner should support scanning at the required wavelength for distances of 1 meter, 2 meters etc.</w:t>
      </w:r>
    </w:p>
    <w:p w:rsidR="00553E1D" w:rsidRPr="00553E1D" w:rsidRDefault="00553E1D" w:rsidP="00553E1D">
      <w:pPr>
        <w:numPr>
          <w:ilvl w:val="0"/>
          <w:numId w:val="5"/>
        </w:numPr>
        <w:spacing w:before="100" w:beforeAutospacing="1" w:after="100" w:afterAutospacing="1" w:line="240" w:lineRule="auto"/>
        <w:rPr>
          <w:rFonts w:ascii="Verdana" w:eastAsia="Times New Roman" w:hAnsi="Verdana" w:cs="Times New Roman"/>
          <w:sz w:val="24"/>
          <w:szCs w:val="24"/>
        </w:rPr>
      </w:pPr>
      <w:r w:rsidRPr="00553E1D">
        <w:rPr>
          <w:rFonts w:ascii="Verdana" w:eastAsia="Times New Roman" w:hAnsi="Verdana" w:cs="Times New Roman"/>
          <w:sz w:val="24"/>
          <w:szCs w:val="24"/>
        </w:rPr>
        <w:t>The RFID application should provide options to scan either a single tag or multiple tags. When the multiple-tag scan option is selected, the application should limit the number of tags that can be scanned to a maximum of 20/25 tags.</w:t>
      </w:r>
    </w:p>
    <w:p w:rsidR="00553E1D" w:rsidRDefault="00553E1D" w:rsidP="00553E1D">
      <w:pPr>
        <w:numPr>
          <w:ilvl w:val="0"/>
          <w:numId w:val="5"/>
        </w:numPr>
        <w:spacing w:before="100" w:beforeAutospacing="1" w:after="100" w:afterAutospacing="1" w:line="240" w:lineRule="auto"/>
        <w:rPr>
          <w:rFonts w:ascii="Verdana" w:eastAsia="Times New Roman" w:hAnsi="Verdana" w:cs="Times New Roman"/>
          <w:sz w:val="24"/>
          <w:szCs w:val="24"/>
        </w:rPr>
      </w:pPr>
      <w:r w:rsidRPr="00553E1D">
        <w:rPr>
          <w:rFonts w:ascii="Verdana" w:eastAsia="Times New Roman" w:hAnsi="Verdana" w:cs="Times New Roman"/>
          <w:sz w:val="24"/>
          <w:szCs w:val="24"/>
        </w:rPr>
        <w:t>For multiple-tag scanning, the user should also have the option to import a CSV or XLS file containing the tag details. The same limit of 20/25 tags should apply to the imported file as well. If the imported file contains more than the permitted number of tags, the application should display an appropriate validation message and prevent the user from proceeding until the number of tags is within the allowed limit.</w:t>
      </w:r>
    </w:p>
    <w:p w:rsidR="00553E1D" w:rsidRPr="00553E1D" w:rsidRDefault="001C4DEB" w:rsidP="00553E1D">
      <w:pPr>
        <w:numPr>
          <w:ilvl w:val="0"/>
          <w:numId w:val="5"/>
        </w:numPr>
        <w:spacing w:before="100" w:beforeAutospacing="1" w:after="100" w:afterAutospacing="1" w:line="240" w:lineRule="auto"/>
        <w:rPr>
          <w:rFonts w:ascii="Verdana" w:eastAsia="Times New Roman" w:hAnsi="Verdana" w:cs="Times New Roman"/>
          <w:sz w:val="24"/>
          <w:szCs w:val="24"/>
        </w:rPr>
      </w:pPr>
      <w:r>
        <w:rPr>
          <w:rFonts w:ascii="Verdana" w:eastAsia="Times New Roman" w:hAnsi="Verdana" w:cs="Times New Roman"/>
          <w:sz w:val="24"/>
          <w:szCs w:val="24"/>
        </w:rPr>
        <w:t>An</w:t>
      </w:r>
      <w:r w:rsidR="00553E1D" w:rsidRPr="00553E1D">
        <w:rPr>
          <w:rFonts w:ascii="Verdana" w:eastAsia="Times New Roman" w:hAnsi="Verdana" w:cs="Times New Roman"/>
          <w:sz w:val="24"/>
          <w:szCs w:val="24"/>
        </w:rPr>
        <w:t xml:space="preserve"> RFID tag has the following code:</w:t>
      </w:r>
      <w:r>
        <w:rPr>
          <w:rFonts w:ascii="Verdana" w:eastAsia="Times New Roman" w:hAnsi="Verdana" w:cs="Times New Roman"/>
          <w:sz w:val="24"/>
          <w:szCs w:val="24"/>
        </w:rPr>
        <w:t xml:space="preserve"> </w:t>
      </w:r>
      <w:r w:rsidR="00553E1D" w:rsidRPr="001C4DEB">
        <w:rPr>
          <w:rFonts w:ascii="Verdana" w:eastAsia="Times New Roman" w:hAnsi="Verdana" w:cs="Courier New"/>
          <w:b/>
          <w:bCs/>
          <w:sz w:val="20"/>
        </w:rPr>
        <w:t>0401826269909324 7540 04AAD2</w:t>
      </w:r>
    </w:p>
    <w:p w:rsidR="00553E1D" w:rsidRPr="00553E1D" w:rsidRDefault="00553E1D" w:rsidP="00553E1D">
      <w:pPr>
        <w:numPr>
          <w:ilvl w:val="0"/>
          <w:numId w:val="5"/>
        </w:numPr>
        <w:spacing w:before="100" w:beforeAutospacing="1" w:after="100" w:afterAutospacing="1" w:line="240" w:lineRule="auto"/>
        <w:rPr>
          <w:rFonts w:ascii="Verdana" w:eastAsia="Times New Roman" w:hAnsi="Verdana" w:cs="Times New Roman"/>
          <w:sz w:val="24"/>
          <w:szCs w:val="24"/>
        </w:rPr>
      </w:pPr>
      <w:r w:rsidRPr="00553E1D">
        <w:rPr>
          <w:rFonts w:ascii="Verdana" w:eastAsia="Times New Roman" w:hAnsi="Verdana" w:cs="Times New Roman"/>
          <w:sz w:val="24"/>
          <w:szCs w:val="24"/>
        </w:rPr>
        <w:t xml:space="preserve">The application should provide a </w:t>
      </w:r>
      <w:r w:rsidRPr="001C4DEB">
        <w:rPr>
          <w:rFonts w:ascii="Verdana" w:eastAsia="Times New Roman" w:hAnsi="Verdana" w:cs="Times New Roman"/>
          <w:bCs/>
          <w:sz w:val="24"/>
          <w:szCs w:val="24"/>
        </w:rPr>
        <w:t>substring search option</w:t>
      </w:r>
      <w:r w:rsidRPr="00553E1D">
        <w:rPr>
          <w:rFonts w:ascii="Verdana" w:eastAsia="Times New Roman" w:hAnsi="Verdana" w:cs="Times New Roman"/>
          <w:sz w:val="24"/>
          <w:szCs w:val="24"/>
        </w:rPr>
        <w:t xml:space="preserve"> to find RFID tags based on a specific portion of the tag code.</w:t>
      </w:r>
    </w:p>
    <w:p w:rsidR="00553E1D" w:rsidRPr="00553E1D" w:rsidRDefault="00553E1D" w:rsidP="00553E1D">
      <w:pPr>
        <w:numPr>
          <w:ilvl w:val="0"/>
          <w:numId w:val="5"/>
        </w:numPr>
        <w:spacing w:before="100" w:beforeAutospacing="1" w:after="100" w:afterAutospacing="1" w:line="240" w:lineRule="auto"/>
        <w:rPr>
          <w:rFonts w:ascii="Verdana" w:eastAsia="Times New Roman" w:hAnsi="Verdana" w:cs="Times New Roman"/>
          <w:sz w:val="24"/>
          <w:szCs w:val="24"/>
        </w:rPr>
      </w:pPr>
      <w:r w:rsidRPr="00553E1D">
        <w:rPr>
          <w:rFonts w:ascii="Verdana" w:eastAsia="Times New Roman" w:hAnsi="Verdana" w:cs="Times New Roman"/>
          <w:sz w:val="24"/>
          <w:szCs w:val="24"/>
        </w:rPr>
        <w:t xml:space="preserve">The </w:t>
      </w:r>
      <w:r w:rsidRPr="001C4DEB">
        <w:rPr>
          <w:rFonts w:ascii="Verdana" w:eastAsia="Times New Roman" w:hAnsi="Verdana" w:cs="Times New Roman"/>
          <w:bCs/>
          <w:sz w:val="24"/>
          <w:szCs w:val="24"/>
        </w:rPr>
        <w:t>first 15 characters</w:t>
      </w:r>
      <w:r w:rsidRPr="00553E1D">
        <w:rPr>
          <w:rFonts w:ascii="Verdana" w:eastAsia="Times New Roman" w:hAnsi="Verdana" w:cs="Times New Roman"/>
          <w:sz w:val="24"/>
          <w:szCs w:val="24"/>
        </w:rPr>
        <w:t xml:space="preserve"> of the RFID code should be considered the </w:t>
      </w:r>
      <w:r w:rsidRPr="001C4DEB">
        <w:rPr>
          <w:rFonts w:ascii="Verdana" w:eastAsia="Times New Roman" w:hAnsi="Verdana" w:cs="Times New Roman"/>
          <w:bCs/>
          <w:sz w:val="24"/>
          <w:szCs w:val="24"/>
        </w:rPr>
        <w:t>default/base tag code</w:t>
      </w:r>
      <w:r w:rsidRPr="00553E1D">
        <w:rPr>
          <w:rFonts w:ascii="Verdana" w:eastAsia="Times New Roman" w:hAnsi="Verdana" w:cs="Times New Roman"/>
          <w:sz w:val="24"/>
          <w:szCs w:val="24"/>
        </w:rPr>
        <w:t>.</w:t>
      </w:r>
    </w:p>
    <w:p w:rsidR="00553E1D" w:rsidRPr="00553E1D" w:rsidRDefault="00553E1D" w:rsidP="00553E1D">
      <w:pPr>
        <w:numPr>
          <w:ilvl w:val="0"/>
          <w:numId w:val="5"/>
        </w:numPr>
        <w:spacing w:before="100" w:beforeAutospacing="1" w:after="100" w:afterAutospacing="1" w:line="240" w:lineRule="auto"/>
        <w:rPr>
          <w:rFonts w:ascii="Verdana" w:eastAsia="Times New Roman" w:hAnsi="Verdana" w:cs="Times New Roman"/>
          <w:sz w:val="24"/>
          <w:szCs w:val="24"/>
        </w:rPr>
      </w:pPr>
      <w:r w:rsidRPr="00553E1D">
        <w:rPr>
          <w:rFonts w:ascii="Verdana" w:eastAsia="Times New Roman" w:hAnsi="Verdana" w:cs="Times New Roman"/>
          <w:sz w:val="24"/>
          <w:szCs w:val="24"/>
        </w:rPr>
        <w:t xml:space="preserve">The application should allow users to search for tags using the characters following the first 15 characters, including a </w:t>
      </w:r>
      <w:r w:rsidRPr="001C4DEB">
        <w:rPr>
          <w:rFonts w:ascii="Verdana" w:eastAsia="Times New Roman" w:hAnsi="Verdana" w:cs="Times New Roman"/>
          <w:bCs/>
          <w:sz w:val="24"/>
          <w:szCs w:val="24"/>
        </w:rPr>
        <w:t>combination/concatenation of the subsequent characters or the last 4 characters/digits</w:t>
      </w:r>
      <w:r w:rsidRPr="00553E1D">
        <w:rPr>
          <w:rFonts w:ascii="Verdana" w:eastAsia="Times New Roman" w:hAnsi="Verdana" w:cs="Times New Roman"/>
          <w:sz w:val="24"/>
          <w:szCs w:val="24"/>
        </w:rPr>
        <w:t>, as required.</w:t>
      </w:r>
    </w:p>
    <w:p w:rsidR="00553E1D" w:rsidRPr="00553E1D" w:rsidRDefault="00553E1D" w:rsidP="00553E1D">
      <w:pPr>
        <w:numPr>
          <w:ilvl w:val="0"/>
          <w:numId w:val="5"/>
        </w:numPr>
        <w:spacing w:before="100" w:beforeAutospacing="1" w:after="100" w:afterAutospacing="1" w:line="240" w:lineRule="auto"/>
        <w:rPr>
          <w:rFonts w:ascii="Verdana" w:eastAsia="Times New Roman" w:hAnsi="Verdana" w:cs="Times New Roman"/>
          <w:sz w:val="24"/>
          <w:szCs w:val="24"/>
        </w:rPr>
      </w:pPr>
      <w:r w:rsidRPr="00553E1D">
        <w:rPr>
          <w:rFonts w:ascii="Verdana" w:eastAsia="Times New Roman" w:hAnsi="Verdana" w:cs="Times New Roman"/>
          <w:sz w:val="24"/>
          <w:szCs w:val="24"/>
        </w:rPr>
        <w:t>The substring search should return all tags that contain or match the entered sequence.</w:t>
      </w:r>
    </w:p>
    <w:p w:rsidR="00553E1D" w:rsidRPr="00553E1D" w:rsidRDefault="00553E1D" w:rsidP="00553E1D">
      <w:pPr>
        <w:numPr>
          <w:ilvl w:val="0"/>
          <w:numId w:val="5"/>
        </w:numPr>
        <w:spacing w:before="100" w:beforeAutospacing="1" w:after="100" w:afterAutospacing="1" w:line="240" w:lineRule="auto"/>
        <w:rPr>
          <w:rFonts w:ascii="Verdana" w:eastAsia="Times New Roman" w:hAnsi="Verdana" w:cs="Times New Roman"/>
          <w:sz w:val="24"/>
          <w:szCs w:val="24"/>
        </w:rPr>
      </w:pPr>
      <w:r w:rsidRPr="00553E1D">
        <w:rPr>
          <w:rFonts w:ascii="Verdana" w:eastAsia="Times New Roman" w:hAnsi="Verdana" w:cs="Times New Roman"/>
          <w:sz w:val="24"/>
          <w:szCs w:val="24"/>
        </w:rPr>
        <w:t xml:space="preserve">For example, if the base tag code is </w:t>
      </w:r>
      <w:r w:rsidRPr="001C4DEB">
        <w:rPr>
          <w:rFonts w:ascii="Verdana" w:eastAsia="Times New Roman" w:hAnsi="Verdana" w:cs="Courier New"/>
          <w:b/>
          <w:bCs/>
          <w:sz w:val="20"/>
        </w:rPr>
        <w:t>040182626990932</w:t>
      </w:r>
      <w:r w:rsidRPr="00553E1D">
        <w:rPr>
          <w:rFonts w:ascii="Verdana" w:eastAsia="Times New Roman" w:hAnsi="Verdana" w:cs="Times New Roman"/>
          <w:sz w:val="24"/>
          <w:szCs w:val="24"/>
        </w:rPr>
        <w:t xml:space="preserve">, the application should allow the user to search using the remaining portion of the tag code and combinations such as </w:t>
      </w:r>
      <w:r w:rsidRPr="001C4DEB">
        <w:rPr>
          <w:rFonts w:ascii="Verdana" w:eastAsia="Times New Roman" w:hAnsi="Verdana" w:cs="Courier New"/>
          <w:b/>
          <w:bCs/>
          <w:sz w:val="20"/>
        </w:rPr>
        <w:t>4</w:t>
      </w:r>
      <w:r w:rsidRPr="00553E1D">
        <w:rPr>
          <w:rFonts w:ascii="Verdana" w:eastAsia="Times New Roman" w:hAnsi="Verdana" w:cs="Times New Roman"/>
          <w:sz w:val="24"/>
          <w:szCs w:val="24"/>
        </w:rPr>
        <w:t xml:space="preserve">, </w:t>
      </w:r>
      <w:r w:rsidRPr="001C4DEB">
        <w:rPr>
          <w:rFonts w:ascii="Verdana" w:eastAsia="Times New Roman" w:hAnsi="Verdana" w:cs="Courier New"/>
          <w:b/>
          <w:bCs/>
          <w:sz w:val="20"/>
        </w:rPr>
        <w:t>9324</w:t>
      </w:r>
      <w:r w:rsidRPr="00553E1D">
        <w:rPr>
          <w:rFonts w:ascii="Verdana" w:eastAsia="Times New Roman" w:hAnsi="Verdana" w:cs="Times New Roman"/>
          <w:sz w:val="24"/>
          <w:szCs w:val="24"/>
        </w:rPr>
        <w:t>, or other configured substrings.</w:t>
      </w:r>
    </w:p>
    <w:p w:rsidR="00553E1D" w:rsidRPr="00553E1D" w:rsidRDefault="00553E1D" w:rsidP="00553E1D">
      <w:pPr>
        <w:numPr>
          <w:ilvl w:val="0"/>
          <w:numId w:val="5"/>
        </w:numPr>
        <w:spacing w:before="100" w:beforeAutospacing="1" w:after="100" w:afterAutospacing="1" w:line="240" w:lineRule="auto"/>
        <w:rPr>
          <w:rFonts w:ascii="Verdana" w:eastAsia="Times New Roman" w:hAnsi="Verdana" w:cs="Times New Roman"/>
          <w:sz w:val="24"/>
          <w:szCs w:val="24"/>
        </w:rPr>
      </w:pPr>
      <w:r w:rsidRPr="00553E1D">
        <w:rPr>
          <w:rFonts w:ascii="Verdana" w:eastAsia="Times New Roman" w:hAnsi="Verdana" w:cs="Times New Roman"/>
          <w:sz w:val="24"/>
          <w:szCs w:val="24"/>
        </w:rPr>
        <w:t>The search should be flexible enough to identify the corresponding tag without requiring the user to enter the complete RFID code.</w:t>
      </w:r>
    </w:p>
    <w:p w:rsidR="00742EF5" w:rsidRPr="00B057C7" w:rsidRDefault="00742EF5">
      <w:pPr>
        <w:rPr>
          <w:rFonts w:ascii="Verdana" w:hAnsi="Verdana"/>
        </w:rPr>
      </w:pPr>
    </w:p>
    <w:sectPr w:rsidR="00742EF5" w:rsidRPr="00B057C7" w:rsidSect="00742EF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FD62AE"/>
    <w:multiLevelType w:val="multilevel"/>
    <w:tmpl w:val="E16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E31373"/>
    <w:multiLevelType w:val="multilevel"/>
    <w:tmpl w:val="8F06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757D69"/>
    <w:multiLevelType w:val="multilevel"/>
    <w:tmpl w:val="6CFA3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815F5F"/>
    <w:multiLevelType w:val="multilevel"/>
    <w:tmpl w:val="F68E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ED1605D"/>
    <w:multiLevelType w:val="multilevel"/>
    <w:tmpl w:val="3CA4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F26AB7"/>
    <w:multiLevelType w:val="multilevel"/>
    <w:tmpl w:val="783E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3"/>
  </w:num>
  <w:num w:numId="5">
    <w:abstractNumId w:val="0"/>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B057C7"/>
    <w:rsid w:val="001C4DEB"/>
    <w:rsid w:val="00553E1D"/>
    <w:rsid w:val="00742EF5"/>
    <w:rsid w:val="00B057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2EF5"/>
  </w:style>
  <w:style w:type="paragraph" w:styleId="Heading2">
    <w:name w:val="heading 2"/>
    <w:basedOn w:val="Normal"/>
    <w:link w:val="Heading2Char"/>
    <w:uiPriority w:val="9"/>
    <w:qFormat/>
    <w:rsid w:val="00B057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57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57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57C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057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57C7"/>
    <w:rPr>
      <w:b/>
      <w:bCs/>
    </w:rPr>
  </w:style>
  <w:style w:type="character" w:styleId="HTMLCode">
    <w:name w:val="HTML Code"/>
    <w:basedOn w:val="DefaultParagraphFont"/>
    <w:uiPriority w:val="99"/>
    <w:semiHidden/>
    <w:unhideWhenUsed/>
    <w:rsid w:val="00B057C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62477370">
      <w:bodyDiv w:val="1"/>
      <w:marLeft w:val="0"/>
      <w:marRight w:val="0"/>
      <w:marTop w:val="0"/>
      <w:marBottom w:val="0"/>
      <w:divBdr>
        <w:top w:val="none" w:sz="0" w:space="0" w:color="auto"/>
        <w:left w:val="none" w:sz="0" w:space="0" w:color="auto"/>
        <w:bottom w:val="none" w:sz="0" w:space="0" w:color="auto"/>
        <w:right w:val="none" w:sz="0" w:space="0" w:color="auto"/>
      </w:divBdr>
    </w:div>
    <w:div w:id="970941585">
      <w:bodyDiv w:val="1"/>
      <w:marLeft w:val="0"/>
      <w:marRight w:val="0"/>
      <w:marTop w:val="0"/>
      <w:marBottom w:val="0"/>
      <w:divBdr>
        <w:top w:val="none" w:sz="0" w:space="0" w:color="auto"/>
        <w:left w:val="none" w:sz="0" w:space="0" w:color="auto"/>
        <w:bottom w:val="none" w:sz="0" w:space="0" w:color="auto"/>
        <w:right w:val="none" w:sz="0" w:space="0" w:color="auto"/>
      </w:divBdr>
    </w:div>
    <w:div w:id="1421876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neo</dc:creator>
  <cp:lastModifiedBy>neo</cp:lastModifiedBy>
  <cp:revision>1</cp:revision>
  <dcterms:created xsi:type="dcterms:W3CDTF">2026-08-28T08:54:00Z</dcterms:created>
  <dcterms:modified xsi:type="dcterms:W3CDTF">2026-08-28T09:20:00Z</dcterms:modified>
</cp:coreProperties>
</file>