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EMAIL MARKETING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qvm7n9g6ltbp" w:id="0"/>
      <w:bookmarkEnd w:id="0"/>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Email Marketing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Email Marketing Services &amp; Automation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Grow engagement, leads, and revenue with Webspide’s email marketing services, including strategy, automation, design, campaign management, and analytics.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Email marketing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Recommended Target Keywords:</w:t>
      </w:r>
    </w:p>
    <w:p w:rsidR="00000000" w:rsidDel="00000000" w:rsidP="00000000" w:rsidRDefault="00000000" w:rsidRPr="00000000" w14:paraId="00000008">
      <w:pPr>
        <w:numPr>
          <w:ilvl w:val="0"/>
          <w:numId w:val="10"/>
        </w:numPr>
        <w:spacing w:after="0" w:afterAutospacing="0" w:before="240" w:lineRule="auto"/>
        <w:ind w:left="720" w:hanging="360"/>
      </w:pPr>
      <w:r w:rsidDel="00000000" w:rsidR="00000000" w:rsidRPr="00000000">
        <w:rPr>
          <w:rtl w:val="0"/>
        </w:rPr>
        <w:t xml:space="preserve">Email marketing services</w:t>
      </w:r>
    </w:p>
    <w:p w:rsidR="00000000" w:rsidDel="00000000" w:rsidP="00000000" w:rsidRDefault="00000000" w:rsidRPr="00000000" w14:paraId="00000009">
      <w:pPr>
        <w:numPr>
          <w:ilvl w:val="0"/>
          <w:numId w:val="10"/>
        </w:numPr>
        <w:spacing w:after="0" w:afterAutospacing="0" w:before="0" w:beforeAutospacing="0" w:lineRule="auto"/>
        <w:ind w:left="720" w:hanging="360"/>
      </w:pPr>
      <w:r w:rsidDel="00000000" w:rsidR="00000000" w:rsidRPr="00000000">
        <w:rPr>
          <w:rtl w:val="0"/>
        </w:rPr>
        <w:t xml:space="preserve">Email marketing company</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rtl w:val="0"/>
        </w:rPr>
        <w:t xml:space="preserve">Email marketing agency</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rtl w:val="0"/>
        </w:rPr>
        <w:t xml:space="preserve">Email marketing automation services</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rtl w:val="0"/>
        </w:rPr>
        <w:t xml:space="preserve">Email campaign management services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rtl w:val="0"/>
        </w:rPr>
        <w:t xml:space="preserve">Email marketing strategy</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Email marketing solutions</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rtl w:val="0"/>
        </w:rPr>
        <w:t xml:space="preserve">Email marketing specialists</w:t>
      </w:r>
    </w:p>
    <w:p w:rsidR="00000000" w:rsidDel="00000000" w:rsidP="00000000" w:rsidRDefault="00000000" w:rsidRPr="00000000" w14:paraId="00000010">
      <w:pPr>
        <w:numPr>
          <w:ilvl w:val="0"/>
          <w:numId w:val="10"/>
        </w:numPr>
        <w:spacing w:after="0" w:afterAutospacing="0" w:before="0" w:beforeAutospacing="0" w:lineRule="auto"/>
        <w:ind w:left="720" w:hanging="360"/>
      </w:pPr>
      <w:r w:rsidDel="00000000" w:rsidR="00000000" w:rsidRPr="00000000">
        <w:rPr>
          <w:rtl w:val="0"/>
        </w:rPr>
        <w:t xml:space="preserve">Email marketing service provider</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Email newsletter services</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rtl w:val="0"/>
        </w:rPr>
        <w:t xml:space="preserve">B2B email marketing services</w:t>
      </w:r>
    </w:p>
    <w:p w:rsidR="00000000" w:rsidDel="00000000" w:rsidP="00000000" w:rsidRDefault="00000000" w:rsidRPr="00000000" w14:paraId="00000013">
      <w:pPr>
        <w:numPr>
          <w:ilvl w:val="0"/>
          <w:numId w:val="10"/>
        </w:numPr>
        <w:spacing w:after="0" w:afterAutospacing="0" w:before="0" w:beforeAutospacing="0" w:lineRule="auto"/>
        <w:ind w:left="720" w:hanging="360"/>
      </w:pPr>
      <w:r w:rsidDel="00000000" w:rsidR="00000000" w:rsidRPr="00000000">
        <w:rPr>
          <w:rtl w:val="0"/>
        </w:rPr>
        <w:t xml:space="preserve">Ecommerce email marketing</w:t>
      </w:r>
    </w:p>
    <w:p w:rsidR="00000000" w:rsidDel="00000000" w:rsidP="00000000" w:rsidRDefault="00000000" w:rsidRPr="00000000" w14:paraId="00000014">
      <w:pPr>
        <w:numPr>
          <w:ilvl w:val="0"/>
          <w:numId w:val="10"/>
        </w:numPr>
        <w:spacing w:after="0" w:afterAutospacing="0" w:before="0" w:beforeAutospacing="0" w:lineRule="auto"/>
        <w:ind w:left="720" w:hanging="360"/>
      </w:pPr>
      <w:r w:rsidDel="00000000" w:rsidR="00000000" w:rsidRPr="00000000">
        <w:rPr>
          <w:rtl w:val="0"/>
        </w:rPr>
        <w:t xml:space="preserve">Email list management</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rtl w:val="0"/>
        </w:rPr>
        <w:t xml:space="preserve">Email campaign services</w:t>
      </w:r>
    </w:p>
    <w:p w:rsidR="00000000" w:rsidDel="00000000" w:rsidP="00000000" w:rsidRDefault="00000000" w:rsidRPr="00000000" w14:paraId="00000016">
      <w:pPr>
        <w:numPr>
          <w:ilvl w:val="0"/>
          <w:numId w:val="10"/>
        </w:numPr>
        <w:spacing w:after="240" w:before="0" w:beforeAutospacing="0" w:lineRule="auto"/>
        <w:ind w:left="720" w:hanging="360"/>
      </w:pPr>
      <w:r w:rsidDel="00000000" w:rsidR="00000000" w:rsidRPr="00000000">
        <w:rPr>
          <w:rtl w:val="0"/>
        </w:rPr>
        <w:t xml:space="preserve">Automated email marketing</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email-marketing-services</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https://www.webspide.com/email-marketing-services</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https://www.webspide.com/email-marketing-services</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Service Navigation:</w:t>
      </w:r>
    </w:p>
    <w:p w:rsidR="00000000" w:rsidDel="00000000" w:rsidP="00000000" w:rsidRDefault="00000000" w:rsidRPr="00000000" w14:paraId="0000001F">
      <w:pPr>
        <w:numPr>
          <w:ilvl w:val="0"/>
          <w:numId w:val="3"/>
        </w:numPr>
        <w:spacing w:after="0" w:afterAutospacing="0" w:before="240" w:lineRule="auto"/>
        <w:ind w:left="720" w:hanging="360"/>
      </w:pPr>
      <w:r w:rsidDel="00000000" w:rsidR="00000000" w:rsidRPr="00000000">
        <w:rPr>
          <w:rtl w:val="0"/>
        </w:rPr>
        <w:t xml:space="preserve">Email Strategy Development</w:t>
      </w:r>
    </w:p>
    <w:p w:rsidR="00000000" w:rsidDel="00000000" w:rsidP="00000000" w:rsidRDefault="00000000" w:rsidRPr="00000000" w14:paraId="00000020">
      <w:pPr>
        <w:numPr>
          <w:ilvl w:val="0"/>
          <w:numId w:val="3"/>
        </w:numPr>
        <w:spacing w:after="0" w:afterAutospacing="0" w:before="0" w:beforeAutospacing="0" w:lineRule="auto"/>
        <w:ind w:left="720" w:hanging="360"/>
      </w:pPr>
      <w:r w:rsidDel="00000000" w:rsidR="00000000" w:rsidRPr="00000000">
        <w:rPr>
          <w:rtl w:val="0"/>
        </w:rPr>
        <w:t xml:space="preserve">Email List Building &amp; Segmentation</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Email Design &amp; Content Creation</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Email Marketing Automation</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Email Campaign Management</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rtl w:val="0"/>
        </w:rPr>
        <w:t xml:space="preserve">Email Analytics &amp; Reporting</w:t>
      </w:r>
    </w:p>
    <w:p w:rsidR="00000000" w:rsidDel="00000000" w:rsidP="00000000" w:rsidRDefault="00000000" w:rsidRPr="00000000" w14:paraId="00000025">
      <w:pPr>
        <w:spacing w:after="240" w:before="240" w:lineRule="auto"/>
        <w:rPr/>
      </w:pPr>
      <w:r w:rsidDel="00000000" w:rsidR="00000000" w:rsidRPr="00000000">
        <w:rPr>
          <w:rtl w:val="0"/>
        </w:rPr>
        <w:t xml:space="preserve">Each service item should redirect users to its corresponding section on the same page.</w:t>
      </w:r>
    </w:p>
    <w:p w:rsidR="00000000" w:rsidDel="00000000" w:rsidP="00000000" w:rsidRDefault="00000000" w:rsidRPr="00000000" w14:paraId="00000026">
      <w:pPr>
        <w:pStyle w:val="Heading1"/>
        <w:keepNext w:val="0"/>
        <w:keepLines w:val="0"/>
        <w:spacing w:before="480" w:lineRule="auto"/>
        <w:rPr>
          <w:b w:val="1"/>
          <w:bCs w:val="1"/>
          <w:sz w:val="46"/>
          <w:szCs w:val="46"/>
        </w:rPr>
      </w:pPr>
      <w:bookmarkStart w:colFirst="0" w:colLast="0" w:name="_dk9jpms9qjlv" w:id="1"/>
      <w:bookmarkEnd w:id="1"/>
      <w:r w:rsidDel="00000000" w:rsidR="00000000" w:rsidRPr="00000000">
        <w:rPr>
          <w:b w:val="1"/>
          <w:bCs w:val="1"/>
          <w:sz w:val="46"/>
          <w:szCs w:val="46"/>
          <w:rtl w:val="0"/>
        </w:rPr>
        <w:t xml:space="preserve">Email Marketing Services</w:t>
      </w:r>
    </w:p>
    <w:p w:rsidR="00000000" w:rsidDel="00000000" w:rsidP="00000000" w:rsidRDefault="00000000" w:rsidRPr="00000000" w14:paraId="00000027">
      <w:pPr>
        <w:spacing w:after="240" w:before="240" w:lineRule="auto"/>
        <w:rPr/>
      </w:pPr>
      <w:r w:rsidDel="00000000" w:rsidR="00000000" w:rsidRPr="00000000">
        <w:rPr>
          <w:rtl w:val="0"/>
        </w:rPr>
        <w:t xml:space="preserve">Webspide delivers strategic email marketing services for startups, ecommerce brands, enterprises, and global organizations. We plan, design, automate, manage, and optimize campaigns that nurture leads, strengthen customer relationships, and increase conversions. Our personalized email marketing solutions combine audience segmentation, engaging content, reliable delivery, analytics, and continuous improvement to support measurable business growth.</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SECTION 2 – INTRODUCTION TO EMAIL MARKETING SERVICES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td9hibt0gksk" w:id="2"/>
      <w:bookmarkEnd w:id="2"/>
      <w:r w:rsidDel="00000000" w:rsidR="00000000" w:rsidRPr="00000000">
        <w:rPr>
          <w:b w:val="1"/>
          <w:bCs w:val="1"/>
          <w:sz w:val="34"/>
          <w:szCs w:val="34"/>
          <w:rtl w:val="0"/>
        </w:rPr>
        <w:t xml:space="preserve">Transform Your Marketing with Expert Email Campaigns</w:t>
      </w:r>
    </w:p>
    <w:p w:rsidR="00000000" w:rsidDel="00000000" w:rsidP="00000000" w:rsidRDefault="00000000" w:rsidRPr="00000000" w14:paraId="0000002C">
      <w:pPr>
        <w:spacing w:after="240" w:before="240" w:lineRule="auto"/>
        <w:rPr/>
      </w:pPr>
      <w:r w:rsidDel="00000000" w:rsidR="00000000" w:rsidRPr="00000000">
        <w:rPr>
          <w:rtl w:val="0"/>
        </w:rPr>
        <w:t xml:space="preserve">Email remains one of the most effective channels for building direct, measurable customer relationships. Webspide provides end-to-end email marketing services covering strategy, list growth, segmentation, responsive design, content creation, automation, campaign management, deliverability, testing, analytics, and continuous optimization to improve engagement, conversions, retention, and long-term customer value.</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6b0l41x5tcz6" w:id="3"/>
      <w:bookmarkEnd w:id="3"/>
      <w:r w:rsidDel="00000000" w:rsidR="00000000" w:rsidRPr="00000000">
        <w:rPr>
          <w:b w:val="1"/>
          <w:bCs w:val="1"/>
          <w:color w:val="000000"/>
          <w:sz w:val="26"/>
          <w:szCs w:val="26"/>
          <w:rtl w:val="0"/>
        </w:rPr>
        <w:t xml:space="preserve">Targeted Email Campaigns</w:t>
      </w:r>
    </w:p>
    <w:p w:rsidR="00000000" w:rsidDel="00000000" w:rsidP="00000000" w:rsidRDefault="00000000" w:rsidRPr="00000000" w14:paraId="0000002E">
      <w:pPr>
        <w:spacing w:after="240" w:before="240" w:lineRule="auto"/>
        <w:rPr/>
      </w:pPr>
      <w:r w:rsidDel="00000000" w:rsidR="00000000" w:rsidRPr="00000000">
        <w:rPr>
          <w:rtl w:val="0"/>
        </w:rPr>
        <w:t xml:space="preserve">Audience segmentation and personalized messaging help each subscriber receive more relevant communication. We organize campaigns around customer interests, behaviours, lifecycle stages, locations, and previous interactions to improve opens, clicks, conversions, and overall engagement without sending the same message to everyone.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scm0eh6rvbjz" w:id="4"/>
      <w:bookmarkEnd w:id="4"/>
      <w:r w:rsidDel="00000000" w:rsidR="00000000" w:rsidRPr="00000000">
        <w:rPr>
          <w:b w:val="1"/>
          <w:bCs w:val="1"/>
          <w:color w:val="000000"/>
          <w:sz w:val="26"/>
          <w:szCs w:val="26"/>
          <w:rtl w:val="0"/>
        </w:rPr>
        <w:t xml:space="preserve">Email Automation &amp; Workflow Optimization</w:t>
      </w:r>
    </w:p>
    <w:p w:rsidR="00000000" w:rsidDel="00000000" w:rsidP="00000000" w:rsidRDefault="00000000" w:rsidRPr="00000000" w14:paraId="00000030">
      <w:pPr>
        <w:spacing w:after="240" w:before="240" w:lineRule="auto"/>
        <w:rPr/>
      </w:pPr>
      <w:r w:rsidDel="00000000" w:rsidR="00000000" w:rsidRPr="00000000">
        <w:rPr>
          <w:rtl w:val="0"/>
        </w:rPr>
        <w:t xml:space="preserve">Automated workflows deliver timely messages when subscribers join, browse, purchase, abandon a cart, become inactive, or reach another important stage. This reduces repetitive manual work while supporting consistent follow-ups, lead nurturing, customer onboarding, retention, and revenue opportunities.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lav74d99n6z" w:id="5"/>
      <w:bookmarkEnd w:id="5"/>
      <w:r w:rsidDel="00000000" w:rsidR="00000000" w:rsidRPr="00000000">
        <w:rPr>
          <w:b w:val="1"/>
          <w:bCs w:val="1"/>
          <w:color w:val="000000"/>
          <w:sz w:val="26"/>
          <w:szCs w:val="26"/>
          <w:rtl w:val="0"/>
        </w:rPr>
        <w:t xml:space="preserve">Data-Driven Campaign Strategies</w:t>
      </w:r>
    </w:p>
    <w:p w:rsidR="00000000" w:rsidDel="00000000" w:rsidP="00000000" w:rsidRDefault="00000000" w:rsidRPr="00000000" w14:paraId="00000032">
      <w:pPr>
        <w:spacing w:after="240" w:before="240" w:lineRule="auto"/>
        <w:rPr/>
      </w:pPr>
      <w:r w:rsidDel="00000000" w:rsidR="00000000" w:rsidRPr="00000000">
        <w:rPr>
          <w:rtl w:val="0"/>
        </w:rPr>
        <w:t xml:space="preserve">We use campaign data, audience behaviour, conversion information, and testing results to improve future decisions. Clear insights reveal which subject lines, content, segments, offers, and sending schedules perform best, helping every campaign become more relevant, efficient, and measurable.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322vksnlijpu" w:id="6"/>
      <w:bookmarkEnd w:id="6"/>
      <w:r w:rsidDel="00000000" w:rsidR="00000000" w:rsidRPr="00000000">
        <w:rPr>
          <w:b w:val="1"/>
          <w:bCs w:val="1"/>
          <w:color w:val="000000"/>
          <w:sz w:val="26"/>
          <w:szCs w:val="26"/>
          <w:rtl w:val="0"/>
        </w:rPr>
        <w:t xml:space="preserve">Engaging Email Content &amp; Design</w:t>
      </w:r>
    </w:p>
    <w:p w:rsidR="00000000" w:rsidDel="00000000" w:rsidP="00000000" w:rsidRDefault="00000000" w:rsidRPr="00000000" w14:paraId="00000034">
      <w:pPr>
        <w:spacing w:after="240" w:before="240" w:lineRule="auto"/>
        <w:rPr/>
      </w:pPr>
      <w:r w:rsidDel="00000000" w:rsidR="00000000" w:rsidRPr="00000000">
        <w:rPr>
          <w:rtl w:val="0"/>
        </w:rPr>
        <w:t xml:space="preserve">Our team creates responsive email designs and clear, persuasive copy aligned with your brand. Strong hierarchy, accessible layouts, useful information, and focused calls to action help subscribers understand the message quickly and take the next relevant step across devices.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18q0opsggeq" w:id="7"/>
      <w:bookmarkEnd w:id="7"/>
      <w:r w:rsidDel="00000000" w:rsidR="00000000" w:rsidRPr="00000000">
        <w:rPr>
          <w:b w:val="1"/>
          <w:bCs w:val="1"/>
          <w:color w:val="000000"/>
          <w:sz w:val="26"/>
          <w:szCs w:val="26"/>
          <w:rtl w:val="0"/>
        </w:rPr>
        <w:t xml:space="preserve">High Deliverability &amp; Inbox Placement</w:t>
      </w:r>
    </w:p>
    <w:p w:rsidR="00000000" w:rsidDel="00000000" w:rsidP="00000000" w:rsidRDefault="00000000" w:rsidRPr="00000000" w14:paraId="00000036">
      <w:pPr>
        <w:spacing w:after="240" w:before="240" w:lineRule="auto"/>
        <w:rPr/>
      </w:pPr>
      <w:r w:rsidDel="00000000" w:rsidR="00000000" w:rsidRPr="00000000">
        <w:rPr>
          <w:rtl w:val="0"/>
        </w:rPr>
        <w:t xml:space="preserve">Healthy lists, responsible sending practices, authentication guidance, engagement monitoring, and content checks help protect sender reputation. We work to reduce avoidable bounces, spam complaints, and delivery problems so more legitimate subscribers receive your campaigns in the intended inbox.</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ipzn2j1sricv" w:id="8"/>
      <w:bookmarkEnd w:id="8"/>
      <w:r w:rsidDel="00000000" w:rsidR="00000000" w:rsidRPr="00000000">
        <w:rPr>
          <w:b w:val="1"/>
          <w:bCs w:val="1"/>
          <w:color w:val="000000"/>
          <w:sz w:val="26"/>
          <w:szCs w:val="26"/>
          <w:rtl w:val="0"/>
        </w:rPr>
        <w:t xml:space="preserve">Continuous Optimization &amp; A/B Testing</w:t>
      </w:r>
    </w:p>
    <w:p w:rsidR="00000000" w:rsidDel="00000000" w:rsidP="00000000" w:rsidRDefault="00000000" w:rsidRPr="00000000" w14:paraId="00000038">
      <w:pPr>
        <w:spacing w:after="240" w:before="240" w:lineRule="auto"/>
        <w:rPr/>
      </w:pPr>
      <w:r w:rsidDel="00000000" w:rsidR="00000000" w:rsidRPr="00000000">
        <w:rPr>
          <w:rtl w:val="0"/>
        </w:rPr>
        <w:t xml:space="preserve">We test subject lines, sender names, previews, content, layouts, calls to action, segments, and sending times where suitable. Results guide practical improvements, allowing email marketing campaigns to adapt continuously to audience preferences, platform changes, and evolving business priorities.</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SECTION 3 – EMAIL MARKETING SERVICES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ui2brt6fitfx" w:id="9"/>
      <w:bookmarkEnd w:id="9"/>
      <w:r w:rsidDel="00000000" w:rsidR="00000000" w:rsidRPr="00000000">
        <w:rPr>
          <w:b w:val="1"/>
          <w:bCs w:val="1"/>
          <w:sz w:val="34"/>
          <w:szCs w:val="34"/>
          <w:rtl w:val="0"/>
        </w:rPr>
        <w:t xml:space="preserve">Our Email Marketing Services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0nr6heqkyok" w:id="10"/>
      <w:bookmarkEnd w:id="10"/>
      <w:r w:rsidDel="00000000" w:rsidR="00000000" w:rsidRPr="00000000">
        <w:rPr>
          <w:b w:val="1"/>
          <w:bCs w:val="1"/>
          <w:color w:val="000000"/>
          <w:sz w:val="26"/>
          <w:szCs w:val="26"/>
          <w:rtl w:val="0"/>
        </w:rPr>
        <w:t xml:space="preserve">01. Email Strategy Development</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3E">
      <w:pPr>
        <w:spacing w:after="240" w:before="240" w:lineRule="auto"/>
        <w:rPr/>
      </w:pPr>
      <w:r w:rsidDel="00000000" w:rsidR="00000000" w:rsidRPr="00000000">
        <w:rPr>
          <w:rtl w:val="0"/>
        </w:rPr>
        <w:t xml:space="preserve">Effective email marketing begins with a clear strategy connected to your audience, customer journey, and commercial goals. Webspide reviews your products, services, existing database, sales cycle, brand communication, technology, and current campaign performance. We then define practical objectives such as lead nurturing, repeat purchases, customer education, retention, event promotion, or revenue growth.</w:t>
      </w:r>
    </w:p>
    <w:p w:rsidR="00000000" w:rsidDel="00000000" w:rsidP="00000000" w:rsidRDefault="00000000" w:rsidRPr="00000000" w14:paraId="0000003F">
      <w:pPr>
        <w:spacing w:after="240" w:before="240" w:lineRule="auto"/>
        <w:rPr/>
      </w:pPr>
      <w:r w:rsidDel="00000000" w:rsidR="00000000" w:rsidRPr="00000000">
        <w:rPr>
          <w:rtl w:val="0"/>
        </w:rPr>
        <w:t xml:space="preserve">Our email marketing specialists plan audience segments, campaign types, content themes, sending frequency, automation opportunities, platform requirements, consent processes, and performance indicators. The strategy also considers deliverability, personalization, testing, reporting, and coordination with your website, CRM, ecommerce platform, sales team, or customer-support workflows.</w:t>
      </w:r>
    </w:p>
    <w:p w:rsidR="00000000" w:rsidDel="00000000" w:rsidP="00000000" w:rsidRDefault="00000000" w:rsidRPr="00000000" w14:paraId="00000040">
      <w:pPr>
        <w:spacing w:after="240" w:before="240" w:lineRule="auto"/>
        <w:rPr/>
      </w:pPr>
      <w:r w:rsidDel="00000000" w:rsidR="00000000" w:rsidRPr="00000000">
        <w:rPr>
          <w:rtl w:val="0"/>
        </w:rPr>
        <w:t xml:space="preserve">The completed roadmap gives your team a structured approach instead of sending disconnected emails without a clear purpose. Campaign priorities, responsibilities, timelines, and measurement standards are documented for consistent execution. As audience behaviour and business requirements change, we use performance insights to refine the email marketing strategy, improve relevance, and identify new opportunities for engagement, conversions, customer loyalty, and long-term value. This foundation also helps new team members understand the program and maintain consistent decisions across markets, channels, and future campaigns.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42">
      <w:pPr>
        <w:numPr>
          <w:ilvl w:val="0"/>
          <w:numId w:val="13"/>
        </w:numPr>
        <w:spacing w:after="0" w:afterAutospacing="0" w:before="240" w:lineRule="auto"/>
        <w:ind w:left="720" w:hanging="360"/>
      </w:pPr>
      <w:r w:rsidDel="00000000" w:rsidR="00000000" w:rsidRPr="00000000">
        <w:rPr>
          <w:rtl w:val="0"/>
        </w:rPr>
        <w:t xml:space="preserve">Custom email strategy aligned with business and customer goals</w:t>
      </w:r>
    </w:p>
    <w:p w:rsidR="00000000" w:rsidDel="00000000" w:rsidP="00000000" w:rsidRDefault="00000000" w:rsidRPr="00000000" w14:paraId="00000043">
      <w:pPr>
        <w:numPr>
          <w:ilvl w:val="0"/>
          <w:numId w:val="13"/>
        </w:numPr>
        <w:spacing w:after="0" w:afterAutospacing="0" w:before="0" w:beforeAutospacing="0" w:lineRule="auto"/>
        <w:ind w:left="720" w:hanging="360"/>
      </w:pPr>
      <w:r w:rsidDel="00000000" w:rsidR="00000000" w:rsidRPr="00000000">
        <w:rPr>
          <w:rtl w:val="0"/>
        </w:rPr>
        <w:t xml:space="preserve">Audience segmentation and lifecycle communication planning</w:t>
      </w:r>
    </w:p>
    <w:p w:rsidR="00000000" w:rsidDel="00000000" w:rsidP="00000000" w:rsidRDefault="00000000" w:rsidRPr="00000000" w14:paraId="00000044">
      <w:pPr>
        <w:numPr>
          <w:ilvl w:val="0"/>
          <w:numId w:val="13"/>
        </w:numPr>
        <w:spacing w:after="240" w:before="0" w:beforeAutospacing="0" w:lineRule="auto"/>
        <w:ind w:left="720" w:hanging="360"/>
      </w:pPr>
      <w:r w:rsidDel="00000000" w:rsidR="00000000" w:rsidRPr="00000000">
        <w:rPr>
          <w:rtl w:val="0"/>
        </w:rPr>
        <w:t xml:space="preserve">Campaign priorities, timelines, and performance measurement framework</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Start Your Email Strategy</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lfw3x2frsq5o" w:id="11"/>
      <w:bookmarkEnd w:id="11"/>
      <w:r w:rsidDel="00000000" w:rsidR="00000000" w:rsidRPr="00000000">
        <w:rPr>
          <w:b w:val="1"/>
          <w:bCs w:val="1"/>
          <w:color w:val="000000"/>
          <w:sz w:val="26"/>
          <w:szCs w:val="26"/>
          <w:rtl w:val="0"/>
        </w:rPr>
        <w:t xml:space="preserve">02. Email List Building &amp; Segmentation</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9">
      <w:pPr>
        <w:spacing w:after="240" w:before="240" w:lineRule="auto"/>
        <w:rPr/>
      </w:pPr>
      <w:r w:rsidDel="00000000" w:rsidR="00000000" w:rsidRPr="00000000">
        <w:rPr>
          <w:rtl w:val="0"/>
        </w:rPr>
        <w:t xml:space="preserve">A successful email marketing campaign depends on a permission-based list of people who genuinely want to hear from your business. Webspide develops list-building strategies using website forms, landing pages, lead magnets, event registrations, gated resources, checkout opportunities, referrals, and other suitable acquisition channels. Every method is planned around clear value and responsible consent.</w:t>
      </w:r>
    </w:p>
    <w:p w:rsidR="00000000" w:rsidDel="00000000" w:rsidP="00000000" w:rsidRDefault="00000000" w:rsidRPr="00000000" w14:paraId="0000004A">
      <w:pPr>
        <w:spacing w:after="240" w:before="240" w:lineRule="auto"/>
        <w:rPr/>
      </w:pPr>
      <w:r w:rsidDel="00000000" w:rsidR="00000000" w:rsidRPr="00000000">
        <w:rPr>
          <w:rtl w:val="0"/>
        </w:rPr>
        <w:t xml:space="preserve">We organize subscriber data using relevant attributes such as location, interests, lifecycle stage, purchase history, engagement, lead source, customer type, and stated preferences. Segmentation allows campaigns to address different needs instead of sending identical messages to the entire database. We also review inactive contacts, duplicate records, invalid addresses, and avoidable data-quality issues.</w:t>
      </w:r>
    </w:p>
    <w:p w:rsidR="00000000" w:rsidDel="00000000" w:rsidP="00000000" w:rsidRDefault="00000000" w:rsidRPr="00000000" w14:paraId="0000004B">
      <w:pPr>
        <w:spacing w:after="240" w:before="240" w:lineRule="auto"/>
        <w:rPr/>
      </w:pPr>
      <w:r w:rsidDel="00000000" w:rsidR="00000000" w:rsidRPr="00000000">
        <w:rPr>
          <w:rtl w:val="0"/>
        </w:rPr>
        <w:t xml:space="preserve">Our email list management approach supports cleaner data, stronger deliverability, more relevant personalization, and better campaign measurement. Forms, fields, tags, consent records, and CRM connections are documented so future growth remains manageable. Regular list hygiene and engagement reviews help reduce bounces, protect sender reputation, and ensure your email marketing services focus on quality subscribers who are more likely to open, click, respond, purchase, or remain loyal.</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Permission-based list growth through relevant acquisition channels</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Audience segmentation based on behaviour, interests, and lifecycle stages</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List hygiene, consent management, and deliverability support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Grow Your Email List</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abpf2r89ogh" w:id="12"/>
      <w:bookmarkEnd w:id="12"/>
      <w:r w:rsidDel="00000000" w:rsidR="00000000" w:rsidRPr="00000000">
        <w:rPr>
          <w:b w:val="1"/>
          <w:bCs w:val="1"/>
          <w:color w:val="000000"/>
          <w:sz w:val="26"/>
          <w:szCs w:val="26"/>
          <w:rtl w:val="0"/>
        </w:rPr>
        <w:t xml:space="preserve">03. Email Design &amp; Content Creation</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4">
      <w:pPr>
        <w:spacing w:after="240" w:before="240" w:lineRule="auto"/>
        <w:rPr/>
      </w:pPr>
      <w:r w:rsidDel="00000000" w:rsidR="00000000" w:rsidRPr="00000000">
        <w:rPr>
          <w:rtl w:val="0"/>
        </w:rPr>
        <w:t xml:space="preserve">Webspide creates responsive email designs and persuasive content that communicate clearly across desktop and mobile inboxes. We begin with the campaign purpose, audience segment, brand identity, offer, desired action, and supporting information. This ensures the design and copy work together rather than competing for attention or overwhelming subscribers with unnecessary detail.</w:t>
      </w:r>
    </w:p>
    <w:p w:rsidR="00000000" w:rsidDel="00000000" w:rsidP="00000000" w:rsidRDefault="00000000" w:rsidRPr="00000000" w14:paraId="00000055">
      <w:pPr>
        <w:spacing w:after="240" w:before="240" w:lineRule="auto"/>
        <w:rPr/>
      </w:pPr>
      <w:r w:rsidDel="00000000" w:rsidR="00000000" w:rsidRPr="00000000">
        <w:rPr>
          <w:rtl w:val="0"/>
        </w:rPr>
        <w:t xml:space="preserve">Our team develops newsletters, promotional emails, product announcements, educational sequences, event invitations, transactional messages, and customer updates. Content can include subject lines, preview text, headlines, body copy, visuals, buttons, product blocks, and personalized elements. Layouts are structured for readability, accessibility, consistent branding, and compatibility across commonly used email clients.</w:t>
      </w:r>
    </w:p>
    <w:p w:rsidR="00000000" w:rsidDel="00000000" w:rsidP="00000000" w:rsidRDefault="00000000" w:rsidRPr="00000000" w14:paraId="00000056">
      <w:pPr>
        <w:spacing w:after="240" w:before="240" w:lineRule="auto"/>
        <w:rPr/>
      </w:pPr>
      <w:r w:rsidDel="00000000" w:rsidR="00000000" w:rsidRPr="00000000">
        <w:rPr>
          <w:rtl w:val="0"/>
        </w:rPr>
        <w:t xml:space="preserve">Each message is reviewed for clarity, accuracy, tone, links, calls to action, rendering, and mobile behaviour before release. Reusable templates can also improve consistency and reduce production time for future campaigns. By combining engaging content with focused design, our email marketing solutions help subscribers understand the value quickly, interact confidently, and move toward meaningful actions such as visiting a page, registering, enquiring, purchasing, or returning to your brand. Testing recommendations support stronger future creative decisions.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58">
      <w:pPr>
        <w:numPr>
          <w:ilvl w:val="0"/>
          <w:numId w:val="12"/>
        </w:numPr>
        <w:spacing w:after="0" w:afterAutospacing="0" w:before="240" w:lineRule="auto"/>
        <w:ind w:left="720" w:hanging="360"/>
      </w:pPr>
      <w:r w:rsidDel="00000000" w:rsidR="00000000" w:rsidRPr="00000000">
        <w:rPr>
          <w:rtl w:val="0"/>
        </w:rPr>
        <w:t xml:space="preserve">Responsive, brand-aligned email templates for multiple devices</w:t>
      </w:r>
    </w:p>
    <w:p w:rsidR="00000000" w:rsidDel="00000000" w:rsidP="00000000" w:rsidRDefault="00000000" w:rsidRPr="00000000" w14:paraId="00000059">
      <w:pPr>
        <w:numPr>
          <w:ilvl w:val="0"/>
          <w:numId w:val="12"/>
        </w:numPr>
        <w:spacing w:after="0" w:afterAutospacing="0" w:before="0" w:beforeAutospacing="0" w:lineRule="auto"/>
        <w:ind w:left="720" w:hanging="360"/>
      </w:pPr>
      <w:r w:rsidDel="00000000" w:rsidR="00000000" w:rsidRPr="00000000">
        <w:rPr>
          <w:rtl w:val="0"/>
        </w:rPr>
        <w:t xml:space="preserve">Persuasive subject lines, content, visuals, and calls to action</w:t>
      </w:r>
    </w:p>
    <w:p w:rsidR="00000000" w:rsidDel="00000000" w:rsidP="00000000" w:rsidRDefault="00000000" w:rsidRPr="00000000" w14:paraId="0000005A">
      <w:pPr>
        <w:numPr>
          <w:ilvl w:val="0"/>
          <w:numId w:val="12"/>
        </w:numPr>
        <w:spacing w:after="240" w:before="0" w:beforeAutospacing="0" w:lineRule="auto"/>
        <w:ind w:left="720" w:hanging="360"/>
      </w:pPr>
      <w:r w:rsidDel="00000000" w:rsidR="00000000" w:rsidRPr="00000000">
        <w:rPr>
          <w:rtl w:val="0"/>
        </w:rPr>
        <w:t xml:space="preserve">Quality checks for readability, links, rendering, and accessibility</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Design Impactful Emails</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z02v4u6zqt3t" w:id="13"/>
      <w:bookmarkEnd w:id="13"/>
      <w:r w:rsidDel="00000000" w:rsidR="00000000" w:rsidRPr="00000000">
        <w:rPr>
          <w:b w:val="1"/>
          <w:bCs w:val="1"/>
          <w:color w:val="000000"/>
          <w:sz w:val="26"/>
          <w:szCs w:val="26"/>
          <w:rtl w:val="0"/>
        </w:rPr>
        <w:t xml:space="preserve">04. Email Marketing Automation</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F">
      <w:pPr>
        <w:spacing w:after="240" w:before="240" w:lineRule="auto"/>
        <w:rPr/>
      </w:pPr>
      <w:r w:rsidDel="00000000" w:rsidR="00000000" w:rsidRPr="00000000">
        <w:rPr>
          <w:rtl w:val="0"/>
        </w:rPr>
        <w:t xml:space="preserve">Email marketing automation helps businesses communicate consistently at important moments without managing every message manually. Webspide plans automated workflows around subscriber actions, customer lifecycle stages, business rules, and available data. Common sequences include welcome emails, lead nurturing, onboarding, abandoned-cart reminders, post-purchase follow-ups, renewal notices, re-engagement campaigns, and milestone communications.</w:t>
      </w:r>
    </w:p>
    <w:p w:rsidR="00000000" w:rsidDel="00000000" w:rsidP="00000000" w:rsidRDefault="00000000" w:rsidRPr="00000000" w14:paraId="00000060">
      <w:pPr>
        <w:spacing w:after="240" w:before="240" w:lineRule="auto"/>
        <w:rPr/>
      </w:pPr>
      <w:r w:rsidDel="00000000" w:rsidR="00000000" w:rsidRPr="00000000">
        <w:rPr>
          <w:rtl w:val="0"/>
        </w:rPr>
        <w:t xml:space="preserve">Our specialists define triggers, delays, conditions, segments, message order, personalization, exclusions, goals, and exit rules for each workflow. We can coordinate automation with CRM systems, ecommerce platforms, forms, analytics, and other approved tools. Every sequence is designed to remain useful and timely while avoiding excessive frequency, conflicting messages, or unsuitable communication.</w:t>
      </w:r>
    </w:p>
    <w:p w:rsidR="00000000" w:rsidDel="00000000" w:rsidP="00000000" w:rsidRDefault="00000000" w:rsidRPr="00000000" w14:paraId="00000061">
      <w:pPr>
        <w:spacing w:after="240" w:before="240" w:lineRule="auto"/>
        <w:rPr/>
      </w:pPr>
      <w:r w:rsidDel="00000000" w:rsidR="00000000" w:rsidRPr="00000000">
        <w:rPr>
          <w:rtl w:val="0"/>
        </w:rPr>
        <w:t xml:space="preserve">Before activation, workflows are tested for logic, links, content, data movement, personalization, and subscriber experience. Performance is then monitored through delivery, engagement, conversion, and progression data. Continuous refinement helps improve timing, content, segmentation, and journey structure. The result is a scalable email marketing automation system that supports lead development, customer service, retention, repeat business, and more efficient campaign management as your audience grows. Documentation supports reliable maintenance, troubleshooting, and future workflow expansion.</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63">
      <w:pPr>
        <w:numPr>
          <w:ilvl w:val="0"/>
          <w:numId w:val="5"/>
        </w:numPr>
        <w:spacing w:after="0" w:afterAutospacing="0" w:before="240" w:lineRule="auto"/>
        <w:ind w:left="720" w:hanging="360"/>
      </w:pPr>
      <w:r w:rsidDel="00000000" w:rsidR="00000000" w:rsidRPr="00000000">
        <w:rPr>
          <w:rtl w:val="0"/>
        </w:rPr>
        <w:t xml:space="preserve">Automated customer journeys based on actions and lifecycle stages</w:t>
      </w:r>
    </w:p>
    <w:p w:rsidR="00000000" w:rsidDel="00000000" w:rsidP="00000000" w:rsidRDefault="00000000" w:rsidRPr="00000000" w14:paraId="00000064">
      <w:pPr>
        <w:numPr>
          <w:ilvl w:val="0"/>
          <w:numId w:val="5"/>
        </w:numPr>
        <w:spacing w:after="0" w:afterAutospacing="0" w:before="0" w:beforeAutospacing="0" w:lineRule="auto"/>
        <w:ind w:left="720" w:hanging="360"/>
      </w:pPr>
      <w:r w:rsidDel="00000000" w:rsidR="00000000" w:rsidRPr="00000000">
        <w:rPr>
          <w:rtl w:val="0"/>
        </w:rPr>
        <w:t xml:space="preserve">CRM, ecommerce, form, and analytics integration support</w:t>
      </w:r>
    </w:p>
    <w:p w:rsidR="00000000" w:rsidDel="00000000" w:rsidP="00000000" w:rsidRDefault="00000000" w:rsidRPr="00000000" w14:paraId="00000065">
      <w:pPr>
        <w:numPr>
          <w:ilvl w:val="0"/>
          <w:numId w:val="5"/>
        </w:numPr>
        <w:spacing w:after="240" w:before="0" w:beforeAutospacing="0" w:lineRule="auto"/>
        <w:ind w:left="720" w:hanging="360"/>
      </w:pPr>
      <w:r w:rsidDel="00000000" w:rsidR="00000000" w:rsidRPr="00000000">
        <w:rPr>
          <w:rtl w:val="0"/>
        </w:rPr>
        <w:t xml:space="preserve">Workflow testing, performance monitoring, and ongoing refinement</w:t>
      </w:r>
    </w:p>
    <w:p w:rsidR="00000000" w:rsidDel="00000000" w:rsidP="00000000" w:rsidRDefault="00000000" w:rsidRPr="00000000" w14:paraId="0000006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Automate Your Email Campaigns</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4t5rt4i65kt1" w:id="14"/>
      <w:bookmarkEnd w:id="14"/>
      <w:r w:rsidDel="00000000" w:rsidR="00000000" w:rsidRPr="00000000">
        <w:rPr>
          <w:b w:val="1"/>
          <w:bCs w:val="1"/>
          <w:color w:val="000000"/>
          <w:sz w:val="26"/>
          <w:szCs w:val="26"/>
          <w:rtl w:val="0"/>
        </w:rPr>
        <w:t xml:space="preserve">05. Email Campaign Management</w:t>
      </w:r>
    </w:p>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A">
      <w:pPr>
        <w:spacing w:after="240" w:before="240" w:lineRule="auto"/>
        <w:rPr/>
      </w:pPr>
      <w:r w:rsidDel="00000000" w:rsidR="00000000" w:rsidRPr="00000000">
        <w:rPr>
          <w:rtl w:val="0"/>
        </w:rPr>
        <w:t xml:space="preserve">Webspide manages complete email campaigns from planning and production through scheduling, delivery, monitoring, and optimization. We coordinate objectives, audiences, offers, content, design, approvals, platform setup, testing, and launch requirements within one structured process. This helps businesses maintain consistent communication while reducing operational pressure on internal marketing, sales, and customer-service teams.</w:t>
      </w:r>
    </w:p>
    <w:p w:rsidR="00000000" w:rsidDel="00000000" w:rsidP="00000000" w:rsidRDefault="00000000" w:rsidRPr="00000000" w14:paraId="0000006B">
      <w:pPr>
        <w:spacing w:after="240" w:before="240" w:lineRule="auto"/>
        <w:rPr/>
      </w:pPr>
      <w:r w:rsidDel="00000000" w:rsidR="00000000" w:rsidRPr="00000000">
        <w:rPr>
          <w:rtl w:val="0"/>
        </w:rPr>
        <w:t xml:space="preserve">Our email marketing campaign services include list selection, segmentation, personalization, subject-line development, template preparation, link checking, deliverability review, test sends, scheduling, and quality assurance. Campaigns can support product launches, promotions, newsletters, events, customer education, retention, lead nurturing, and other communication goals. We also manage exclusions and frequency controls where appropriate.</w:t>
      </w:r>
    </w:p>
    <w:p w:rsidR="00000000" w:rsidDel="00000000" w:rsidP="00000000" w:rsidRDefault="00000000" w:rsidRPr="00000000" w14:paraId="0000006C">
      <w:pPr>
        <w:spacing w:after="240" w:before="240" w:lineRule="auto"/>
        <w:rPr/>
      </w:pPr>
      <w:r w:rsidDel="00000000" w:rsidR="00000000" w:rsidRPr="00000000">
        <w:rPr>
          <w:rtl w:val="0"/>
        </w:rPr>
        <w:t xml:space="preserve">After sending, we review delivery, opens, clicks, conversions, unsubscribes, bounces, complaints, and audience behaviour. Findings are translated into practical recommendations for future campaigns rather than presented as isolated numbers. This end-to-end management approach improves consistency, accountability, and learning across your email program while helping every campaign remain aligned with brand standards, customer expectations, compliance requirements, and measurable business priorities. Documented processes also make recurring campaigns easier to review, repeat, and improve.</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6E">
      <w:pPr>
        <w:numPr>
          <w:ilvl w:val="0"/>
          <w:numId w:val="8"/>
        </w:numPr>
        <w:spacing w:after="0" w:afterAutospacing="0" w:before="240" w:lineRule="auto"/>
        <w:ind w:left="720" w:hanging="360"/>
      </w:pPr>
      <w:r w:rsidDel="00000000" w:rsidR="00000000" w:rsidRPr="00000000">
        <w:rPr>
          <w:rtl w:val="0"/>
        </w:rPr>
        <w:t xml:space="preserve">End-to-end planning, production, scheduling, and campaign delivery</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Audience targeting, personalization, testing, and quality assurance</w:t>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rtl w:val="0"/>
        </w:rPr>
        <w:t xml:space="preserve">Post-campaign analysis with practical optimization recommendations</w:t>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Manage Your Campaigns Effectively</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dckboo1qu7qi" w:id="15"/>
      <w:bookmarkEnd w:id="15"/>
      <w:r w:rsidDel="00000000" w:rsidR="00000000" w:rsidRPr="00000000">
        <w:rPr>
          <w:b w:val="1"/>
          <w:bCs w:val="1"/>
          <w:color w:val="000000"/>
          <w:sz w:val="26"/>
          <w:szCs w:val="26"/>
          <w:rtl w:val="0"/>
        </w:rPr>
        <w:t xml:space="preserve">06. Email Analytics &amp; Reporting</w:t>
      </w:r>
    </w:p>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5">
      <w:pPr>
        <w:spacing w:after="240" w:before="240" w:lineRule="auto"/>
        <w:rPr/>
      </w:pPr>
      <w:r w:rsidDel="00000000" w:rsidR="00000000" w:rsidRPr="00000000">
        <w:rPr>
          <w:rtl w:val="0"/>
        </w:rPr>
        <w:t xml:space="preserve">Email marketing analytics reveal how subscribers respond and where campaigns can improve. Webspide establishes reporting around your objectives and available tracking, covering indicators such as deliveries, bounces, opens, clicks, click-to-open rates, conversions, revenue, unsubscribes, complaints, list growth, and automation performance. Metrics are interpreted within context rather than judged independently.</w:t>
      </w:r>
    </w:p>
    <w:p w:rsidR="00000000" w:rsidDel="00000000" w:rsidP="00000000" w:rsidRDefault="00000000" w:rsidRPr="00000000" w14:paraId="00000076">
      <w:pPr>
        <w:spacing w:after="240" w:before="240" w:lineRule="auto"/>
        <w:rPr/>
      </w:pPr>
      <w:r w:rsidDel="00000000" w:rsidR="00000000" w:rsidRPr="00000000">
        <w:rPr>
          <w:rtl w:val="0"/>
        </w:rPr>
        <w:t xml:space="preserve">We compare results across audience segments, campaigns, subject lines, content themes, devices, sending times, offers, and customer journeys where reliable data is available. A/B testing can evaluate selected variables without changing too many elements at once. We also identify tracking limitations, attribution gaps, and data-quality concerns that may affect decision-making.</w:t>
      </w:r>
    </w:p>
    <w:p w:rsidR="00000000" w:rsidDel="00000000" w:rsidP="00000000" w:rsidRDefault="00000000" w:rsidRPr="00000000" w14:paraId="00000077">
      <w:pPr>
        <w:spacing w:after="240" w:before="240" w:lineRule="auto"/>
        <w:rPr/>
      </w:pPr>
      <w:r w:rsidDel="00000000" w:rsidR="00000000" w:rsidRPr="00000000">
        <w:rPr>
          <w:rtl w:val="0"/>
        </w:rPr>
        <w:t xml:space="preserve">Reports explain what happened, what may have influenced performance, and which actions should follow. Clear recommendations help improve targeting, content, design, automation, deliverability, and campaign timing. Regular analysis turns individual sends into an ongoing learning process, giving stakeholders greater visibility into email marketing performance and helping the business allocate resources toward strategies that support stronger engagement, conversions, customer retention, and measurable return on investment. Scheduled reviews keep priorities visible and accountable.</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Key Service Features:</w:t>
      </w:r>
    </w:p>
    <w:p w:rsidR="00000000" w:rsidDel="00000000" w:rsidP="00000000" w:rsidRDefault="00000000" w:rsidRPr="00000000" w14:paraId="00000079">
      <w:pPr>
        <w:numPr>
          <w:ilvl w:val="0"/>
          <w:numId w:val="1"/>
        </w:numPr>
        <w:spacing w:after="0" w:afterAutospacing="0" w:before="240" w:lineRule="auto"/>
        <w:ind w:left="720" w:hanging="360"/>
      </w:pPr>
      <w:r w:rsidDel="00000000" w:rsidR="00000000" w:rsidRPr="00000000">
        <w:rPr>
          <w:rtl w:val="0"/>
        </w:rPr>
        <w:t xml:space="preserve">Detailed delivery, engagement, conversion, and audience reporting</w:t>
      </w:r>
    </w:p>
    <w:p w:rsidR="00000000" w:rsidDel="00000000" w:rsidP="00000000" w:rsidRDefault="00000000" w:rsidRPr="00000000" w14:paraId="0000007A">
      <w:pPr>
        <w:numPr>
          <w:ilvl w:val="0"/>
          <w:numId w:val="1"/>
        </w:numPr>
        <w:spacing w:after="0" w:afterAutospacing="0" w:before="0" w:beforeAutospacing="0" w:lineRule="auto"/>
        <w:ind w:left="720" w:hanging="360"/>
      </w:pPr>
      <w:r w:rsidDel="00000000" w:rsidR="00000000" w:rsidRPr="00000000">
        <w:rPr>
          <w:rtl w:val="0"/>
        </w:rPr>
        <w:t xml:space="preserve">A/B testing and campaign-performance comparison</w:t>
      </w:r>
    </w:p>
    <w:p w:rsidR="00000000" w:rsidDel="00000000" w:rsidP="00000000" w:rsidRDefault="00000000" w:rsidRPr="00000000" w14:paraId="0000007B">
      <w:pPr>
        <w:numPr>
          <w:ilvl w:val="0"/>
          <w:numId w:val="1"/>
        </w:numPr>
        <w:spacing w:after="240" w:before="0" w:beforeAutospacing="0" w:lineRule="auto"/>
        <w:ind w:left="720" w:hanging="360"/>
      </w:pPr>
      <w:r w:rsidDel="00000000" w:rsidR="00000000" w:rsidRPr="00000000">
        <w:rPr>
          <w:rtl w:val="0"/>
        </w:rPr>
        <w:t xml:space="preserve">Data-driven recommendations for stronger future results</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Performance Insights</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SECTION 4 – WHY CHOOSE WEBSPIDE?</w:t>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mtj83kvkgy34" w:id="16"/>
      <w:bookmarkEnd w:id="16"/>
      <w:r w:rsidDel="00000000" w:rsidR="00000000" w:rsidRPr="00000000">
        <w:rPr>
          <w:b w:val="1"/>
          <w:bCs w:val="1"/>
          <w:sz w:val="34"/>
          <w:szCs w:val="34"/>
          <w:rtl w:val="0"/>
        </w:rPr>
        <w:t xml:space="preserve">Why Choose Webspide for Email Marketing Services?</w:t>
      </w:r>
    </w:p>
    <w:p w:rsidR="00000000" w:rsidDel="00000000" w:rsidP="00000000" w:rsidRDefault="00000000" w:rsidRPr="00000000" w14:paraId="00000080">
      <w:pPr>
        <w:spacing w:after="240" w:before="240" w:lineRule="auto"/>
        <w:rPr/>
      </w:pPr>
      <w:r w:rsidDel="00000000" w:rsidR="00000000" w:rsidRPr="00000000">
        <w:rPr>
          <w:rtl w:val="0"/>
        </w:rPr>
        <w:t xml:space="preserve">Webspide combines strategy, creative communication, automation, deliverability, campaign management, and transparent reporting to provide dependable email marketing services for international businesses. We focus on relevance, measurable performance, responsible data use, and long-term customer value. Every campaign is planned around your audience, brand, technology, sales process, compliance requirements, available resources, and wider business objectives across global markets.</w:t>
      </w:r>
    </w:p>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01</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knx9q0c4bccs" w:id="17"/>
      <w:bookmarkEnd w:id="17"/>
      <w:r w:rsidDel="00000000" w:rsidR="00000000" w:rsidRPr="00000000">
        <w:rPr>
          <w:b w:val="1"/>
          <w:bCs w:val="1"/>
          <w:color w:val="000000"/>
          <w:sz w:val="26"/>
          <w:szCs w:val="26"/>
          <w:rtl w:val="0"/>
        </w:rPr>
        <w:t xml:space="preserve">Customized Email Marketing Strategies</w:t>
      </w:r>
    </w:p>
    <w:p w:rsidR="00000000" w:rsidDel="00000000" w:rsidP="00000000" w:rsidRDefault="00000000" w:rsidRPr="00000000" w14:paraId="00000083">
      <w:pPr>
        <w:spacing w:after="240" w:before="240" w:lineRule="auto"/>
        <w:rPr/>
      </w:pPr>
      <w:r w:rsidDel="00000000" w:rsidR="00000000" w:rsidRPr="00000000">
        <w:rPr>
          <w:rtl w:val="0"/>
        </w:rPr>
        <w:t xml:space="preserve">Every business has different customers, sales cycles, offers, platforms, and communication goals. We create tailored email marketing strategies based on your audience, data, customer journey, and available resources. This focused approach helps prioritize the campaigns, segments, automations, and content most likely to improve engagement, conversions, retention, and long-term customer relationships across selected international markets and regions.</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02</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ij8a6y3j92om" w:id="18"/>
      <w:bookmarkEnd w:id="18"/>
      <w:r w:rsidDel="00000000" w:rsidR="00000000" w:rsidRPr="00000000">
        <w:rPr>
          <w:b w:val="1"/>
          <w:bCs w:val="1"/>
          <w:color w:val="000000"/>
          <w:sz w:val="26"/>
          <w:szCs w:val="26"/>
          <w:rtl w:val="0"/>
        </w:rPr>
        <w:t xml:space="preserve">Advanced Email Automation</w:t>
      </w:r>
    </w:p>
    <w:p w:rsidR="00000000" w:rsidDel="00000000" w:rsidP="00000000" w:rsidRDefault="00000000" w:rsidRPr="00000000" w14:paraId="00000086">
      <w:pPr>
        <w:spacing w:after="240" w:before="240" w:lineRule="auto"/>
        <w:rPr/>
      </w:pPr>
      <w:r w:rsidDel="00000000" w:rsidR="00000000" w:rsidRPr="00000000">
        <w:rPr>
          <w:rtl w:val="0"/>
        </w:rPr>
        <w:t xml:space="preserve">Our specialists design automated workflows for welcome journeys, lead nurturing, abandoned carts, onboarding, renewals, re-engagement, and other important customer moments. Triggers, timing, conditions, personalization, and exit rules are planned carefully. This creates more consistent communication, reduces repetitive manual work, and gives your email program a scalable foundation for future growth and customer lifecycle development internationally.</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03</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q4iuuvt4um9u" w:id="19"/>
      <w:bookmarkEnd w:id="19"/>
      <w:r w:rsidDel="00000000" w:rsidR="00000000" w:rsidRPr="00000000">
        <w:rPr>
          <w:b w:val="1"/>
          <w:bCs w:val="1"/>
          <w:color w:val="000000"/>
          <w:sz w:val="26"/>
          <w:szCs w:val="26"/>
          <w:rtl w:val="0"/>
        </w:rPr>
        <w:t xml:space="preserve">Data-Driven Decision Making</w:t>
      </w:r>
    </w:p>
    <w:p w:rsidR="00000000" w:rsidDel="00000000" w:rsidP="00000000" w:rsidRDefault="00000000" w:rsidRPr="00000000" w14:paraId="00000089">
      <w:pPr>
        <w:spacing w:after="240" w:before="240" w:lineRule="auto"/>
        <w:rPr/>
      </w:pPr>
      <w:r w:rsidDel="00000000" w:rsidR="00000000" w:rsidRPr="00000000">
        <w:rPr>
          <w:rtl w:val="0"/>
        </w:rPr>
        <w:t xml:space="preserve">We use delivery, engagement, conversion, audience, and automation data to guide practical improvements. Reports explain performance clearly instead of presenting numbers without context. Testing and analysis help refine subject lines, content, segments, offers, timing, and workflows, allowing stakeholders to make informed decisions and keep email marketing activity connected to measurable business outcomes over time consistently.</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04</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58s17yym4bgg" w:id="20"/>
      <w:bookmarkEnd w:id="20"/>
      <w:r w:rsidDel="00000000" w:rsidR="00000000" w:rsidRPr="00000000">
        <w:rPr>
          <w:b w:val="1"/>
          <w:bCs w:val="1"/>
          <w:color w:val="000000"/>
          <w:sz w:val="26"/>
          <w:szCs w:val="26"/>
          <w:rtl w:val="0"/>
        </w:rPr>
        <w:t xml:space="preserve">Engaging &amp; Responsive Email Design</w:t>
      </w:r>
    </w:p>
    <w:p w:rsidR="00000000" w:rsidDel="00000000" w:rsidP="00000000" w:rsidRDefault="00000000" w:rsidRPr="00000000" w14:paraId="0000008C">
      <w:pPr>
        <w:spacing w:after="240" w:before="240" w:lineRule="auto"/>
        <w:rPr/>
      </w:pPr>
      <w:r w:rsidDel="00000000" w:rsidR="00000000" w:rsidRPr="00000000">
        <w:rPr>
          <w:rtl w:val="0"/>
        </w:rPr>
        <w:t xml:space="preserve">Our team creates clear, brand-aligned email designs that remain readable and functional across desktop and mobile inboxes. Responsive templates, accessible layouts, persuasive content, focused calls to action, and quality checks support stronger subscriber experiences. Whether the campaign is promotional, educational, transactional, or relationship-focused, every message is designed around its audience and intended action carefully and consistently.</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05</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tszvynskfjns" w:id="21"/>
      <w:bookmarkEnd w:id="21"/>
      <w:r w:rsidDel="00000000" w:rsidR="00000000" w:rsidRPr="00000000">
        <w:rPr>
          <w:b w:val="1"/>
          <w:bCs w:val="1"/>
          <w:color w:val="000000"/>
          <w:sz w:val="26"/>
          <w:szCs w:val="26"/>
          <w:rtl w:val="0"/>
        </w:rPr>
        <w:t xml:space="preserve">Deliverability &amp; Responsible Practices</w:t>
      </w:r>
    </w:p>
    <w:p w:rsidR="00000000" w:rsidDel="00000000" w:rsidP="00000000" w:rsidRDefault="00000000" w:rsidRPr="00000000" w14:paraId="0000008F">
      <w:pPr>
        <w:spacing w:after="240" w:before="240" w:lineRule="auto"/>
        <w:rPr/>
      </w:pPr>
      <w:r w:rsidDel="00000000" w:rsidR="00000000" w:rsidRPr="00000000">
        <w:rPr>
          <w:rtl w:val="0"/>
        </w:rPr>
        <w:t xml:space="preserve">We support healthier email performance through list hygiene, authentication guidance, responsible sending patterns, consent-aware processes, quality checks, and engagement monitoring. These practices help reduce avoidable bounces, complaints, and spam-related problems while protecting sender reputation. We also explain deliverability limitations transparently and recommend practical improvements based on your platform, audience, and current sending environment worldwide securely.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06</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xqq1rq836zud" w:id="22"/>
      <w:bookmarkEnd w:id="22"/>
      <w:r w:rsidDel="00000000" w:rsidR="00000000" w:rsidRPr="00000000">
        <w:rPr>
          <w:b w:val="1"/>
          <w:bCs w:val="1"/>
          <w:color w:val="000000"/>
          <w:sz w:val="26"/>
          <w:szCs w:val="26"/>
          <w:rtl w:val="0"/>
        </w:rPr>
        <w:t xml:space="preserve">Ongoing Optimization &amp; Support</w:t>
      </w:r>
    </w:p>
    <w:p w:rsidR="00000000" w:rsidDel="00000000" w:rsidP="00000000" w:rsidRDefault="00000000" w:rsidRPr="00000000" w14:paraId="00000092">
      <w:pPr>
        <w:spacing w:after="240" w:before="240" w:lineRule="auto"/>
        <w:rPr/>
      </w:pPr>
      <w:r w:rsidDel="00000000" w:rsidR="00000000" w:rsidRPr="00000000">
        <w:rPr>
          <w:rtl w:val="0"/>
        </w:rPr>
        <w:t xml:space="preserve">Email marketing improves through consistent review, testing, and refinement. We monitor campaign and automation performance, identify emerging issues, refresh content, adjust segments, and recommend new opportunities as customer behaviour changes. Ongoing support provides continuity, clearer accountability, and an experienced partner for future campaigns, platform changes, database growth, lifecycle improvements, and broader marketing integration across teams globally.</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b w:val="1"/>
          <w:bCs w:val="1"/>
        </w:rPr>
      </w:pPr>
      <w:r w:rsidDel="00000000" w:rsidR="00000000" w:rsidRPr="00000000">
        <w:rPr>
          <w:b w:val="1"/>
          <w:bCs w:val="1"/>
          <w:rtl w:val="0"/>
        </w:rPr>
        <w:t xml:space="preserve">SECTION 5 – EMAIL MARKETING WORKFLOW</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2mpp9xfoh9si" w:id="23"/>
      <w:bookmarkEnd w:id="23"/>
      <w:r w:rsidDel="00000000" w:rsidR="00000000" w:rsidRPr="00000000">
        <w:rPr>
          <w:b w:val="1"/>
          <w:bCs w:val="1"/>
          <w:sz w:val="34"/>
          <w:szCs w:val="34"/>
          <w:rtl w:val="0"/>
        </w:rPr>
        <w:t xml:space="preserve">Our Email Marketing Workflow Process</w:t>
      </w:r>
    </w:p>
    <w:p w:rsidR="00000000" w:rsidDel="00000000" w:rsidP="00000000" w:rsidRDefault="00000000" w:rsidRPr="00000000" w14:paraId="00000097">
      <w:pPr>
        <w:spacing w:after="240" w:before="240" w:lineRule="auto"/>
        <w:rPr/>
      </w:pPr>
      <w:r w:rsidDel="00000000" w:rsidR="00000000" w:rsidRPr="00000000">
        <w:rPr>
          <w:rtl w:val="0"/>
        </w:rPr>
        <w:t xml:space="preserve">Our email marketing workflow combines strategy, audience management, content creation, automation, quality assurance, campaign delivery, analytics, and continuous improvement to build measurable customer relationships globally.</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609amfxddam7" w:id="24"/>
      <w:bookmarkEnd w:id="24"/>
      <w:r w:rsidDel="00000000" w:rsidR="00000000" w:rsidRPr="00000000">
        <w:rPr>
          <w:b w:val="1"/>
          <w:bCs w:val="1"/>
          <w:color w:val="000000"/>
          <w:sz w:val="26"/>
          <w:szCs w:val="26"/>
          <w:rtl w:val="0"/>
        </w:rPr>
        <w:t xml:space="preserve">Our Process</w:t>
      </w:r>
    </w:p>
    <w:p w:rsidR="00000000" w:rsidDel="00000000" w:rsidP="00000000" w:rsidRDefault="00000000" w:rsidRPr="00000000" w14:paraId="00000099">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01</w:t>
      </w:r>
      <w:r w:rsidDel="00000000" w:rsidR="00000000" w:rsidRPr="00000000">
        <w:rPr>
          <w:rtl w:val="0"/>
        </w:rPr>
        <w:t xml:space="preserve"> Email Strategy &amp; Audience Analysis</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02</w:t>
      </w:r>
      <w:r w:rsidDel="00000000" w:rsidR="00000000" w:rsidRPr="00000000">
        <w:rPr>
          <w:rtl w:val="0"/>
        </w:rPr>
        <w:t xml:space="preserve"> List Building &amp; Technical Setup</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03</w:t>
      </w:r>
      <w:r w:rsidDel="00000000" w:rsidR="00000000" w:rsidRPr="00000000">
        <w:rPr>
          <w:rtl w:val="0"/>
        </w:rPr>
        <w:t xml:space="preserve"> Email Design, Content &amp; Automation</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Deliverability &amp; Quality Assurance</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05</w:t>
      </w:r>
      <w:r w:rsidDel="00000000" w:rsidR="00000000" w:rsidRPr="00000000">
        <w:rPr>
          <w:rtl w:val="0"/>
        </w:rPr>
        <w:t xml:space="preserve"> Campaign Deployment &amp; Monitoring</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06</w:t>
      </w:r>
      <w:r w:rsidDel="00000000" w:rsidR="00000000" w:rsidRPr="00000000">
        <w:rPr>
          <w:rtl w:val="0"/>
        </w:rPr>
        <w:t xml:space="preserve"> Analytics &amp; Continuous Improvement</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01</w:t>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vjkodf4a3z1b" w:id="25"/>
      <w:bookmarkEnd w:id="25"/>
      <w:r w:rsidDel="00000000" w:rsidR="00000000" w:rsidRPr="00000000">
        <w:rPr>
          <w:b w:val="1"/>
          <w:bCs w:val="1"/>
          <w:color w:val="000000"/>
          <w:sz w:val="26"/>
          <w:szCs w:val="26"/>
          <w:rtl w:val="0"/>
        </w:rPr>
        <w:t xml:space="preserve">Email Strategy &amp; Audience Analysis</w:t>
      </w:r>
    </w:p>
    <w:p w:rsidR="00000000" w:rsidDel="00000000" w:rsidP="00000000" w:rsidRDefault="00000000" w:rsidRPr="00000000" w14:paraId="000000A3">
      <w:pPr>
        <w:spacing w:after="240" w:before="240" w:lineRule="auto"/>
        <w:rPr/>
      </w:pPr>
      <w:r w:rsidDel="00000000" w:rsidR="00000000" w:rsidRPr="00000000">
        <w:rPr>
          <w:rtl w:val="0"/>
        </w:rPr>
        <w:t xml:space="preserve">We begin by understanding your business, audience, customer journey, offers, communication goals, existing database, technology, compliance needs, and performance expectations. This stage defines the strategic direction for the complete email marketing program.</w:t>
      </w:r>
    </w:p>
    <w:p w:rsidR="00000000" w:rsidDel="00000000" w:rsidP="00000000" w:rsidRDefault="00000000" w:rsidRPr="00000000" w14:paraId="000000A4">
      <w:pPr>
        <w:pStyle w:val="Heading4"/>
        <w:keepNext w:val="0"/>
        <w:keepLines w:val="0"/>
        <w:spacing w:after="40" w:before="240" w:lineRule="auto"/>
        <w:rPr>
          <w:b w:val="1"/>
          <w:bCs w:val="1"/>
          <w:color w:val="000000"/>
          <w:sz w:val="22"/>
          <w:szCs w:val="22"/>
        </w:rPr>
      </w:pPr>
      <w:bookmarkStart w:colFirst="0" w:colLast="0" w:name="_dvd66my55zq" w:id="26"/>
      <w:bookmarkEnd w:id="26"/>
      <w:r w:rsidDel="00000000" w:rsidR="00000000" w:rsidRPr="00000000">
        <w:rPr>
          <w:b w:val="1"/>
          <w:bCs w:val="1"/>
          <w:color w:val="000000"/>
          <w:sz w:val="22"/>
          <w:szCs w:val="22"/>
          <w:rtl w:val="0"/>
        </w:rPr>
        <w:t xml:space="preserve">Business &amp; Campaign Analysis</w:t>
      </w:r>
    </w:p>
    <w:p w:rsidR="00000000" w:rsidDel="00000000" w:rsidP="00000000" w:rsidRDefault="00000000" w:rsidRPr="00000000" w14:paraId="000000A5">
      <w:pPr>
        <w:spacing w:after="240" w:before="240" w:lineRule="auto"/>
        <w:rPr/>
      </w:pPr>
      <w:r w:rsidDel="00000000" w:rsidR="00000000" w:rsidRPr="00000000">
        <w:rPr>
          <w:rtl w:val="0"/>
        </w:rPr>
        <w:t xml:space="preserve">We analyse your goals, customers, offers, markets, and sales process.</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me4l1jgpqhkx" w:id="27"/>
      <w:bookmarkEnd w:id="27"/>
      <w:r w:rsidDel="00000000" w:rsidR="00000000" w:rsidRPr="00000000">
        <w:rPr>
          <w:b w:val="1"/>
          <w:bCs w:val="1"/>
          <w:color w:val="000000"/>
          <w:sz w:val="22"/>
          <w:szCs w:val="22"/>
          <w:rtl w:val="0"/>
        </w:rPr>
        <w:t xml:space="preserve">Audience Research</w:t>
      </w:r>
    </w:p>
    <w:p w:rsidR="00000000" w:rsidDel="00000000" w:rsidP="00000000" w:rsidRDefault="00000000" w:rsidRPr="00000000" w14:paraId="000000A7">
      <w:pPr>
        <w:spacing w:after="240" w:before="240" w:lineRule="auto"/>
        <w:rPr/>
      </w:pPr>
      <w:r w:rsidDel="00000000" w:rsidR="00000000" w:rsidRPr="00000000">
        <w:rPr>
          <w:rtl w:val="0"/>
        </w:rPr>
        <w:t xml:space="preserve">We identify subscriber needs, behaviours, preferences, and lifecycle stages carefully.</w:t>
      </w:r>
    </w:p>
    <w:p w:rsidR="00000000" w:rsidDel="00000000" w:rsidP="00000000" w:rsidRDefault="00000000" w:rsidRPr="00000000" w14:paraId="000000A8">
      <w:pPr>
        <w:pStyle w:val="Heading4"/>
        <w:keepNext w:val="0"/>
        <w:keepLines w:val="0"/>
        <w:spacing w:after="40" w:before="240" w:lineRule="auto"/>
        <w:rPr>
          <w:b w:val="1"/>
          <w:bCs w:val="1"/>
          <w:color w:val="000000"/>
          <w:sz w:val="22"/>
          <w:szCs w:val="22"/>
        </w:rPr>
      </w:pPr>
      <w:bookmarkStart w:colFirst="0" w:colLast="0" w:name="_g2pa5nt1xwft" w:id="28"/>
      <w:bookmarkEnd w:id="28"/>
      <w:r w:rsidDel="00000000" w:rsidR="00000000" w:rsidRPr="00000000">
        <w:rPr>
          <w:b w:val="1"/>
          <w:bCs w:val="1"/>
          <w:color w:val="000000"/>
          <w:sz w:val="22"/>
          <w:szCs w:val="22"/>
          <w:rtl w:val="0"/>
        </w:rPr>
        <w:t xml:space="preserve">Campaign Goal Definition</w:t>
      </w:r>
    </w:p>
    <w:p w:rsidR="00000000" w:rsidDel="00000000" w:rsidP="00000000" w:rsidRDefault="00000000" w:rsidRPr="00000000" w14:paraId="000000A9">
      <w:pPr>
        <w:spacing w:after="240" w:before="240" w:lineRule="auto"/>
        <w:rPr/>
      </w:pPr>
      <w:r w:rsidDel="00000000" w:rsidR="00000000" w:rsidRPr="00000000">
        <w:rPr>
          <w:rtl w:val="0"/>
        </w:rPr>
        <w:t xml:space="preserve">We define engagement, conversion, retention, revenue, and communication objectives clearly.</w:t>
      </w:r>
    </w:p>
    <w:p w:rsidR="00000000" w:rsidDel="00000000" w:rsidP="00000000" w:rsidRDefault="00000000" w:rsidRPr="00000000" w14:paraId="000000AA">
      <w:pPr>
        <w:pStyle w:val="Heading4"/>
        <w:keepNext w:val="0"/>
        <w:keepLines w:val="0"/>
        <w:spacing w:after="40" w:before="240" w:lineRule="auto"/>
        <w:rPr>
          <w:b w:val="1"/>
          <w:bCs w:val="1"/>
          <w:color w:val="000000"/>
          <w:sz w:val="22"/>
          <w:szCs w:val="22"/>
        </w:rPr>
      </w:pPr>
      <w:bookmarkStart w:colFirst="0" w:colLast="0" w:name="_sg8psd5pesw5" w:id="29"/>
      <w:bookmarkEnd w:id="29"/>
      <w:r w:rsidDel="00000000" w:rsidR="00000000" w:rsidRPr="00000000">
        <w:rPr>
          <w:b w:val="1"/>
          <w:bCs w:val="1"/>
          <w:color w:val="000000"/>
          <w:sz w:val="22"/>
          <w:szCs w:val="22"/>
          <w:rtl w:val="0"/>
        </w:rPr>
        <w:t xml:space="preserve">Channel &amp; Platform Review</w:t>
      </w:r>
    </w:p>
    <w:p w:rsidR="00000000" w:rsidDel="00000000" w:rsidP="00000000" w:rsidRDefault="00000000" w:rsidRPr="00000000" w14:paraId="000000AB">
      <w:pPr>
        <w:spacing w:after="240" w:before="240" w:lineRule="auto"/>
        <w:rPr/>
      </w:pPr>
      <w:r w:rsidDel="00000000" w:rsidR="00000000" w:rsidRPr="00000000">
        <w:rPr>
          <w:rtl w:val="0"/>
        </w:rPr>
        <w:t xml:space="preserve">We review email platforms, CRM systems, integrations, and available data.</w:t>
      </w:r>
    </w:p>
    <w:p w:rsidR="00000000" w:rsidDel="00000000" w:rsidP="00000000" w:rsidRDefault="00000000" w:rsidRPr="00000000" w14:paraId="000000AC">
      <w:pPr>
        <w:pStyle w:val="Heading4"/>
        <w:keepNext w:val="0"/>
        <w:keepLines w:val="0"/>
        <w:spacing w:after="40" w:before="240" w:lineRule="auto"/>
        <w:rPr>
          <w:b w:val="1"/>
          <w:bCs w:val="1"/>
          <w:color w:val="000000"/>
          <w:sz w:val="22"/>
          <w:szCs w:val="22"/>
        </w:rPr>
      </w:pPr>
      <w:bookmarkStart w:colFirst="0" w:colLast="0" w:name="_qq1h49n4rwag" w:id="30"/>
      <w:bookmarkEnd w:id="3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AD">
      <w:pPr>
        <w:numPr>
          <w:ilvl w:val="0"/>
          <w:numId w:val="14"/>
        </w:numPr>
        <w:spacing w:after="0" w:afterAutospacing="0" w:before="240" w:lineRule="auto"/>
        <w:ind w:left="720" w:hanging="360"/>
      </w:pPr>
      <w:r w:rsidDel="00000000" w:rsidR="00000000" w:rsidRPr="00000000">
        <w:rPr>
          <w:rtl w:val="0"/>
        </w:rPr>
        <w:t xml:space="preserve">Approved email marketing strategy</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rtl w:val="0"/>
        </w:rPr>
        <w:t xml:space="preserve">Audience and customer-journey analysis</w:t>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rtl w:val="0"/>
        </w:rPr>
        <w:t xml:space="preserve">Campaign goals and performance indicators</w:t>
      </w:r>
    </w:p>
    <w:p w:rsidR="00000000" w:rsidDel="00000000" w:rsidP="00000000" w:rsidRDefault="00000000" w:rsidRPr="00000000" w14:paraId="000000B0">
      <w:pPr>
        <w:numPr>
          <w:ilvl w:val="0"/>
          <w:numId w:val="14"/>
        </w:numPr>
        <w:spacing w:after="240" w:before="0" w:beforeAutospacing="0" w:lineRule="auto"/>
        <w:ind w:left="720" w:hanging="360"/>
      </w:pPr>
      <w:r w:rsidDel="00000000" w:rsidR="00000000" w:rsidRPr="00000000">
        <w:rPr>
          <w:rtl w:val="0"/>
        </w:rPr>
        <w:t xml:space="preserve">Platform and integration recommendations</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02</w:t>
      </w:r>
    </w:p>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wqjc4n82cuxr" w:id="31"/>
      <w:bookmarkEnd w:id="31"/>
      <w:r w:rsidDel="00000000" w:rsidR="00000000" w:rsidRPr="00000000">
        <w:rPr>
          <w:b w:val="1"/>
          <w:bCs w:val="1"/>
          <w:color w:val="000000"/>
          <w:sz w:val="26"/>
          <w:szCs w:val="26"/>
          <w:rtl w:val="0"/>
        </w:rPr>
        <w:t xml:space="preserve">List Building &amp; Technical Setup</w:t>
      </w:r>
    </w:p>
    <w:p w:rsidR="00000000" w:rsidDel="00000000" w:rsidP="00000000" w:rsidRDefault="00000000" w:rsidRPr="00000000" w14:paraId="000000B4">
      <w:pPr>
        <w:spacing w:after="240" w:before="240" w:lineRule="auto"/>
        <w:rPr/>
      </w:pPr>
      <w:r w:rsidDel="00000000" w:rsidR="00000000" w:rsidRPr="00000000">
        <w:rPr>
          <w:rtl w:val="0"/>
        </w:rPr>
        <w:t xml:space="preserve">We establish the audience, consent, data, platform, and technical foundations required for dependable campaign delivery. Forms, subscriber fields, segments, integrations, authentication, and list-management processes are configured around your operational requirements.</w:t>
      </w:r>
    </w:p>
    <w:p w:rsidR="00000000" w:rsidDel="00000000" w:rsidP="00000000" w:rsidRDefault="00000000" w:rsidRPr="00000000" w14:paraId="000000B5">
      <w:pPr>
        <w:pStyle w:val="Heading4"/>
        <w:keepNext w:val="0"/>
        <w:keepLines w:val="0"/>
        <w:spacing w:after="40" w:before="240" w:lineRule="auto"/>
        <w:rPr>
          <w:b w:val="1"/>
          <w:bCs w:val="1"/>
          <w:color w:val="000000"/>
          <w:sz w:val="22"/>
          <w:szCs w:val="22"/>
        </w:rPr>
      </w:pPr>
      <w:bookmarkStart w:colFirst="0" w:colLast="0" w:name="_z1nexmm8kqmo" w:id="32"/>
      <w:bookmarkEnd w:id="32"/>
      <w:r w:rsidDel="00000000" w:rsidR="00000000" w:rsidRPr="00000000">
        <w:rPr>
          <w:b w:val="1"/>
          <w:bCs w:val="1"/>
          <w:color w:val="000000"/>
          <w:sz w:val="22"/>
          <w:szCs w:val="22"/>
          <w:rtl w:val="0"/>
        </w:rPr>
        <w:t xml:space="preserve">List Growth Planning</w:t>
      </w:r>
    </w:p>
    <w:p w:rsidR="00000000" w:rsidDel="00000000" w:rsidP="00000000" w:rsidRDefault="00000000" w:rsidRPr="00000000" w14:paraId="000000B6">
      <w:pPr>
        <w:spacing w:after="240" w:before="240" w:lineRule="auto"/>
        <w:rPr/>
      </w:pPr>
      <w:r w:rsidDel="00000000" w:rsidR="00000000" w:rsidRPr="00000000">
        <w:rPr>
          <w:rtl w:val="0"/>
        </w:rPr>
        <w:t xml:space="preserve">We plan permission-based forms, lead magnets, registrations, and acquisition opportunities.</w:t>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70tv6xoor3y4" w:id="33"/>
      <w:bookmarkEnd w:id="33"/>
      <w:r w:rsidDel="00000000" w:rsidR="00000000" w:rsidRPr="00000000">
        <w:rPr>
          <w:b w:val="1"/>
          <w:bCs w:val="1"/>
          <w:color w:val="000000"/>
          <w:sz w:val="22"/>
          <w:szCs w:val="22"/>
          <w:rtl w:val="0"/>
        </w:rPr>
        <w:t xml:space="preserve">Audience Segmentation</w:t>
      </w:r>
    </w:p>
    <w:p w:rsidR="00000000" w:rsidDel="00000000" w:rsidP="00000000" w:rsidRDefault="00000000" w:rsidRPr="00000000" w14:paraId="000000B8">
      <w:pPr>
        <w:spacing w:after="240" w:before="240" w:lineRule="auto"/>
        <w:rPr/>
      </w:pPr>
      <w:r w:rsidDel="00000000" w:rsidR="00000000" w:rsidRPr="00000000">
        <w:rPr>
          <w:rtl w:val="0"/>
        </w:rPr>
        <w:t xml:space="preserve">We organize contacts by interests, behaviour, lifecycle, location, and value.</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86qpsfxh8mxv" w:id="34"/>
      <w:bookmarkEnd w:id="34"/>
      <w:r w:rsidDel="00000000" w:rsidR="00000000" w:rsidRPr="00000000">
        <w:rPr>
          <w:b w:val="1"/>
          <w:bCs w:val="1"/>
          <w:color w:val="000000"/>
          <w:sz w:val="22"/>
          <w:szCs w:val="22"/>
          <w:rtl w:val="0"/>
        </w:rPr>
        <w:t xml:space="preserve">Platform &amp; CRM Setup</w:t>
      </w:r>
    </w:p>
    <w:p w:rsidR="00000000" w:rsidDel="00000000" w:rsidP="00000000" w:rsidRDefault="00000000" w:rsidRPr="00000000" w14:paraId="000000BA">
      <w:pPr>
        <w:spacing w:after="240" w:before="240" w:lineRule="auto"/>
        <w:rPr/>
      </w:pPr>
      <w:r w:rsidDel="00000000" w:rsidR="00000000" w:rsidRPr="00000000">
        <w:rPr>
          <w:rtl w:val="0"/>
        </w:rPr>
        <w:t xml:space="preserve">We configure approved platforms, integrations, fields, tags, and automation data.</w:t>
      </w:r>
    </w:p>
    <w:p w:rsidR="00000000" w:rsidDel="00000000" w:rsidP="00000000" w:rsidRDefault="00000000" w:rsidRPr="00000000" w14:paraId="000000BB">
      <w:pPr>
        <w:pStyle w:val="Heading4"/>
        <w:keepNext w:val="0"/>
        <w:keepLines w:val="0"/>
        <w:spacing w:after="40" w:before="240" w:lineRule="auto"/>
        <w:rPr>
          <w:b w:val="1"/>
          <w:bCs w:val="1"/>
          <w:color w:val="000000"/>
          <w:sz w:val="22"/>
          <w:szCs w:val="22"/>
        </w:rPr>
      </w:pPr>
      <w:bookmarkStart w:colFirst="0" w:colLast="0" w:name="_porov4t82yi5" w:id="35"/>
      <w:bookmarkEnd w:id="35"/>
      <w:r w:rsidDel="00000000" w:rsidR="00000000" w:rsidRPr="00000000">
        <w:rPr>
          <w:b w:val="1"/>
          <w:bCs w:val="1"/>
          <w:color w:val="000000"/>
          <w:sz w:val="22"/>
          <w:szCs w:val="22"/>
          <w:rtl w:val="0"/>
        </w:rPr>
        <w:t xml:space="preserve">Deliverability Configuration</w:t>
      </w:r>
    </w:p>
    <w:p w:rsidR="00000000" w:rsidDel="00000000" w:rsidP="00000000" w:rsidRDefault="00000000" w:rsidRPr="00000000" w14:paraId="000000BC">
      <w:pPr>
        <w:spacing w:after="240" w:before="240" w:lineRule="auto"/>
        <w:rPr/>
      </w:pPr>
      <w:r w:rsidDel="00000000" w:rsidR="00000000" w:rsidRPr="00000000">
        <w:rPr>
          <w:rtl w:val="0"/>
        </w:rPr>
        <w:t xml:space="preserve">We review authentication, sender details, list hygiene, and sending practices.</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21lzllkscmrz" w:id="36"/>
      <w:bookmarkEnd w:id="36"/>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BE">
      <w:pPr>
        <w:numPr>
          <w:ilvl w:val="0"/>
          <w:numId w:val="9"/>
        </w:numPr>
        <w:spacing w:after="0" w:afterAutospacing="0" w:before="240" w:lineRule="auto"/>
        <w:ind w:left="720" w:hanging="360"/>
      </w:pPr>
      <w:r w:rsidDel="00000000" w:rsidR="00000000" w:rsidRPr="00000000">
        <w:rPr>
          <w:rtl w:val="0"/>
        </w:rPr>
        <w:t xml:space="preserve">Configured email marketing platform</w:t>
      </w:r>
    </w:p>
    <w:p w:rsidR="00000000" w:rsidDel="00000000" w:rsidP="00000000" w:rsidRDefault="00000000" w:rsidRPr="00000000" w14:paraId="000000BF">
      <w:pPr>
        <w:numPr>
          <w:ilvl w:val="0"/>
          <w:numId w:val="9"/>
        </w:numPr>
        <w:spacing w:after="0" w:afterAutospacing="0" w:before="0" w:beforeAutospacing="0" w:lineRule="auto"/>
        <w:ind w:left="720" w:hanging="360"/>
      </w:pPr>
      <w:r w:rsidDel="00000000" w:rsidR="00000000" w:rsidRPr="00000000">
        <w:rPr>
          <w:rtl w:val="0"/>
        </w:rPr>
        <w:t xml:space="preserve">Subscriber acquisition and segmentation plan</w:t>
      </w:r>
    </w:p>
    <w:p w:rsidR="00000000" w:rsidDel="00000000" w:rsidP="00000000" w:rsidRDefault="00000000" w:rsidRPr="00000000" w14:paraId="000000C0">
      <w:pPr>
        <w:numPr>
          <w:ilvl w:val="0"/>
          <w:numId w:val="9"/>
        </w:numPr>
        <w:spacing w:after="0" w:afterAutospacing="0" w:before="0" w:beforeAutospacing="0" w:lineRule="auto"/>
        <w:ind w:left="720" w:hanging="360"/>
      </w:pPr>
      <w:r w:rsidDel="00000000" w:rsidR="00000000" w:rsidRPr="00000000">
        <w:rPr>
          <w:rtl w:val="0"/>
        </w:rPr>
        <w:t xml:space="preserve">CRM and data integration structure</w:t>
      </w:r>
    </w:p>
    <w:p w:rsidR="00000000" w:rsidDel="00000000" w:rsidP="00000000" w:rsidRDefault="00000000" w:rsidRPr="00000000" w14:paraId="000000C1">
      <w:pPr>
        <w:numPr>
          <w:ilvl w:val="0"/>
          <w:numId w:val="9"/>
        </w:numPr>
        <w:spacing w:after="240" w:before="0" w:beforeAutospacing="0" w:lineRule="auto"/>
        <w:ind w:left="720" w:hanging="360"/>
      </w:pPr>
      <w:r w:rsidDel="00000000" w:rsidR="00000000" w:rsidRPr="00000000">
        <w:rPr>
          <w:rtl w:val="0"/>
        </w:rPr>
        <w:t xml:space="preserve">Deliverability and authentication checklist</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03</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o42hrvpbzsxa" w:id="37"/>
      <w:bookmarkEnd w:id="37"/>
      <w:r w:rsidDel="00000000" w:rsidR="00000000" w:rsidRPr="00000000">
        <w:rPr>
          <w:b w:val="1"/>
          <w:bCs w:val="1"/>
          <w:color w:val="000000"/>
          <w:sz w:val="26"/>
          <w:szCs w:val="26"/>
          <w:rtl w:val="0"/>
        </w:rPr>
        <w:t xml:space="preserve">Email Design, Content &amp; Automation</w:t>
      </w:r>
    </w:p>
    <w:p w:rsidR="00000000" w:rsidDel="00000000" w:rsidP="00000000" w:rsidRDefault="00000000" w:rsidRPr="00000000" w14:paraId="000000C5">
      <w:pPr>
        <w:spacing w:after="240" w:before="240" w:lineRule="auto"/>
        <w:rPr/>
      </w:pPr>
      <w:r w:rsidDel="00000000" w:rsidR="00000000" w:rsidRPr="00000000">
        <w:rPr>
          <w:rtl w:val="0"/>
        </w:rPr>
        <w:t xml:space="preserve">Our strategists, writers, designers, and automation specialists transform approved plans into responsive emails and customer journeys. Every message is created around brand standards, subscriber relevance, campaign objectives, and the required action.</w:t>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3k3x77pas5i7" w:id="38"/>
      <w:bookmarkEnd w:id="38"/>
      <w:r w:rsidDel="00000000" w:rsidR="00000000" w:rsidRPr="00000000">
        <w:rPr>
          <w:b w:val="1"/>
          <w:bCs w:val="1"/>
          <w:color w:val="000000"/>
          <w:sz w:val="22"/>
          <w:szCs w:val="22"/>
          <w:rtl w:val="0"/>
        </w:rPr>
        <w:t xml:space="preserve">Email Content Creation</w:t>
      </w:r>
    </w:p>
    <w:p w:rsidR="00000000" w:rsidDel="00000000" w:rsidP="00000000" w:rsidRDefault="00000000" w:rsidRPr="00000000" w14:paraId="000000C7">
      <w:pPr>
        <w:spacing w:after="240" w:before="240" w:lineRule="auto"/>
        <w:rPr/>
      </w:pPr>
      <w:r w:rsidDel="00000000" w:rsidR="00000000" w:rsidRPr="00000000">
        <w:rPr>
          <w:rtl w:val="0"/>
        </w:rPr>
        <w:t xml:space="preserve">We write subject lines, previews, messages, offers, and calls to action.</w:t>
      </w:r>
    </w:p>
    <w:p w:rsidR="00000000" w:rsidDel="00000000" w:rsidP="00000000" w:rsidRDefault="00000000" w:rsidRPr="00000000" w14:paraId="000000C8">
      <w:pPr>
        <w:pStyle w:val="Heading4"/>
        <w:keepNext w:val="0"/>
        <w:keepLines w:val="0"/>
        <w:spacing w:after="40" w:before="240" w:lineRule="auto"/>
        <w:rPr>
          <w:b w:val="1"/>
          <w:bCs w:val="1"/>
          <w:color w:val="000000"/>
          <w:sz w:val="22"/>
          <w:szCs w:val="22"/>
        </w:rPr>
      </w:pPr>
      <w:bookmarkStart w:colFirst="0" w:colLast="0" w:name="_upbq4nzbok7i" w:id="39"/>
      <w:bookmarkEnd w:id="39"/>
      <w:r w:rsidDel="00000000" w:rsidR="00000000" w:rsidRPr="00000000">
        <w:rPr>
          <w:b w:val="1"/>
          <w:bCs w:val="1"/>
          <w:color w:val="000000"/>
          <w:sz w:val="22"/>
          <w:szCs w:val="22"/>
          <w:rtl w:val="0"/>
        </w:rPr>
        <w:t xml:space="preserve">Responsive Template Design</w:t>
      </w:r>
    </w:p>
    <w:p w:rsidR="00000000" w:rsidDel="00000000" w:rsidP="00000000" w:rsidRDefault="00000000" w:rsidRPr="00000000" w14:paraId="000000C9">
      <w:pPr>
        <w:spacing w:after="240" w:before="240" w:lineRule="auto"/>
        <w:rPr/>
      </w:pPr>
      <w:r w:rsidDel="00000000" w:rsidR="00000000" w:rsidRPr="00000000">
        <w:rPr>
          <w:rtl w:val="0"/>
        </w:rPr>
        <w:t xml:space="preserve">We design accessible templates for desktop and mobile email clients.</w:t>
      </w:r>
    </w:p>
    <w:p w:rsidR="00000000" w:rsidDel="00000000" w:rsidP="00000000" w:rsidRDefault="00000000" w:rsidRPr="00000000" w14:paraId="000000CA">
      <w:pPr>
        <w:pStyle w:val="Heading4"/>
        <w:keepNext w:val="0"/>
        <w:keepLines w:val="0"/>
        <w:spacing w:after="40" w:before="240" w:lineRule="auto"/>
        <w:rPr>
          <w:b w:val="1"/>
          <w:bCs w:val="1"/>
          <w:color w:val="000000"/>
          <w:sz w:val="22"/>
          <w:szCs w:val="22"/>
        </w:rPr>
      </w:pPr>
      <w:bookmarkStart w:colFirst="0" w:colLast="0" w:name="_7o5dd5vk9grn" w:id="40"/>
      <w:bookmarkEnd w:id="40"/>
      <w:r w:rsidDel="00000000" w:rsidR="00000000" w:rsidRPr="00000000">
        <w:rPr>
          <w:b w:val="1"/>
          <w:bCs w:val="1"/>
          <w:color w:val="000000"/>
          <w:sz w:val="22"/>
          <w:szCs w:val="22"/>
          <w:rtl w:val="0"/>
        </w:rPr>
        <w:t xml:space="preserve">Personalization &amp; Dynamic Content</w:t>
      </w:r>
    </w:p>
    <w:p w:rsidR="00000000" w:rsidDel="00000000" w:rsidP="00000000" w:rsidRDefault="00000000" w:rsidRPr="00000000" w14:paraId="000000CB">
      <w:pPr>
        <w:spacing w:after="240" w:before="240" w:lineRule="auto"/>
        <w:rPr/>
      </w:pPr>
      <w:r w:rsidDel="00000000" w:rsidR="00000000" w:rsidRPr="00000000">
        <w:rPr>
          <w:rtl w:val="0"/>
        </w:rPr>
        <w:t xml:space="preserve">We configure relevant content using approved subscriber data and segments.</w:t>
      </w:r>
    </w:p>
    <w:p w:rsidR="00000000" w:rsidDel="00000000" w:rsidP="00000000" w:rsidRDefault="00000000" w:rsidRPr="00000000" w14:paraId="000000CC">
      <w:pPr>
        <w:pStyle w:val="Heading4"/>
        <w:keepNext w:val="0"/>
        <w:keepLines w:val="0"/>
        <w:spacing w:after="40" w:before="240" w:lineRule="auto"/>
        <w:rPr>
          <w:b w:val="1"/>
          <w:bCs w:val="1"/>
          <w:color w:val="000000"/>
          <w:sz w:val="22"/>
          <w:szCs w:val="22"/>
        </w:rPr>
      </w:pPr>
      <w:bookmarkStart w:colFirst="0" w:colLast="0" w:name="_nj585fajlp4d" w:id="41"/>
      <w:bookmarkEnd w:id="41"/>
      <w:r w:rsidDel="00000000" w:rsidR="00000000" w:rsidRPr="00000000">
        <w:rPr>
          <w:b w:val="1"/>
          <w:bCs w:val="1"/>
          <w:color w:val="000000"/>
          <w:sz w:val="22"/>
          <w:szCs w:val="22"/>
          <w:rtl w:val="0"/>
        </w:rPr>
        <w:t xml:space="preserve">Automation Workflow Development</w:t>
      </w:r>
    </w:p>
    <w:p w:rsidR="00000000" w:rsidDel="00000000" w:rsidP="00000000" w:rsidRDefault="00000000" w:rsidRPr="00000000" w14:paraId="000000CD">
      <w:pPr>
        <w:spacing w:after="240" w:before="240" w:lineRule="auto"/>
        <w:rPr/>
      </w:pPr>
      <w:r w:rsidDel="00000000" w:rsidR="00000000" w:rsidRPr="00000000">
        <w:rPr>
          <w:rtl w:val="0"/>
        </w:rPr>
        <w:t xml:space="preserve">We build triggers, timing, conditions, messages, and journey exit rules.</w:t>
      </w:r>
    </w:p>
    <w:p w:rsidR="00000000" w:rsidDel="00000000" w:rsidP="00000000" w:rsidRDefault="00000000" w:rsidRPr="00000000" w14:paraId="000000CE">
      <w:pPr>
        <w:pStyle w:val="Heading4"/>
        <w:keepNext w:val="0"/>
        <w:keepLines w:val="0"/>
        <w:spacing w:after="40" w:before="240" w:lineRule="auto"/>
        <w:rPr>
          <w:b w:val="1"/>
          <w:bCs w:val="1"/>
          <w:color w:val="000000"/>
          <w:sz w:val="22"/>
          <w:szCs w:val="22"/>
        </w:rPr>
      </w:pPr>
      <w:bookmarkStart w:colFirst="0" w:colLast="0" w:name="_jvsg0namrfz8" w:id="42"/>
      <w:bookmarkEnd w:id="4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CF">
      <w:pPr>
        <w:numPr>
          <w:ilvl w:val="0"/>
          <w:numId w:val="7"/>
        </w:numPr>
        <w:spacing w:after="0" w:afterAutospacing="0" w:before="240" w:lineRule="auto"/>
        <w:ind w:left="720" w:hanging="360"/>
      </w:pPr>
      <w:r w:rsidDel="00000000" w:rsidR="00000000" w:rsidRPr="00000000">
        <w:rPr>
          <w:rtl w:val="0"/>
        </w:rPr>
        <w:t xml:space="preserve">Approved email copy and subject lines</w:t>
      </w:r>
    </w:p>
    <w:p w:rsidR="00000000" w:rsidDel="00000000" w:rsidP="00000000" w:rsidRDefault="00000000" w:rsidRPr="00000000" w14:paraId="000000D0">
      <w:pPr>
        <w:numPr>
          <w:ilvl w:val="0"/>
          <w:numId w:val="7"/>
        </w:numPr>
        <w:spacing w:after="0" w:afterAutospacing="0" w:before="0" w:beforeAutospacing="0" w:lineRule="auto"/>
        <w:ind w:left="720" w:hanging="360"/>
      </w:pPr>
      <w:r w:rsidDel="00000000" w:rsidR="00000000" w:rsidRPr="00000000">
        <w:rPr>
          <w:rtl w:val="0"/>
        </w:rPr>
        <w:t xml:space="preserve">Responsive branded email templates</w:t>
      </w:r>
    </w:p>
    <w:p w:rsidR="00000000" w:rsidDel="00000000" w:rsidP="00000000" w:rsidRDefault="00000000" w:rsidRPr="00000000" w14:paraId="000000D1">
      <w:pPr>
        <w:numPr>
          <w:ilvl w:val="0"/>
          <w:numId w:val="7"/>
        </w:numPr>
        <w:spacing w:after="0" w:afterAutospacing="0" w:before="0" w:beforeAutospacing="0" w:lineRule="auto"/>
        <w:ind w:left="720" w:hanging="360"/>
      </w:pPr>
      <w:r w:rsidDel="00000000" w:rsidR="00000000" w:rsidRPr="00000000">
        <w:rPr>
          <w:rtl w:val="0"/>
        </w:rPr>
        <w:t xml:space="preserve">Personalization and dynamic-content setup</w:t>
      </w:r>
    </w:p>
    <w:p w:rsidR="00000000" w:rsidDel="00000000" w:rsidP="00000000" w:rsidRDefault="00000000" w:rsidRPr="00000000" w14:paraId="000000D2">
      <w:pPr>
        <w:numPr>
          <w:ilvl w:val="0"/>
          <w:numId w:val="7"/>
        </w:numPr>
        <w:spacing w:after="240" w:before="0" w:beforeAutospacing="0" w:lineRule="auto"/>
        <w:ind w:left="720" w:hanging="360"/>
      </w:pPr>
      <w:r w:rsidDel="00000000" w:rsidR="00000000" w:rsidRPr="00000000">
        <w:rPr>
          <w:rtl w:val="0"/>
        </w:rPr>
        <w:t xml:space="preserve">Configured automation workflows</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04</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vwyor75rcu8w" w:id="43"/>
      <w:bookmarkEnd w:id="43"/>
      <w:r w:rsidDel="00000000" w:rsidR="00000000" w:rsidRPr="00000000">
        <w:rPr>
          <w:b w:val="1"/>
          <w:bCs w:val="1"/>
          <w:color w:val="000000"/>
          <w:sz w:val="26"/>
          <w:szCs w:val="26"/>
          <w:rtl w:val="0"/>
        </w:rPr>
        <w:t xml:space="preserve">Testing, Deliverability &amp; Quality Assurance</w:t>
      </w:r>
    </w:p>
    <w:p w:rsidR="00000000" w:rsidDel="00000000" w:rsidP="00000000" w:rsidRDefault="00000000" w:rsidRPr="00000000" w14:paraId="000000D6">
      <w:pPr>
        <w:spacing w:after="240" w:before="240" w:lineRule="auto"/>
        <w:rPr/>
      </w:pPr>
      <w:r w:rsidDel="00000000" w:rsidR="00000000" w:rsidRPr="00000000">
        <w:rPr>
          <w:rtl w:val="0"/>
        </w:rPr>
        <w:t xml:space="preserve">Before launch, we review content, links, rendering, personalization, automation logic, tracking, and delivery settings. Identified issues are corrected and retested to reduce avoidable errors and protect the subscriber experience.</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s6adq3ofvsva" w:id="44"/>
      <w:bookmarkEnd w:id="44"/>
      <w:r w:rsidDel="00000000" w:rsidR="00000000" w:rsidRPr="00000000">
        <w:rPr>
          <w:b w:val="1"/>
          <w:bCs w:val="1"/>
          <w:color w:val="000000"/>
          <w:sz w:val="22"/>
          <w:szCs w:val="22"/>
          <w:rtl w:val="0"/>
        </w:rPr>
        <w:t xml:space="preserve">Content &amp; Link Testing</w:t>
      </w:r>
    </w:p>
    <w:p w:rsidR="00000000" w:rsidDel="00000000" w:rsidP="00000000" w:rsidRDefault="00000000" w:rsidRPr="00000000" w14:paraId="000000D8">
      <w:pPr>
        <w:spacing w:after="240" w:before="240" w:lineRule="auto"/>
        <w:rPr/>
      </w:pPr>
      <w:r w:rsidDel="00000000" w:rsidR="00000000" w:rsidRPr="00000000">
        <w:rPr>
          <w:rtl w:val="0"/>
        </w:rPr>
        <w:t xml:space="preserve">We verify wording, links, buttons, offers, tracking, and destination pages.</w:t>
      </w:r>
    </w:p>
    <w:p w:rsidR="00000000" w:rsidDel="00000000" w:rsidP="00000000" w:rsidRDefault="00000000" w:rsidRPr="00000000" w14:paraId="000000D9">
      <w:pPr>
        <w:pStyle w:val="Heading4"/>
        <w:keepNext w:val="0"/>
        <w:keepLines w:val="0"/>
        <w:spacing w:after="40" w:before="240" w:lineRule="auto"/>
        <w:rPr>
          <w:b w:val="1"/>
          <w:bCs w:val="1"/>
          <w:color w:val="000000"/>
          <w:sz w:val="22"/>
          <w:szCs w:val="22"/>
        </w:rPr>
      </w:pPr>
      <w:bookmarkStart w:colFirst="0" w:colLast="0" w:name="_gtwek5jfvg2y" w:id="45"/>
      <w:bookmarkEnd w:id="45"/>
      <w:r w:rsidDel="00000000" w:rsidR="00000000" w:rsidRPr="00000000">
        <w:rPr>
          <w:b w:val="1"/>
          <w:bCs w:val="1"/>
          <w:color w:val="000000"/>
          <w:sz w:val="22"/>
          <w:szCs w:val="22"/>
          <w:rtl w:val="0"/>
        </w:rPr>
        <w:t xml:space="preserve">Device &amp; Client Testing</w:t>
      </w:r>
    </w:p>
    <w:p w:rsidR="00000000" w:rsidDel="00000000" w:rsidP="00000000" w:rsidRDefault="00000000" w:rsidRPr="00000000" w14:paraId="000000DA">
      <w:pPr>
        <w:spacing w:after="240" w:before="240" w:lineRule="auto"/>
        <w:rPr/>
      </w:pPr>
      <w:r w:rsidDel="00000000" w:rsidR="00000000" w:rsidRPr="00000000">
        <w:rPr>
          <w:rtl w:val="0"/>
        </w:rPr>
        <w:t xml:space="preserve">We review rendering across representative mobile, desktop, and email clients.</w:t>
      </w:r>
    </w:p>
    <w:p w:rsidR="00000000" w:rsidDel="00000000" w:rsidP="00000000" w:rsidRDefault="00000000" w:rsidRPr="00000000" w14:paraId="000000DB">
      <w:pPr>
        <w:pStyle w:val="Heading4"/>
        <w:keepNext w:val="0"/>
        <w:keepLines w:val="0"/>
        <w:spacing w:after="40" w:before="240" w:lineRule="auto"/>
        <w:rPr>
          <w:b w:val="1"/>
          <w:bCs w:val="1"/>
          <w:color w:val="000000"/>
          <w:sz w:val="22"/>
          <w:szCs w:val="22"/>
        </w:rPr>
      </w:pPr>
      <w:bookmarkStart w:colFirst="0" w:colLast="0" w:name="_ackdne7ownl0" w:id="46"/>
      <w:bookmarkEnd w:id="46"/>
      <w:r w:rsidDel="00000000" w:rsidR="00000000" w:rsidRPr="00000000">
        <w:rPr>
          <w:b w:val="1"/>
          <w:bCs w:val="1"/>
          <w:color w:val="000000"/>
          <w:sz w:val="22"/>
          <w:szCs w:val="22"/>
          <w:rtl w:val="0"/>
        </w:rPr>
        <w:t xml:space="preserve">Automation Logic Testing</w:t>
      </w:r>
    </w:p>
    <w:p w:rsidR="00000000" w:rsidDel="00000000" w:rsidP="00000000" w:rsidRDefault="00000000" w:rsidRPr="00000000" w14:paraId="000000DC">
      <w:pPr>
        <w:spacing w:after="240" w:before="240" w:lineRule="auto"/>
        <w:rPr/>
      </w:pPr>
      <w:r w:rsidDel="00000000" w:rsidR="00000000" w:rsidRPr="00000000">
        <w:rPr>
          <w:rtl w:val="0"/>
        </w:rPr>
        <w:t xml:space="preserve">We test triggers, delays, conditions, personalization, and journey progression carefully.</w:t>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bu4stohy3j3q" w:id="47"/>
      <w:bookmarkEnd w:id="47"/>
      <w:r w:rsidDel="00000000" w:rsidR="00000000" w:rsidRPr="00000000">
        <w:rPr>
          <w:b w:val="1"/>
          <w:bCs w:val="1"/>
          <w:color w:val="000000"/>
          <w:sz w:val="22"/>
          <w:szCs w:val="22"/>
          <w:rtl w:val="0"/>
        </w:rPr>
        <w:t xml:space="preserve">Deliverability Review</w:t>
      </w:r>
    </w:p>
    <w:p w:rsidR="00000000" w:rsidDel="00000000" w:rsidP="00000000" w:rsidRDefault="00000000" w:rsidRPr="00000000" w14:paraId="000000DE">
      <w:pPr>
        <w:spacing w:after="240" w:before="240" w:lineRule="auto"/>
        <w:rPr/>
      </w:pPr>
      <w:r w:rsidDel="00000000" w:rsidR="00000000" w:rsidRPr="00000000">
        <w:rPr>
          <w:rtl w:val="0"/>
        </w:rPr>
        <w:t xml:space="preserve">We check sender settings, list quality, frequency, and content risks.</w:t>
      </w:r>
    </w:p>
    <w:p w:rsidR="00000000" w:rsidDel="00000000" w:rsidP="00000000" w:rsidRDefault="00000000" w:rsidRPr="00000000" w14:paraId="000000DF">
      <w:pPr>
        <w:pStyle w:val="Heading4"/>
        <w:keepNext w:val="0"/>
        <w:keepLines w:val="0"/>
        <w:spacing w:after="40" w:before="240" w:lineRule="auto"/>
        <w:rPr>
          <w:b w:val="1"/>
          <w:bCs w:val="1"/>
          <w:color w:val="000000"/>
          <w:sz w:val="22"/>
          <w:szCs w:val="22"/>
        </w:rPr>
      </w:pPr>
      <w:bookmarkStart w:colFirst="0" w:colLast="0" w:name="_japm615zj63g" w:id="48"/>
      <w:bookmarkEnd w:id="4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E0">
      <w:pPr>
        <w:numPr>
          <w:ilvl w:val="0"/>
          <w:numId w:val="15"/>
        </w:numPr>
        <w:spacing w:after="0" w:afterAutospacing="0" w:before="240" w:lineRule="auto"/>
        <w:ind w:left="720" w:hanging="360"/>
      </w:pPr>
      <w:r w:rsidDel="00000000" w:rsidR="00000000" w:rsidRPr="00000000">
        <w:rPr>
          <w:rtl w:val="0"/>
        </w:rPr>
        <w:t xml:space="preserve">Email quality-assurance report</w:t>
      </w:r>
    </w:p>
    <w:p w:rsidR="00000000" w:rsidDel="00000000" w:rsidP="00000000" w:rsidRDefault="00000000" w:rsidRPr="00000000" w14:paraId="000000E1">
      <w:pPr>
        <w:numPr>
          <w:ilvl w:val="0"/>
          <w:numId w:val="15"/>
        </w:numPr>
        <w:spacing w:after="0" w:afterAutospacing="0" w:before="0" w:beforeAutospacing="0" w:lineRule="auto"/>
        <w:ind w:left="720" w:hanging="360"/>
      </w:pPr>
      <w:r w:rsidDel="00000000" w:rsidR="00000000" w:rsidRPr="00000000">
        <w:rPr>
          <w:rtl w:val="0"/>
        </w:rPr>
        <w:t xml:space="preserve">Rendering and compatibility review</w:t>
      </w:r>
    </w:p>
    <w:p w:rsidR="00000000" w:rsidDel="00000000" w:rsidP="00000000" w:rsidRDefault="00000000" w:rsidRPr="00000000" w14:paraId="000000E2">
      <w:pPr>
        <w:numPr>
          <w:ilvl w:val="0"/>
          <w:numId w:val="15"/>
        </w:numPr>
        <w:spacing w:after="0" w:afterAutospacing="0" w:before="0" w:beforeAutospacing="0" w:lineRule="auto"/>
        <w:ind w:left="720" w:hanging="360"/>
      </w:pPr>
      <w:r w:rsidDel="00000000" w:rsidR="00000000" w:rsidRPr="00000000">
        <w:rPr>
          <w:rtl w:val="0"/>
        </w:rPr>
        <w:t xml:space="preserve">Verified automation workflow logic</w:t>
      </w:r>
    </w:p>
    <w:p w:rsidR="00000000" w:rsidDel="00000000" w:rsidP="00000000" w:rsidRDefault="00000000" w:rsidRPr="00000000" w14:paraId="000000E3">
      <w:pPr>
        <w:numPr>
          <w:ilvl w:val="0"/>
          <w:numId w:val="15"/>
        </w:numPr>
        <w:spacing w:after="240" w:before="0" w:beforeAutospacing="0" w:lineRule="auto"/>
        <w:ind w:left="720" w:hanging="360"/>
      </w:pPr>
      <w:r w:rsidDel="00000000" w:rsidR="00000000" w:rsidRPr="00000000">
        <w:rPr>
          <w:rtl w:val="0"/>
        </w:rPr>
        <w:t xml:space="preserve">Deliverability and launch-readiness approval</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05</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d75pc9ahyp5b" w:id="49"/>
      <w:bookmarkEnd w:id="49"/>
      <w:r w:rsidDel="00000000" w:rsidR="00000000" w:rsidRPr="00000000">
        <w:rPr>
          <w:b w:val="1"/>
          <w:bCs w:val="1"/>
          <w:color w:val="000000"/>
          <w:sz w:val="26"/>
          <w:szCs w:val="26"/>
          <w:rtl w:val="0"/>
        </w:rPr>
        <w:t xml:space="preserve">Campaign Deployment &amp; Monitoring</w:t>
      </w:r>
    </w:p>
    <w:p w:rsidR="00000000" w:rsidDel="00000000" w:rsidP="00000000" w:rsidRDefault="00000000" w:rsidRPr="00000000" w14:paraId="000000E7">
      <w:pPr>
        <w:spacing w:after="240" w:before="240" w:lineRule="auto"/>
        <w:rPr/>
      </w:pPr>
      <w:r w:rsidDel="00000000" w:rsidR="00000000" w:rsidRPr="00000000">
        <w:rPr>
          <w:rtl w:val="0"/>
        </w:rPr>
        <w:t xml:space="preserve">After approval, we schedule and launch campaigns or activate automated workflows according to the agreed audience, timing, and frequency. Initial delivery and engagement signals are monitored to identify urgent issues quickly.</w:t>
      </w:r>
    </w:p>
    <w:p w:rsidR="00000000" w:rsidDel="00000000" w:rsidP="00000000" w:rsidRDefault="00000000" w:rsidRPr="00000000" w14:paraId="000000E8">
      <w:pPr>
        <w:pStyle w:val="Heading4"/>
        <w:keepNext w:val="0"/>
        <w:keepLines w:val="0"/>
        <w:spacing w:after="40" w:before="240" w:lineRule="auto"/>
        <w:rPr>
          <w:b w:val="1"/>
          <w:bCs w:val="1"/>
          <w:color w:val="000000"/>
          <w:sz w:val="22"/>
          <w:szCs w:val="22"/>
        </w:rPr>
      </w:pPr>
      <w:bookmarkStart w:colFirst="0" w:colLast="0" w:name="_t2803zejixnt" w:id="50"/>
      <w:bookmarkEnd w:id="50"/>
      <w:r w:rsidDel="00000000" w:rsidR="00000000" w:rsidRPr="00000000">
        <w:rPr>
          <w:b w:val="1"/>
          <w:bCs w:val="1"/>
          <w:color w:val="000000"/>
          <w:sz w:val="22"/>
          <w:szCs w:val="22"/>
          <w:rtl w:val="0"/>
        </w:rPr>
        <w:t xml:space="preserve">Campaign Scheduling</w:t>
      </w:r>
    </w:p>
    <w:p w:rsidR="00000000" w:rsidDel="00000000" w:rsidP="00000000" w:rsidRDefault="00000000" w:rsidRPr="00000000" w14:paraId="000000E9">
      <w:pPr>
        <w:spacing w:after="240" w:before="240" w:lineRule="auto"/>
        <w:rPr/>
      </w:pPr>
      <w:r w:rsidDel="00000000" w:rsidR="00000000" w:rsidRPr="00000000">
        <w:rPr>
          <w:rtl w:val="0"/>
        </w:rPr>
        <w:t xml:space="preserve">We schedule approved campaigns for suitable dates, times, and segments.</w:t>
      </w:r>
    </w:p>
    <w:p w:rsidR="00000000" w:rsidDel="00000000" w:rsidP="00000000" w:rsidRDefault="00000000" w:rsidRPr="00000000" w14:paraId="000000EA">
      <w:pPr>
        <w:pStyle w:val="Heading4"/>
        <w:keepNext w:val="0"/>
        <w:keepLines w:val="0"/>
        <w:spacing w:after="40" w:before="240" w:lineRule="auto"/>
        <w:rPr>
          <w:b w:val="1"/>
          <w:bCs w:val="1"/>
          <w:color w:val="000000"/>
          <w:sz w:val="22"/>
          <w:szCs w:val="22"/>
        </w:rPr>
      </w:pPr>
      <w:bookmarkStart w:colFirst="0" w:colLast="0" w:name="_8awpugyug7v0" w:id="51"/>
      <w:bookmarkEnd w:id="51"/>
      <w:r w:rsidDel="00000000" w:rsidR="00000000" w:rsidRPr="00000000">
        <w:rPr>
          <w:b w:val="1"/>
          <w:bCs w:val="1"/>
          <w:color w:val="000000"/>
          <w:sz w:val="22"/>
          <w:szCs w:val="22"/>
          <w:rtl w:val="0"/>
        </w:rPr>
        <w:t xml:space="preserve">Final Audience Validation</w:t>
      </w:r>
    </w:p>
    <w:p w:rsidR="00000000" w:rsidDel="00000000" w:rsidP="00000000" w:rsidRDefault="00000000" w:rsidRPr="00000000" w14:paraId="000000EB">
      <w:pPr>
        <w:spacing w:after="240" w:before="240" w:lineRule="auto"/>
        <w:rPr/>
      </w:pPr>
      <w:r w:rsidDel="00000000" w:rsidR="00000000" w:rsidRPr="00000000">
        <w:rPr>
          <w:rtl w:val="0"/>
        </w:rPr>
        <w:t xml:space="preserve">We confirm recipients, exclusions, suppression lists, and consent requirements carefully.</w:t>
      </w:r>
    </w:p>
    <w:p w:rsidR="00000000" w:rsidDel="00000000" w:rsidP="00000000" w:rsidRDefault="00000000" w:rsidRPr="00000000" w14:paraId="000000EC">
      <w:pPr>
        <w:pStyle w:val="Heading4"/>
        <w:keepNext w:val="0"/>
        <w:keepLines w:val="0"/>
        <w:spacing w:after="40" w:before="240" w:lineRule="auto"/>
        <w:rPr>
          <w:b w:val="1"/>
          <w:bCs w:val="1"/>
          <w:color w:val="000000"/>
          <w:sz w:val="22"/>
          <w:szCs w:val="22"/>
        </w:rPr>
      </w:pPr>
      <w:bookmarkStart w:colFirst="0" w:colLast="0" w:name="_1vdpjxiia2it" w:id="52"/>
      <w:bookmarkEnd w:id="52"/>
      <w:r w:rsidDel="00000000" w:rsidR="00000000" w:rsidRPr="00000000">
        <w:rPr>
          <w:b w:val="1"/>
          <w:bCs w:val="1"/>
          <w:color w:val="000000"/>
          <w:sz w:val="22"/>
          <w:szCs w:val="22"/>
          <w:rtl w:val="0"/>
        </w:rPr>
        <w:t xml:space="preserve">Campaign Launch</w:t>
      </w:r>
    </w:p>
    <w:p w:rsidR="00000000" w:rsidDel="00000000" w:rsidP="00000000" w:rsidRDefault="00000000" w:rsidRPr="00000000" w14:paraId="000000ED">
      <w:pPr>
        <w:spacing w:after="240" w:before="240" w:lineRule="auto"/>
        <w:rPr/>
      </w:pPr>
      <w:r w:rsidDel="00000000" w:rsidR="00000000" w:rsidRPr="00000000">
        <w:rPr>
          <w:rtl w:val="0"/>
        </w:rPr>
        <w:t xml:space="preserve">We deliver campaigns and activate approved automated customer journeys securely.</w:t>
      </w:r>
    </w:p>
    <w:p w:rsidR="00000000" w:rsidDel="00000000" w:rsidP="00000000" w:rsidRDefault="00000000" w:rsidRPr="00000000" w14:paraId="000000EE">
      <w:pPr>
        <w:pStyle w:val="Heading4"/>
        <w:keepNext w:val="0"/>
        <w:keepLines w:val="0"/>
        <w:spacing w:after="40" w:before="240" w:lineRule="auto"/>
        <w:rPr>
          <w:b w:val="1"/>
          <w:bCs w:val="1"/>
          <w:color w:val="000000"/>
          <w:sz w:val="22"/>
          <w:szCs w:val="22"/>
        </w:rPr>
      </w:pPr>
      <w:bookmarkStart w:colFirst="0" w:colLast="0" w:name="_rckmkoo2awjq" w:id="53"/>
      <w:bookmarkEnd w:id="53"/>
      <w:r w:rsidDel="00000000" w:rsidR="00000000" w:rsidRPr="00000000">
        <w:rPr>
          <w:b w:val="1"/>
          <w:bCs w:val="1"/>
          <w:color w:val="000000"/>
          <w:sz w:val="22"/>
          <w:szCs w:val="22"/>
          <w:rtl w:val="0"/>
        </w:rPr>
        <w:t xml:space="preserve">Live Performance Monitoring</w:t>
      </w:r>
    </w:p>
    <w:p w:rsidR="00000000" w:rsidDel="00000000" w:rsidP="00000000" w:rsidRDefault="00000000" w:rsidRPr="00000000" w14:paraId="000000EF">
      <w:pPr>
        <w:spacing w:after="240" w:before="240" w:lineRule="auto"/>
        <w:rPr/>
      </w:pPr>
      <w:r w:rsidDel="00000000" w:rsidR="00000000" w:rsidRPr="00000000">
        <w:rPr>
          <w:rtl w:val="0"/>
        </w:rPr>
        <w:t xml:space="preserve">We monitor delivery, bounces, complaints, clicks, and technical issues closely.</w:t>
      </w:r>
    </w:p>
    <w:p w:rsidR="00000000" w:rsidDel="00000000" w:rsidP="00000000" w:rsidRDefault="00000000" w:rsidRPr="00000000" w14:paraId="000000F0">
      <w:pPr>
        <w:pStyle w:val="Heading4"/>
        <w:keepNext w:val="0"/>
        <w:keepLines w:val="0"/>
        <w:spacing w:after="40" w:before="240" w:lineRule="auto"/>
        <w:rPr>
          <w:b w:val="1"/>
          <w:bCs w:val="1"/>
          <w:color w:val="000000"/>
          <w:sz w:val="22"/>
          <w:szCs w:val="22"/>
        </w:rPr>
      </w:pPr>
      <w:bookmarkStart w:colFirst="0" w:colLast="0" w:name="_82wfg3338y4n" w:id="54"/>
      <w:bookmarkEnd w:id="5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F1">
      <w:pPr>
        <w:numPr>
          <w:ilvl w:val="0"/>
          <w:numId w:val="6"/>
        </w:numPr>
        <w:spacing w:after="0" w:afterAutospacing="0" w:before="240" w:lineRule="auto"/>
        <w:ind w:left="720" w:hanging="360"/>
      </w:pPr>
      <w:r w:rsidDel="00000000" w:rsidR="00000000" w:rsidRPr="00000000">
        <w:rPr>
          <w:rtl w:val="0"/>
        </w:rPr>
        <w:t xml:space="preserve">Scheduled and launched email campaigns</w:t>
      </w:r>
    </w:p>
    <w:p w:rsidR="00000000" w:rsidDel="00000000" w:rsidP="00000000" w:rsidRDefault="00000000" w:rsidRPr="00000000" w14:paraId="000000F2">
      <w:pPr>
        <w:numPr>
          <w:ilvl w:val="0"/>
          <w:numId w:val="6"/>
        </w:numPr>
        <w:spacing w:after="0" w:afterAutospacing="0" w:before="0" w:beforeAutospacing="0" w:lineRule="auto"/>
        <w:ind w:left="720" w:hanging="360"/>
      </w:pPr>
      <w:r w:rsidDel="00000000" w:rsidR="00000000" w:rsidRPr="00000000">
        <w:rPr>
          <w:rtl w:val="0"/>
        </w:rPr>
        <w:t xml:space="preserve">Activated automation sequences</w:t>
      </w:r>
    </w:p>
    <w:p w:rsidR="00000000" w:rsidDel="00000000" w:rsidP="00000000" w:rsidRDefault="00000000" w:rsidRPr="00000000" w14:paraId="000000F3">
      <w:pPr>
        <w:numPr>
          <w:ilvl w:val="0"/>
          <w:numId w:val="6"/>
        </w:numPr>
        <w:spacing w:after="0" w:afterAutospacing="0" w:before="0" w:beforeAutospacing="0" w:lineRule="auto"/>
        <w:ind w:left="720" w:hanging="360"/>
      </w:pPr>
      <w:r w:rsidDel="00000000" w:rsidR="00000000" w:rsidRPr="00000000">
        <w:rPr>
          <w:rtl w:val="0"/>
        </w:rPr>
        <w:t xml:space="preserve">Verified audience and exclusion settings</w:t>
      </w:r>
    </w:p>
    <w:p w:rsidR="00000000" w:rsidDel="00000000" w:rsidP="00000000" w:rsidRDefault="00000000" w:rsidRPr="00000000" w14:paraId="000000F4">
      <w:pPr>
        <w:numPr>
          <w:ilvl w:val="0"/>
          <w:numId w:val="6"/>
        </w:numPr>
        <w:spacing w:after="240" w:before="0" w:beforeAutospacing="0" w:lineRule="auto"/>
        <w:ind w:left="720" w:hanging="360"/>
      </w:pPr>
      <w:r w:rsidDel="00000000" w:rsidR="00000000" w:rsidRPr="00000000">
        <w:rPr>
          <w:rtl w:val="0"/>
        </w:rPr>
        <w:t xml:space="preserve">Initial delivery and monitoring report</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06</w:t>
      </w:r>
    </w:p>
    <w:p w:rsidR="00000000" w:rsidDel="00000000" w:rsidP="00000000" w:rsidRDefault="00000000" w:rsidRPr="00000000" w14:paraId="000000F7">
      <w:pPr>
        <w:pStyle w:val="Heading3"/>
        <w:keepNext w:val="0"/>
        <w:keepLines w:val="0"/>
        <w:spacing w:before="280" w:lineRule="auto"/>
        <w:rPr>
          <w:b w:val="1"/>
          <w:bCs w:val="1"/>
          <w:color w:val="000000"/>
          <w:sz w:val="26"/>
          <w:szCs w:val="26"/>
        </w:rPr>
      </w:pPr>
      <w:bookmarkStart w:colFirst="0" w:colLast="0" w:name="_ezs2vz38x8vj" w:id="55"/>
      <w:bookmarkEnd w:id="55"/>
      <w:r w:rsidDel="00000000" w:rsidR="00000000" w:rsidRPr="00000000">
        <w:rPr>
          <w:b w:val="1"/>
          <w:bCs w:val="1"/>
          <w:color w:val="000000"/>
          <w:sz w:val="26"/>
          <w:szCs w:val="26"/>
          <w:rtl w:val="0"/>
        </w:rPr>
        <w:t xml:space="preserve">Analytics &amp; Continuous Improvement</w:t>
      </w:r>
    </w:p>
    <w:p w:rsidR="00000000" w:rsidDel="00000000" w:rsidP="00000000" w:rsidRDefault="00000000" w:rsidRPr="00000000" w14:paraId="000000F8">
      <w:pPr>
        <w:spacing w:after="240" w:before="240" w:lineRule="auto"/>
        <w:rPr/>
      </w:pPr>
      <w:r w:rsidDel="00000000" w:rsidR="00000000" w:rsidRPr="00000000">
        <w:rPr>
          <w:rtl w:val="0"/>
        </w:rPr>
        <w:t xml:space="preserve">We analyse campaign and automation results to understand audience response, conversion performance, deliverability, and opportunities for improvement. Findings are converted into practical actions for future messages, segments, workflows, and growth.</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ktb3pxsm0djr" w:id="56"/>
      <w:bookmarkEnd w:id="56"/>
      <w:r w:rsidDel="00000000" w:rsidR="00000000" w:rsidRPr="00000000">
        <w:rPr>
          <w:b w:val="1"/>
          <w:bCs w:val="1"/>
          <w:color w:val="000000"/>
          <w:sz w:val="22"/>
          <w:szCs w:val="22"/>
          <w:rtl w:val="0"/>
        </w:rPr>
        <w:t xml:space="preserve">Performance Analysis</w:t>
      </w:r>
    </w:p>
    <w:p w:rsidR="00000000" w:rsidDel="00000000" w:rsidP="00000000" w:rsidRDefault="00000000" w:rsidRPr="00000000" w14:paraId="000000FA">
      <w:pPr>
        <w:spacing w:after="240" w:before="240" w:lineRule="auto"/>
        <w:rPr/>
      </w:pPr>
      <w:r w:rsidDel="00000000" w:rsidR="00000000" w:rsidRPr="00000000">
        <w:rPr>
          <w:rtl w:val="0"/>
        </w:rPr>
        <w:t xml:space="preserve">We evaluate delivery, opens, clicks, conversions, and audience behaviour trends.</w:t>
      </w:r>
    </w:p>
    <w:p w:rsidR="00000000" w:rsidDel="00000000" w:rsidP="00000000" w:rsidRDefault="00000000" w:rsidRPr="00000000" w14:paraId="000000FB">
      <w:pPr>
        <w:pStyle w:val="Heading4"/>
        <w:keepNext w:val="0"/>
        <w:keepLines w:val="0"/>
        <w:spacing w:after="40" w:before="240" w:lineRule="auto"/>
        <w:rPr>
          <w:b w:val="1"/>
          <w:bCs w:val="1"/>
          <w:color w:val="000000"/>
          <w:sz w:val="22"/>
          <w:szCs w:val="22"/>
        </w:rPr>
      </w:pPr>
      <w:bookmarkStart w:colFirst="0" w:colLast="0" w:name="_y9adpf45n8xz" w:id="57"/>
      <w:bookmarkEnd w:id="57"/>
      <w:r w:rsidDel="00000000" w:rsidR="00000000" w:rsidRPr="00000000">
        <w:rPr>
          <w:b w:val="1"/>
          <w:bCs w:val="1"/>
          <w:color w:val="000000"/>
          <w:sz w:val="22"/>
          <w:szCs w:val="22"/>
          <w:rtl w:val="0"/>
        </w:rPr>
        <w:t xml:space="preserve">A/B Testing Review</w:t>
      </w:r>
    </w:p>
    <w:p w:rsidR="00000000" w:rsidDel="00000000" w:rsidP="00000000" w:rsidRDefault="00000000" w:rsidRPr="00000000" w14:paraId="000000FC">
      <w:pPr>
        <w:spacing w:after="240" w:before="240" w:lineRule="auto"/>
        <w:rPr/>
      </w:pPr>
      <w:r w:rsidDel="00000000" w:rsidR="00000000" w:rsidRPr="00000000">
        <w:rPr>
          <w:rtl w:val="0"/>
        </w:rPr>
        <w:t xml:space="preserve">We compare approved tests and document reliable campaign learning clearly.</w:t>
      </w:r>
    </w:p>
    <w:p w:rsidR="00000000" w:rsidDel="00000000" w:rsidP="00000000" w:rsidRDefault="00000000" w:rsidRPr="00000000" w14:paraId="000000FD">
      <w:pPr>
        <w:pStyle w:val="Heading4"/>
        <w:keepNext w:val="0"/>
        <w:keepLines w:val="0"/>
        <w:spacing w:after="40" w:before="240" w:lineRule="auto"/>
        <w:rPr>
          <w:b w:val="1"/>
          <w:bCs w:val="1"/>
          <w:color w:val="000000"/>
          <w:sz w:val="22"/>
          <w:szCs w:val="22"/>
        </w:rPr>
      </w:pPr>
      <w:bookmarkStart w:colFirst="0" w:colLast="0" w:name="_2yhyd848kz1i" w:id="58"/>
      <w:bookmarkEnd w:id="58"/>
      <w:r w:rsidDel="00000000" w:rsidR="00000000" w:rsidRPr="00000000">
        <w:rPr>
          <w:b w:val="1"/>
          <w:bCs w:val="1"/>
          <w:color w:val="000000"/>
          <w:sz w:val="22"/>
          <w:szCs w:val="22"/>
          <w:rtl w:val="0"/>
        </w:rPr>
        <w:t xml:space="preserve">Strategy Refinement</w:t>
      </w:r>
    </w:p>
    <w:p w:rsidR="00000000" w:rsidDel="00000000" w:rsidP="00000000" w:rsidRDefault="00000000" w:rsidRPr="00000000" w14:paraId="000000FE">
      <w:pPr>
        <w:spacing w:after="240" w:before="240" w:lineRule="auto"/>
        <w:rPr/>
      </w:pPr>
      <w:r w:rsidDel="00000000" w:rsidR="00000000" w:rsidRPr="00000000">
        <w:rPr>
          <w:rtl w:val="0"/>
        </w:rPr>
        <w:t xml:space="preserve">We adjust content, timing, segmentation, automation, and campaign priorities accordingly.</w:t>
      </w:r>
    </w:p>
    <w:p w:rsidR="00000000" w:rsidDel="00000000" w:rsidP="00000000" w:rsidRDefault="00000000" w:rsidRPr="00000000" w14:paraId="000000FF">
      <w:pPr>
        <w:pStyle w:val="Heading4"/>
        <w:keepNext w:val="0"/>
        <w:keepLines w:val="0"/>
        <w:spacing w:after="40" w:before="240" w:lineRule="auto"/>
        <w:rPr>
          <w:b w:val="1"/>
          <w:bCs w:val="1"/>
          <w:color w:val="000000"/>
          <w:sz w:val="22"/>
          <w:szCs w:val="22"/>
        </w:rPr>
      </w:pPr>
      <w:bookmarkStart w:colFirst="0" w:colLast="0" w:name="_2j7x1r3b2mq0" w:id="59"/>
      <w:bookmarkEnd w:id="59"/>
      <w:r w:rsidDel="00000000" w:rsidR="00000000" w:rsidRPr="00000000">
        <w:rPr>
          <w:b w:val="1"/>
          <w:bCs w:val="1"/>
          <w:color w:val="000000"/>
          <w:sz w:val="22"/>
          <w:szCs w:val="22"/>
          <w:rtl w:val="0"/>
        </w:rPr>
        <w:t xml:space="preserve">Scaling &amp; Optimization</w:t>
      </w:r>
    </w:p>
    <w:p w:rsidR="00000000" w:rsidDel="00000000" w:rsidP="00000000" w:rsidRDefault="00000000" w:rsidRPr="00000000" w14:paraId="00000100">
      <w:pPr>
        <w:spacing w:after="240" w:before="240" w:lineRule="auto"/>
        <w:rPr/>
      </w:pPr>
      <w:r w:rsidDel="00000000" w:rsidR="00000000" w:rsidRPr="00000000">
        <w:rPr>
          <w:rtl w:val="0"/>
        </w:rPr>
        <w:t xml:space="preserve">We expand successful approaches and improve underperforming customer journeys continuously.</w:t>
      </w:r>
    </w:p>
    <w:p w:rsidR="00000000" w:rsidDel="00000000" w:rsidP="00000000" w:rsidRDefault="00000000" w:rsidRPr="00000000" w14:paraId="00000101">
      <w:pPr>
        <w:pStyle w:val="Heading4"/>
        <w:keepNext w:val="0"/>
        <w:keepLines w:val="0"/>
        <w:spacing w:after="40" w:before="240" w:lineRule="auto"/>
        <w:rPr>
          <w:b w:val="1"/>
          <w:bCs w:val="1"/>
          <w:color w:val="000000"/>
          <w:sz w:val="22"/>
          <w:szCs w:val="22"/>
        </w:rPr>
      </w:pPr>
      <w:bookmarkStart w:colFirst="0" w:colLast="0" w:name="_16vvmnjc5x5" w:id="60"/>
      <w:bookmarkEnd w:id="60"/>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02">
      <w:pPr>
        <w:numPr>
          <w:ilvl w:val="0"/>
          <w:numId w:val="11"/>
        </w:numPr>
        <w:spacing w:after="0" w:afterAutospacing="0" w:before="240" w:lineRule="auto"/>
        <w:ind w:left="720" w:hanging="360"/>
      </w:pPr>
      <w:r w:rsidDel="00000000" w:rsidR="00000000" w:rsidRPr="00000000">
        <w:rPr>
          <w:rtl w:val="0"/>
        </w:rPr>
        <w:t xml:space="preserve">Campaign and automation performance report</w:t>
      </w:r>
    </w:p>
    <w:p w:rsidR="00000000" w:rsidDel="00000000" w:rsidP="00000000" w:rsidRDefault="00000000" w:rsidRPr="00000000" w14:paraId="00000103">
      <w:pPr>
        <w:numPr>
          <w:ilvl w:val="0"/>
          <w:numId w:val="11"/>
        </w:numPr>
        <w:spacing w:after="0" w:afterAutospacing="0" w:before="0" w:beforeAutospacing="0" w:lineRule="auto"/>
        <w:ind w:left="720" w:hanging="360"/>
      </w:pPr>
      <w:r w:rsidDel="00000000" w:rsidR="00000000" w:rsidRPr="00000000">
        <w:rPr>
          <w:rtl w:val="0"/>
        </w:rPr>
        <w:t xml:space="preserve">A/B testing insights and recommendations</w:t>
      </w:r>
    </w:p>
    <w:p w:rsidR="00000000" w:rsidDel="00000000" w:rsidP="00000000" w:rsidRDefault="00000000" w:rsidRPr="00000000" w14:paraId="00000104">
      <w:pPr>
        <w:numPr>
          <w:ilvl w:val="0"/>
          <w:numId w:val="11"/>
        </w:numPr>
        <w:spacing w:after="0" w:afterAutospacing="0" w:before="0" w:beforeAutospacing="0" w:lineRule="auto"/>
        <w:ind w:left="720" w:hanging="360"/>
      </w:pPr>
      <w:r w:rsidDel="00000000" w:rsidR="00000000" w:rsidRPr="00000000">
        <w:rPr>
          <w:rtl w:val="0"/>
        </w:rPr>
        <w:t xml:space="preserve">Updated optimization action plan</w:t>
      </w:r>
    </w:p>
    <w:p w:rsidR="00000000" w:rsidDel="00000000" w:rsidP="00000000" w:rsidRDefault="00000000" w:rsidRPr="00000000" w14:paraId="00000105">
      <w:pPr>
        <w:numPr>
          <w:ilvl w:val="0"/>
          <w:numId w:val="11"/>
        </w:numPr>
        <w:spacing w:after="240" w:before="0" w:beforeAutospacing="0" w:lineRule="auto"/>
        <w:ind w:left="720" w:hanging="360"/>
      </w:pPr>
      <w:r w:rsidDel="00000000" w:rsidR="00000000" w:rsidRPr="00000000">
        <w:rPr>
          <w:rtl w:val="0"/>
        </w:rPr>
        <w:t xml:space="preserve">Future campaign and scaling roadmap</w:t>
      </w:r>
    </w:p>
    <w:p w:rsidR="00000000" w:rsidDel="00000000" w:rsidP="00000000" w:rsidRDefault="00000000" w:rsidRPr="00000000" w14:paraId="000001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SECTION 6 – CONTACT FORM</w:t>
      </w:r>
    </w:p>
    <w:p w:rsidR="00000000" w:rsidDel="00000000" w:rsidP="00000000" w:rsidRDefault="00000000" w:rsidRPr="00000000" w14:paraId="00000108">
      <w:pPr>
        <w:pStyle w:val="Heading2"/>
        <w:keepNext w:val="0"/>
        <w:keepLines w:val="0"/>
        <w:spacing w:after="80" w:lineRule="auto"/>
        <w:rPr>
          <w:b w:val="1"/>
          <w:bCs w:val="1"/>
          <w:sz w:val="34"/>
          <w:szCs w:val="34"/>
        </w:rPr>
      </w:pPr>
      <w:bookmarkStart w:colFirst="0" w:colLast="0" w:name="_yg1swikve8ih" w:id="61"/>
      <w:bookmarkEnd w:id="61"/>
      <w:r w:rsidDel="00000000" w:rsidR="00000000" w:rsidRPr="00000000">
        <w:rPr>
          <w:b w:val="1"/>
          <w:bCs w:val="1"/>
          <w:sz w:val="34"/>
          <w:szCs w:val="34"/>
          <w:rtl w:val="0"/>
        </w:rPr>
        <w:t xml:space="preserve">Ready to Improve Your Email Marketing Performance?</w:t>
      </w:r>
    </w:p>
    <w:p w:rsidR="00000000" w:rsidDel="00000000" w:rsidP="00000000" w:rsidRDefault="00000000" w:rsidRPr="00000000" w14:paraId="00000109">
      <w:pPr>
        <w:spacing w:after="240" w:before="240" w:lineRule="auto"/>
        <w:rPr/>
      </w:pPr>
      <w:r w:rsidDel="00000000" w:rsidR="00000000" w:rsidRPr="00000000">
        <w:rPr>
          <w:rtl w:val="0"/>
        </w:rPr>
        <w:t xml:space="preserve">Tell us about your audience, current email platform, campaign requirements, automation needs, and business goals. Our team will review your requirements and recommend a practical email marketing strategy focused on engagement, deliverability, lead nurturing, customer retention, conversions, and measurable long-term growth.</w:t>
      </w:r>
    </w:p>
    <w:p w:rsidR="00000000" w:rsidDel="00000000" w:rsidP="00000000" w:rsidRDefault="00000000" w:rsidRPr="00000000" w14:paraId="0000010A">
      <w:pPr>
        <w:spacing w:after="240" w:before="240" w:lineRule="auto"/>
        <w:rPr/>
      </w:pPr>
      <w:r w:rsidDel="00000000" w:rsidR="00000000" w:rsidRPr="00000000">
        <w:rPr>
          <w:rtl w:val="0"/>
        </w:rPr>
        <w:t xml:space="preserve">Retain the existing contact form structure, fields, CTA button, validation, and “I am not a robot” reCAPTCHA.</w:t>
      </w:r>
    </w:p>
    <w:p w:rsidR="00000000" w:rsidDel="00000000" w:rsidP="00000000" w:rsidRDefault="00000000" w:rsidRPr="00000000" w14:paraId="000001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SECTION 7 – LOCATIONS</w:t>
      </w:r>
    </w:p>
    <w:p w:rsidR="00000000" w:rsidDel="00000000" w:rsidP="00000000" w:rsidRDefault="00000000" w:rsidRPr="00000000" w14:paraId="0000010D">
      <w:pPr>
        <w:spacing w:after="240" w:before="240" w:lineRule="auto"/>
        <w:rPr/>
      </w:pPr>
      <w:r w:rsidDel="00000000" w:rsidR="00000000" w:rsidRPr="00000000">
        <w:rPr>
          <w:rtl w:val="0"/>
        </w:rPr>
        <w:t xml:space="preserve">Retain the existing location content, world-map background, and section layout without structural or content changes.</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SECTION 8 – FOOTER</w:t>
      </w:r>
    </w:p>
    <w:p w:rsidR="00000000" w:rsidDel="00000000" w:rsidP="00000000" w:rsidRDefault="00000000" w:rsidRPr="00000000" w14:paraId="00000110">
      <w:pPr>
        <w:spacing w:after="240" w:before="240" w:lineRule="auto"/>
        <w:rPr/>
      </w:pPr>
      <w:r w:rsidDel="00000000" w:rsidR="00000000" w:rsidRPr="00000000">
        <w:rPr>
          <w:rtl w:val="0"/>
        </w:rPr>
        <w:t xml:space="preserve">Retain the existing footer content and layout without structural changes.</w:t>
      </w:r>
    </w:p>
    <w:p w:rsidR="00000000" w:rsidDel="00000000" w:rsidP="00000000" w:rsidRDefault="00000000" w:rsidRPr="00000000" w14:paraId="00000111">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12">
      <w:pPr>
        <w:numPr>
          <w:ilvl w:val="0"/>
          <w:numId w:val="2"/>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13">
      <w:pPr>
        <w:numPr>
          <w:ilvl w:val="0"/>
          <w:numId w:val="2"/>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14">
      <w:pPr>
        <w:numPr>
          <w:ilvl w:val="0"/>
          <w:numId w:val="2"/>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15">
      <w:pPr>
        <w:numPr>
          <w:ilvl w:val="0"/>
          <w:numId w:val="2"/>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16">
      <w:pPr>
        <w:numPr>
          <w:ilvl w:val="0"/>
          <w:numId w:val="2"/>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17">
      <w:pPr>
        <w:numPr>
          <w:ilvl w:val="0"/>
          <w:numId w:val="2"/>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18">
      <w:pPr>
        <w:numPr>
          <w:ilvl w:val="0"/>
          <w:numId w:val="2"/>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19">
      <w:pPr>
        <w:numPr>
          <w:ilvl w:val="0"/>
          <w:numId w:val="2"/>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