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1Light-Accent1"/>
        <w:tblW w:w="0" w:type="auto"/>
        <w:tblBorders>
          <w:top w:val="single" w:sz="4" w:space="0" w:color="2F5496"/>
          <w:left w:val="single" w:sz="4" w:space="0" w:color="2F5496"/>
          <w:bottom w:val="single" w:sz="4" w:space="0" w:color="2F5496"/>
          <w:right w:val="single" w:sz="4" w:space="0" w:color="2F5496"/>
          <w:insideH w:val="single" w:sz="4" w:space="0" w:color="2F5496"/>
          <w:insideV w:val="single" w:sz="4" w:space="0" w:color="2F5496"/>
        </w:tblBorders>
        <w:tblLook w:val="04A0" w:firstRow="1" w:lastRow="0" w:firstColumn="1" w:lastColumn="0" w:noHBand="0" w:noVBand="1"/>
      </w:tblPr>
      <w:tblGrid>
        <w:gridCol w:w="2122"/>
        <w:gridCol w:w="6894"/>
      </w:tblGrid>
      <w:tr w:rsidR="00D94B92" w14:paraId="5B3AAAB1" w14:textId="77777777" w:rsidTr="00561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bottom w:val="none" w:sz="0" w:space="0" w:color="auto"/>
            </w:tcBorders>
          </w:tcPr>
          <w:p w14:paraId="18EBAC1D" w14:textId="74B32C7A" w:rsidR="00D94B92" w:rsidRDefault="00D94B92" w:rsidP="00D94B92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8BE3EE8" wp14:editId="60D8820A">
                  <wp:extent cx="1112292" cy="1112292"/>
                  <wp:effectExtent l="0" t="0" r="0" b="0"/>
                  <wp:docPr id="1" name="Picture 1" descr="Lambang dan Logo ITS - Institut Teknologi Sepuluh Nope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ambang dan Logo ITS - Institut Teknologi Sepuluh Nopemb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250" cy="111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  <w:tcBorders>
              <w:bottom w:val="none" w:sz="0" w:space="0" w:color="auto"/>
            </w:tcBorders>
          </w:tcPr>
          <w:p w14:paraId="206234BD" w14:textId="092B7526" w:rsidR="00D94B92" w:rsidRPr="00D94B92" w:rsidRDefault="00D94B92" w:rsidP="00D94B92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color w:val="2F5496" w:themeColor="accent1" w:themeShade="BF"/>
                <w:sz w:val="36"/>
                <w:szCs w:val="36"/>
              </w:rPr>
            </w:pPr>
            <w:proofErr w:type="spellStart"/>
            <w:r w:rsidRPr="00D94B92">
              <w:rPr>
                <w:rFonts w:ascii="Arial Rounded MT Bold" w:hAnsi="Arial Rounded MT Bold"/>
                <w:color w:val="2F5496" w:themeColor="accent1" w:themeShade="BF"/>
                <w:sz w:val="36"/>
                <w:szCs w:val="36"/>
              </w:rPr>
              <w:t>Interaksi</w:t>
            </w:r>
            <w:proofErr w:type="spellEnd"/>
            <w:r w:rsidRPr="00D94B92">
              <w:rPr>
                <w:rFonts w:ascii="Arial Rounded MT Bold" w:hAnsi="Arial Rounded MT Bold"/>
                <w:color w:val="2F5496" w:themeColor="accent1" w:themeShade="BF"/>
                <w:sz w:val="36"/>
                <w:szCs w:val="36"/>
              </w:rPr>
              <w:t xml:space="preserve"> </w:t>
            </w:r>
            <w:proofErr w:type="spellStart"/>
            <w:r w:rsidRPr="00D94B92">
              <w:rPr>
                <w:rFonts w:ascii="Arial Rounded MT Bold" w:hAnsi="Arial Rounded MT Bold"/>
                <w:color w:val="2F5496" w:themeColor="accent1" w:themeShade="BF"/>
                <w:sz w:val="36"/>
                <w:szCs w:val="36"/>
              </w:rPr>
              <w:t>Manusia</w:t>
            </w:r>
            <w:proofErr w:type="spellEnd"/>
            <w:r w:rsidRPr="00D94B92">
              <w:rPr>
                <w:rFonts w:ascii="Arial Rounded MT Bold" w:hAnsi="Arial Rounded MT Bold"/>
                <w:color w:val="2F5496" w:themeColor="accent1" w:themeShade="BF"/>
                <w:sz w:val="36"/>
                <w:szCs w:val="36"/>
              </w:rPr>
              <w:t xml:space="preserve"> dan </w:t>
            </w:r>
            <w:proofErr w:type="spellStart"/>
            <w:r w:rsidRPr="00D94B92">
              <w:rPr>
                <w:rFonts w:ascii="Arial Rounded MT Bold" w:hAnsi="Arial Rounded MT Bold"/>
                <w:color w:val="2F5496" w:themeColor="accent1" w:themeShade="BF"/>
                <w:sz w:val="36"/>
                <w:szCs w:val="36"/>
              </w:rPr>
              <w:t>Komputer</w:t>
            </w:r>
            <w:proofErr w:type="spellEnd"/>
            <w:r w:rsidRPr="00D94B92">
              <w:rPr>
                <w:rFonts w:ascii="Arial Rounded MT Bold" w:hAnsi="Arial Rounded MT Bold"/>
                <w:color w:val="2F5496" w:themeColor="accent1" w:themeShade="BF"/>
                <w:sz w:val="36"/>
                <w:szCs w:val="36"/>
              </w:rPr>
              <w:t xml:space="preserve"> - B</w:t>
            </w:r>
          </w:p>
          <w:p w14:paraId="6A777979" w14:textId="6B7998A7" w:rsidR="00D94B92" w:rsidRDefault="00D94B92" w:rsidP="00D94B92">
            <w:pPr>
              <w:spacing w:before="120" w:after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94B92">
              <w:rPr>
                <w:b w:val="0"/>
                <w:bCs w:val="0"/>
              </w:rPr>
              <w:t>Tugas</w:t>
            </w:r>
            <w:proofErr w:type="spellEnd"/>
            <w:r>
              <w:t xml:space="preserve">: </w:t>
            </w:r>
            <w:proofErr w:type="spellStart"/>
            <w:r>
              <w:t>Usulan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Pengalaman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3D</w:t>
            </w:r>
          </w:p>
          <w:p w14:paraId="1F9554AE" w14:textId="77777777" w:rsidR="00D94B92" w:rsidRDefault="00D94B92" w:rsidP="00D94B92">
            <w:pPr>
              <w:spacing w:before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Nama:</w:t>
            </w:r>
          </w:p>
          <w:p w14:paraId="24368936" w14:textId="1E2D1180" w:rsidR="00D94B92" w:rsidRDefault="00D94B92" w:rsidP="00D94B92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NRP:</w:t>
            </w:r>
          </w:p>
        </w:tc>
      </w:tr>
    </w:tbl>
    <w:p w14:paraId="5F79615C" w14:textId="4928D6D3" w:rsidR="00E910F4" w:rsidRDefault="00E910F4"/>
    <w:p w14:paraId="3EC628A1" w14:textId="1BDA276F" w:rsidR="00D94B92" w:rsidRDefault="00D94B92" w:rsidP="00D94B92">
      <w:pPr>
        <w:pStyle w:val="ListParagraph"/>
        <w:numPr>
          <w:ilvl w:val="0"/>
          <w:numId w:val="1"/>
        </w:numPr>
        <w:ind w:left="426"/>
        <w:rPr>
          <w:rFonts w:asciiTheme="majorHAnsi" w:hAnsiTheme="majorHAnsi" w:cstheme="majorHAnsi"/>
          <w:b/>
          <w:bCs/>
        </w:rPr>
      </w:pPr>
      <w:proofErr w:type="spellStart"/>
      <w:r w:rsidRPr="00D94B92">
        <w:rPr>
          <w:rFonts w:asciiTheme="majorHAnsi" w:hAnsiTheme="majorHAnsi" w:cstheme="majorHAnsi"/>
          <w:b/>
          <w:bCs/>
        </w:rPr>
        <w:t>Definisi</w:t>
      </w:r>
      <w:proofErr w:type="spellEnd"/>
      <w:r w:rsidRPr="00D94B92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D94B92">
        <w:rPr>
          <w:rFonts w:asciiTheme="majorHAnsi" w:hAnsiTheme="majorHAnsi" w:cstheme="majorHAnsi"/>
          <w:b/>
          <w:bCs/>
        </w:rPr>
        <w:t>Masalah</w:t>
      </w:r>
      <w:proofErr w:type="spellEnd"/>
    </w:p>
    <w:p w14:paraId="113A0E6F" w14:textId="77777777" w:rsidR="00C07EA8" w:rsidRDefault="00AC3D0A" w:rsidP="00E03E06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Pada </w:t>
      </w:r>
      <w:proofErr w:type="spellStart"/>
      <w:r>
        <w:rPr>
          <w:rFonts w:asciiTheme="majorHAnsi" w:hAnsiTheme="majorHAnsi" w:cstheme="majorHAnsi"/>
        </w:rPr>
        <w:t>bagian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anda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diminta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menjelaskan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tentang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permasalahan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terjadi</w:t>
      </w:r>
      <w:proofErr w:type="spellEnd"/>
      <w:r>
        <w:rPr>
          <w:rFonts w:asciiTheme="majorHAnsi" w:hAnsiTheme="majorHAnsi" w:cstheme="majorHAnsi"/>
        </w:rPr>
        <w:t xml:space="preserve">. Anda </w:t>
      </w:r>
      <w:proofErr w:type="spellStart"/>
      <w:r>
        <w:rPr>
          <w:rFonts w:asciiTheme="majorHAnsi" w:hAnsiTheme="majorHAnsi" w:cstheme="majorHAnsi"/>
        </w:rPr>
        <w:t>diminta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melakukan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identifikasi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penyebab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suatu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permasalahan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sehingga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diusulkan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solusi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mengatasi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permasalahan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>.</w:t>
      </w:r>
    </w:p>
    <w:p w14:paraId="6BC994FB" w14:textId="181D7EBF" w:rsidR="009068A2" w:rsidRPr="009068A2" w:rsidRDefault="00C07EA8" w:rsidP="00E03E06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Permasalahan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muncul</w:t>
      </w:r>
      <w:proofErr w:type="spellEnd"/>
      <w:r w:rsidR="00AC3D0A">
        <w:rPr>
          <w:rFonts w:asciiTheme="majorHAnsi" w:hAnsiTheme="majorHAnsi" w:cstheme="majorHAnsi"/>
        </w:rPr>
        <w:t xml:space="preserve"> </w:t>
      </w:r>
      <w:proofErr w:type="spellStart"/>
      <w:r w:rsidR="0076719E">
        <w:rPr>
          <w:rFonts w:asciiTheme="majorHAnsi" w:hAnsiTheme="majorHAnsi" w:cstheme="majorHAnsi"/>
        </w:rPr>
        <w:t>sebaiknya</w:t>
      </w:r>
      <w:proofErr w:type="spellEnd"/>
      <w:r w:rsidR="0076719E">
        <w:rPr>
          <w:rFonts w:asciiTheme="majorHAnsi" w:hAnsiTheme="majorHAnsi" w:cstheme="majorHAnsi"/>
        </w:rPr>
        <w:t xml:space="preserve"> </w:t>
      </w:r>
      <w:proofErr w:type="spellStart"/>
      <w:r w:rsidR="0076719E">
        <w:rPr>
          <w:rFonts w:asciiTheme="majorHAnsi" w:hAnsiTheme="majorHAnsi" w:cstheme="majorHAnsi"/>
        </w:rPr>
        <w:t>didasarkan</w:t>
      </w:r>
      <w:proofErr w:type="spellEnd"/>
      <w:r w:rsidR="0076719E">
        <w:rPr>
          <w:rFonts w:asciiTheme="majorHAnsi" w:hAnsiTheme="majorHAnsi" w:cstheme="majorHAnsi"/>
        </w:rPr>
        <w:t xml:space="preserve"> pada </w:t>
      </w:r>
      <w:proofErr w:type="spellStart"/>
      <w:r w:rsidR="0076719E">
        <w:rPr>
          <w:rFonts w:asciiTheme="majorHAnsi" w:hAnsiTheme="majorHAnsi" w:cstheme="majorHAnsi"/>
        </w:rPr>
        <w:t>tujuan</w:t>
      </w:r>
      <w:proofErr w:type="spellEnd"/>
      <w:r w:rsidR="0076719E">
        <w:rPr>
          <w:rFonts w:asciiTheme="majorHAnsi" w:hAnsiTheme="majorHAnsi" w:cstheme="majorHAnsi"/>
        </w:rPr>
        <w:t xml:space="preserve"> pada proses </w:t>
      </w:r>
      <w:proofErr w:type="spellStart"/>
      <w:r w:rsidR="0076719E">
        <w:rPr>
          <w:rFonts w:asciiTheme="majorHAnsi" w:hAnsiTheme="majorHAnsi" w:cstheme="majorHAnsi"/>
        </w:rPr>
        <w:t>bisnis</w:t>
      </w:r>
      <w:proofErr w:type="spellEnd"/>
      <w:r w:rsidR="0076719E">
        <w:rPr>
          <w:rFonts w:asciiTheme="majorHAnsi" w:hAnsiTheme="majorHAnsi" w:cstheme="majorHAnsi"/>
        </w:rPr>
        <w:t xml:space="preserve"> yang </w:t>
      </w:r>
      <w:proofErr w:type="spellStart"/>
      <w:r w:rsidR="0076719E">
        <w:rPr>
          <w:rFonts w:asciiTheme="majorHAnsi" w:hAnsiTheme="majorHAnsi" w:cstheme="majorHAnsi"/>
        </w:rPr>
        <w:t>terjadi</w:t>
      </w:r>
      <w:proofErr w:type="spellEnd"/>
      <w:r w:rsidR="0076719E">
        <w:rPr>
          <w:rFonts w:asciiTheme="majorHAnsi" w:hAnsiTheme="majorHAnsi" w:cstheme="majorHAnsi"/>
        </w:rPr>
        <w:t xml:space="preserve">, </w:t>
      </w:r>
      <w:proofErr w:type="spellStart"/>
      <w:r w:rsidR="0076719E">
        <w:rPr>
          <w:rFonts w:asciiTheme="majorHAnsi" w:hAnsiTheme="majorHAnsi" w:cstheme="majorHAnsi"/>
        </w:rPr>
        <w:t>konteks</w:t>
      </w:r>
      <w:proofErr w:type="spellEnd"/>
      <w:r w:rsidR="0076719E">
        <w:rPr>
          <w:rFonts w:asciiTheme="majorHAnsi" w:hAnsiTheme="majorHAnsi" w:cstheme="majorHAnsi"/>
        </w:rPr>
        <w:t xml:space="preserve"> </w:t>
      </w:r>
      <w:proofErr w:type="spellStart"/>
      <w:r w:rsidR="0076719E">
        <w:rPr>
          <w:rFonts w:asciiTheme="majorHAnsi" w:hAnsiTheme="majorHAnsi" w:cstheme="majorHAnsi"/>
        </w:rPr>
        <w:t>penggunaan</w:t>
      </w:r>
      <w:proofErr w:type="spellEnd"/>
      <w:r w:rsidR="0076719E">
        <w:rPr>
          <w:rFonts w:asciiTheme="majorHAnsi" w:hAnsiTheme="majorHAnsi" w:cstheme="majorHAnsi"/>
        </w:rPr>
        <w:t xml:space="preserve"> </w:t>
      </w:r>
      <w:proofErr w:type="spellStart"/>
      <w:r w:rsidR="0076719E">
        <w:rPr>
          <w:rFonts w:asciiTheme="majorHAnsi" w:hAnsiTheme="majorHAnsi" w:cstheme="majorHAnsi"/>
        </w:rPr>
        <w:t>produk</w:t>
      </w:r>
      <w:proofErr w:type="spellEnd"/>
      <w:r w:rsidR="0076719E">
        <w:rPr>
          <w:rFonts w:asciiTheme="majorHAnsi" w:hAnsiTheme="majorHAnsi" w:cstheme="majorHAnsi"/>
        </w:rPr>
        <w:t xml:space="preserve">, dan </w:t>
      </w:r>
      <w:proofErr w:type="spellStart"/>
      <w:r w:rsidR="0076719E">
        <w:rPr>
          <w:rFonts w:asciiTheme="majorHAnsi" w:hAnsiTheme="majorHAnsi" w:cstheme="majorHAnsi"/>
        </w:rPr>
        <w:t>tujuan</w:t>
      </w:r>
      <w:proofErr w:type="spellEnd"/>
      <w:r w:rsidR="0076719E">
        <w:rPr>
          <w:rFonts w:asciiTheme="majorHAnsi" w:hAnsiTheme="majorHAnsi" w:cstheme="majorHAnsi"/>
        </w:rPr>
        <w:t xml:space="preserve"> </w:t>
      </w:r>
      <w:proofErr w:type="spellStart"/>
      <w:r w:rsidR="0076719E">
        <w:rPr>
          <w:rFonts w:asciiTheme="majorHAnsi" w:hAnsiTheme="majorHAnsi" w:cstheme="majorHAnsi"/>
        </w:rPr>
        <w:t>pengguna</w:t>
      </w:r>
      <w:proofErr w:type="spellEnd"/>
      <w:r w:rsidR="0076719E">
        <w:rPr>
          <w:rFonts w:asciiTheme="majorHAnsi" w:hAnsiTheme="majorHAnsi" w:cstheme="majorHAnsi"/>
        </w:rPr>
        <w:t>.</w:t>
      </w:r>
      <w:r w:rsidR="009068A2">
        <w:rPr>
          <w:rFonts w:asciiTheme="majorHAnsi" w:hAnsiTheme="majorHAnsi" w:cstheme="majorHAnsi"/>
        </w:rPr>
        <w:t xml:space="preserve"> Anda </w:t>
      </w:r>
      <w:proofErr w:type="spellStart"/>
      <w:r w:rsidR="009068A2">
        <w:rPr>
          <w:rFonts w:asciiTheme="majorHAnsi" w:hAnsiTheme="majorHAnsi" w:cstheme="majorHAnsi"/>
        </w:rPr>
        <w:t>dapat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memperoleh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informasi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tersebut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dari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r w:rsidR="009068A2">
        <w:rPr>
          <w:rFonts w:asciiTheme="majorHAnsi" w:hAnsiTheme="majorHAnsi" w:cstheme="majorHAnsi"/>
          <w:i/>
          <w:iCs/>
        </w:rPr>
        <w:t>interview</w:t>
      </w:r>
      <w:r w:rsidR="009068A2">
        <w:rPr>
          <w:rFonts w:asciiTheme="majorHAnsi" w:hAnsiTheme="majorHAnsi" w:cstheme="majorHAnsi"/>
        </w:rPr>
        <w:t xml:space="preserve">, </w:t>
      </w:r>
      <w:proofErr w:type="spellStart"/>
      <w:r w:rsidR="009068A2">
        <w:rPr>
          <w:rFonts w:asciiTheme="majorHAnsi" w:hAnsiTheme="majorHAnsi" w:cstheme="majorHAnsi"/>
        </w:rPr>
        <w:t>eksperimen</w:t>
      </w:r>
      <w:proofErr w:type="spellEnd"/>
      <w:r w:rsidR="009068A2">
        <w:rPr>
          <w:rFonts w:asciiTheme="majorHAnsi" w:hAnsiTheme="majorHAnsi" w:cstheme="majorHAnsi"/>
        </w:rPr>
        <w:t xml:space="preserve">, </w:t>
      </w:r>
      <w:proofErr w:type="spellStart"/>
      <w:r w:rsidR="009068A2">
        <w:rPr>
          <w:rFonts w:asciiTheme="majorHAnsi" w:hAnsiTheme="majorHAnsi" w:cstheme="majorHAnsi"/>
        </w:rPr>
        <w:t>observasi</w:t>
      </w:r>
      <w:proofErr w:type="spellEnd"/>
      <w:r w:rsidR="009068A2">
        <w:rPr>
          <w:rFonts w:asciiTheme="majorHAnsi" w:hAnsiTheme="majorHAnsi" w:cstheme="majorHAnsi"/>
        </w:rPr>
        <w:t xml:space="preserve">, dan </w:t>
      </w:r>
      <w:proofErr w:type="spellStart"/>
      <w:r w:rsidR="009068A2">
        <w:rPr>
          <w:rFonts w:asciiTheme="majorHAnsi" w:hAnsiTheme="majorHAnsi" w:cstheme="majorHAnsi"/>
        </w:rPr>
        <w:t>riset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kepada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pengguna</w:t>
      </w:r>
      <w:proofErr w:type="spellEnd"/>
      <w:r w:rsidR="009068A2">
        <w:rPr>
          <w:rFonts w:asciiTheme="majorHAnsi" w:hAnsiTheme="majorHAnsi" w:cstheme="majorHAnsi"/>
        </w:rPr>
        <w:t xml:space="preserve">. Anda </w:t>
      </w:r>
      <w:proofErr w:type="spellStart"/>
      <w:r w:rsidR="009068A2">
        <w:rPr>
          <w:rFonts w:asciiTheme="majorHAnsi" w:hAnsiTheme="majorHAnsi" w:cstheme="majorHAnsi"/>
        </w:rPr>
        <w:t>dapat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membaca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beberapa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literatur</w:t>
      </w:r>
      <w:proofErr w:type="spellEnd"/>
      <w:r w:rsidR="009068A2">
        <w:rPr>
          <w:rFonts w:asciiTheme="majorHAnsi" w:hAnsiTheme="majorHAnsi" w:cstheme="majorHAnsi"/>
        </w:rPr>
        <w:t xml:space="preserve"> di internet dan </w:t>
      </w:r>
      <w:proofErr w:type="spellStart"/>
      <w:r w:rsidR="009068A2">
        <w:rPr>
          <w:rFonts w:asciiTheme="majorHAnsi" w:hAnsiTheme="majorHAnsi" w:cstheme="majorHAnsi"/>
        </w:rPr>
        <w:t>menambahkannya</w:t>
      </w:r>
      <w:proofErr w:type="spellEnd"/>
      <w:r w:rsidR="009068A2">
        <w:rPr>
          <w:rFonts w:asciiTheme="majorHAnsi" w:hAnsiTheme="majorHAnsi" w:cstheme="majorHAnsi"/>
        </w:rPr>
        <w:t xml:space="preserve"> pada </w:t>
      </w:r>
      <w:proofErr w:type="spellStart"/>
      <w:r w:rsidR="009068A2">
        <w:rPr>
          <w:rFonts w:asciiTheme="majorHAnsi" w:hAnsiTheme="majorHAnsi" w:cstheme="majorHAnsi"/>
        </w:rPr>
        <w:t>bagian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ini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untuk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memperkuat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latar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belakang</w:t>
      </w:r>
      <w:proofErr w:type="spellEnd"/>
      <w:r w:rsidR="009068A2">
        <w:rPr>
          <w:rFonts w:asciiTheme="majorHAnsi" w:hAnsiTheme="majorHAnsi" w:cstheme="majorHAnsi"/>
        </w:rPr>
        <w:t xml:space="preserve"> </w:t>
      </w:r>
      <w:proofErr w:type="spellStart"/>
      <w:r w:rsidR="009068A2">
        <w:rPr>
          <w:rFonts w:asciiTheme="majorHAnsi" w:hAnsiTheme="majorHAnsi" w:cstheme="majorHAnsi"/>
        </w:rPr>
        <w:t>anda</w:t>
      </w:r>
      <w:proofErr w:type="spellEnd"/>
      <w:r w:rsidR="009068A2">
        <w:rPr>
          <w:rFonts w:asciiTheme="majorHAnsi" w:hAnsiTheme="majorHAnsi" w:cstheme="majorHAnsi"/>
        </w:rPr>
        <w:t>.</w:t>
      </w:r>
    </w:p>
    <w:p w14:paraId="300DADC6" w14:textId="4C473D38" w:rsidR="008E6821" w:rsidRDefault="008E6821" w:rsidP="00D94B92">
      <w:pPr>
        <w:pStyle w:val="ListParagraph"/>
        <w:numPr>
          <w:ilvl w:val="0"/>
          <w:numId w:val="1"/>
        </w:numPr>
        <w:ind w:left="426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Tujuan</w:t>
      </w:r>
      <w:proofErr w:type="spellEnd"/>
      <w:r>
        <w:rPr>
          <w:rFonts w:asciiTheme="majorHAnsi" w:hAnsiTheme="majorHAnsi" w:cstheme="majorHAnsi"/>
          <w:b/>
          <w:bCs/>
        </w:rPr>
        <w:t xml:space="preserve"> dan </w:t>
      </w:r>
      <w:proofErr w:type="spellStart"/>
      <w:r>
        <w:rPr>
          <w:rFonts w:asciiTheme="majorHAnsi" w:hAnsiTheme="majorHAnsi" w:cstheme="majorHAnsi"/>
          <w:b/>
          <w:bCs/>
        </w:rPr>
        <w:t>Manfaat</w:t>
      </w:r>
      <w:proofErr w:type="spellEnd"/>
    </w:p>
    <w:p w14:paraId="640478CA" w14:textId="474FE86F" w:rsidR="00E03E06" w:rsidRPr="00E03E06" w:rsidRDefault="00E03E06" w:rsidP="009055D7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Berisi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tujuan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manfaat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usulan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antarmuka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pengalaman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diusulkan</w:t>
      </w:r>
      <w:proofErr w:type="spellEnd"/>
      <w:r>
        <w:rPr>
          <w:rFonts w:asciiTheme="majorHAnsi" w:hAnsiTheme="majorHAnsi" w:cstheme="majorHAnsi"/>
        </w:rPr>
        <w:t>.</w:t>
      </w:r>
    </w:p>
    <w:p w14:paraId="0FAF274A" w14:textId="5A43E21C" w:rsidR="008E6821" w:rsidRDefault="008E6821" w:rsidP="00D94B92">
      <w:pPr>
        <w:pStyle w:val="ListParagraph"/>
        <w:numPr>
          <w:ilvl w:val="0"/>
          <w:numId w:val="1"/>
        </w:numPr>
        <w:ind w:left="426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Aplikasi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Sejenis</w:t>
      </w:r>
      <w:proofErr w:type="spellEnd"/>
    </w:p>
    <w:p w14:paraId="7946343E" w14:textId="18B313D9" w:rsidR="0073376F" w:rsidRPr="00847F16" w:rsidRDefault="00847F16" w:rsidP="009055D7">
      <w:pPr>
        <w:jc w:val="both"/>
        <w:rPr>
          <w:rFonts w:asciiTheme="majorHAnsi" w:hAnsiTheme="majorHAnsi" w:cstheme="majorHAnsi"/>
          <w:b/>
          <w:bCs/>
        </w:rPr>
      </w:pPr>
      <w:proofErr w:type="spellStart"/>
      <w:r w:rsidRPr="00847F16">
        <w:rPr>
          <w:rFonts w:asciiTheme="majorHAnsi" w:hAnsiTheme="majorHAnsi" w:cstheme="majorHAnsi"/>
        </w:rPr>
        <w:t>Me</w:t>
      </w:r>
      <w:r>
        <w:rPr>
          <w:rFonts w:asciiTheme="majorHAnsi" w:hAnsiTheme="majorHAnsi" w:cstheme="majorHAnsi"/>
        </w:rPr>
        <w:t>lakukan</w:t>
      </w:r>
      <w:proofErr w:type="spellEnd"/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i/>
          <w:iCs/>
        </w:rPr>
        <w:t>review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beberapa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aplikasi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sejenis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pernah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dikembangkan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sebelumnya</w:t>
      </w:r>
      <w:proofErr w:type="spellEnd"/>
      <w:r>
        <w:rPr>
          <w:rFonts w:asciiTheme="majorHAnsi" w:hAnsiTheme="majorHAnsi" w:cstheme="majorHAnsi"/>
        </w:rPr>
        <w:t xml:space="preserve">. Anda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menambahkan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kekurangan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kelebihan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aplikasi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 xml:space="preserve">. Di </w:t>
      </w:r>
      <w:proofErr w:type="spellStart"/>
      <w:r>
        <w:rPr>
          <w:rFonts w:asciiTheme="majorHAnsi" w:hAnsiTheme="majorHAnsi" w:cstheme="majorHAnsi"/>
        </w:rPr>
        <w:t>bagian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akhir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anda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menambahkan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alasan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menguatkan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mengapa</w:t>
      </w:r>
      <w:proofErr w:type="spellEnd"/>
      <w:r>
        <w:rPr>
          <w:rFonts w:asciiTheme="majorHAnsi" w:hAnsiTheme="majorHAnsi" w:cstheme="majorHAnsi"/>
        </w:rPr>
        <w:t xml:space="preserve"> ide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diusulkan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berdasarkan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kekurangan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kelebihan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>.</w:t>
      </w:r>
    </w:p>
    <w:p w14:paraId="7DD967BF" w14:textId="46FAC1E7" w:rsidR="00661CD0" w:rsidRDefault="00661CD0" w:rsidP="00D94B92">
      <w:pPr>
        <w:pStyle w:val="ListParagraph"/>
        <w:numPr>
          <w:ilvl w:val="0"/>
          <w:numId w:val="1"/>
        </w:numPr>
        <w:ind w:left="426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Teknologi</w:t>
      </w:r>
      <w:proofErr w:type="spellEnd"/>
      <w:r>
        <w:rPr>
          <w:rFonts w:asciiTheme="majorHAnsi" w:hAnsiTheme="majorHAnsi" w:cstheme="majorHAnsi"/>
          <w:b/>
          <w:bCs/>
        </w:rPr>
        <w:t xml:space="preserve"> yang </w:t>
      </w:r>
      <w:proofErr w:type="spellStart"/>
      <w:r>
        <w:rPr>
          <w:rFonts w:asciiTheme="majorHAnsi" w:hAnsiTheme="majorHAnsi" w:cstheme="majorHAnsi"/>
          <w:b/>
          <w:bCs/>
        </w:rPr>
        <w:t>Digunakan</w:t>
      </w:r>
      <w:proofErr w:type="spellEnd"/>
    </w:p>
    <w:p w14:paraId="18618690" w14:textId="02190E5A" w:rsidR="007B108B" w:rsidRDefault="007B108B" w:rsidP="009055D7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Jelaskan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detil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teknologi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anda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gunakan</w:t>
      </w:r>
      <w:proofErr w:type="spellEnd"/>
      <w:r>
        <w:rPr>
          <w:rFonts w:asciiTheme="majorHAnsi" w:hAnsiTheme="majorHAnsi" w:cstheme="majorHAnsi"/>
        </w:rPr>
        <w:t xml:space="preserve">. Pada </w:t>
      </w:r>
      <w:proofErr w:type="spellStart"/>
      <w:r>
        <w:rPr>
          <w:rFonts w:asciiTheme="majorHAnsi" w:hAnsiTheme="majorHAnsi" w:cstheme="majorHAnsi"/>
        </w:rPr>
        <w:t>antarmuka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pengalaman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aplikasi</w:t>
      </w:r>
      <w:proofErr w:type="spellEnd"/>
      <w:r>
        <w:rPr>
          <w:rFonts w:asciiTheme="majorHAnsi" w:hAnsiTheme="majorHAnsi" w:cstheme="majorHAnsi"/>
        </w:rPr>
        <w:t xml:space="preserve"> 3d, </w:t>
      </w:r>
      <w:proofErr w:type="spellStart"/>
      <w:r>
        <w:rPr>
          <w:rFonts w:asciiTheme="majorHAnsi" w:hAnsiTheme="majorHAnsi" w:cstheme="majorHAnsi"/>
        </w:rPr>
        <w:t>ada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banyak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perangkat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digunakan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seperti</w:t>
      </w:r>
      <w:proofErr w:type="spellEnd"/>
      <w:r>
        <w:rPr>
          <w:rFonts w:asciiTheme="majorHAnsi" w:hAnsiTheme="majorHAnsi" w:cstheme="majorHAnsi"/>
        </w:rPr>
        <w:t xml:space="preserve">: Oculus Quest, Leap Motion, Microsoft </w:t>
      </w:r>
      <w:proofErr w:type="spellStart"/>
      <w:r>
        <w:rPr>
          <w:rFonts w:asciiTheme="majorHAnsi" w:hAnsiTheme="majorHAnsi" w:cstheme="majorHAnsi"/>
        </w:rPr>
        <w:t>Hololens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dsb</w:t>
      </w:r>
      <w:proofErr w:type="spellEnd"/>
      <w:r>
        <w:rPr>
          <w:rFonts w:asciiTheme="majorHAnsi" w:hAnsiTheme="majorHAnsi" w:cstheme="majorHAnsi"/>
        </w:rPr>
        <w:t xml:space="preserve">. Pada </w:t>
      </w:r>
      <w:proofErr w:type="spellStart"/>
      <w:r>
        <w:rPr>
          <w:rFonts w:asciiTheme="majorHAnsi" w:hAnsiTheme="majorHAnsi" w:cstheme="majorHAnsi"/>
        </w:rPr>
        <w:t>bagian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diminta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menjelaskan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detil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terkait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perangkat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teknologi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digunakan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tersebut</w:t>
      </w:r>
      <w:proofErr w:type="spellEnd"/>
      <w:r>
        <w:rPr>
          <w:rFonts w:asciiTheme="majorHAnsi" w:hAnsiTheme="majorHAnsi" w:cstheme="majorHAnsi"/>
        </w:rPr>
        <w:t>.</w:t>
      </w:r>
    </w:p>
    <w:p w14:paraId="164837DD" w14:textId="54A5E50B" w:rsidR="007B108B" w:rsidRPr="007B108B" w:rsidRDefault="007B108B" w:rsidP="007D72D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6169259" wp14:editId="41BDFBFA">
            <wp:extent cx="3518612" cy="2118259"/>
            <wp:effectExtent l="0" t="0" r="5715" b="0"/>
            <wp:docPr id="2" name="Picture 2" descr="Microsoft HoloLens akan Dirilis di Enam Negara | Republika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soft HoloLens akan Dirilis di Enam Negara | Republika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82"/>
                    <a:stretch/>
                  </pic:blipFill>
                  <pic:spPr bwMode="auto">
                    <a:xfrm>
                      <a:off x="0" y="0"/>
                      <a:ext cx="3533383" cy="21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5022" w14:textId="2BCB9681" w:rsidR="00661CD0" w:rsidRDefault="00661CD0" w:rsidP="00D94B92">
      <w:pPr>
        <w:pStyle w:val="ListParagraph"/>
        <w:numPr>
          <w:ilvl w:val="0"/>
          <w:numId w:val="1"/>
        </w:numPr>
        <w:ind w:left="426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Deskripsi</w:t>
      </w:r>
      <w:proofErr w:type="spellEnd"/>
      <w:r>
        <w:rPr>
          <w:rFonts w:asciiTheme="majorHAnsi" w:hAnsiTheme="majorHAnsi" w:cstheme="majorHAnsi"/>
          <w:b/>
          <w:bCs/>
        </w:rPr>
        <w:t xml:space="preserve"> Natural User Interface</w:t>
      </w:r>
    </w:p>
    <w:p w14:paraId="3C59A150" w14:textId="253219D1" w:rsidR="007B108B" w:rsidRDefault="007D72D8" w:rsidP="009055D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Pada </w:t>
      </w:r>
      <w:proofErr w:type="spellStart"/>
      <w:r>
        <w:rPr>
          <w:rFonts w:asciiTheme="majorHAnsi" w:hAnsiTheme="majorHAnsi" w:cstheme="majorHAnsi"/>
        </w:rPr>
        <w:t>bagian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menambahkan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rancangan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mekanisme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interaksi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antara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perangkat</w:t>
      </w:r>
      <w:proofErr w:type="spellEnd"/>
      <w:r w:rsidR="004F2EB9">
        <w:rPr>
          <w:rFonts w:asciiTheme="majorHAnsi" w:hAnsiTheme="majorHAnsi" w:cstheme="majorHAnsi"/>
        </w:rPr>
        <w:t xml:space="preserve"> yang </w:t>
      </w:r>
      <w:proofErr w:type="spellStart"/>
      <w:r w:rsidR="004F2EB9">
        <w:rPr>
          <w:rFonts w:asciiTheme="majorHAnsi" w:hAnsiTheme="majorHAnsi" w:cstheme="majorHAnsi"/>
        </w:rPr>
        <w:t>meliputi</w:t>
      </w:r>
      <w:proofErr w:type="spellEnd"/>
      <w:r w:rsidR="004F2EB9">
        <w:rPr>
          <w:rFonts w:asciiTheme="majorHAnsi" w:hAnsiTheme="majorHAnsi" w:cstheme="majorHAnsi"/>
        </w:rPr>
        <w:t xml:space="preserve"> controller yang </w:t>
      </w:r>
      <w:proofErr w:type="spellStart"/>
      <w:r w:rsidR="004F2EB9">
        <w:rPr>
          <w:rFonts w:asciiTheme="majorHAnsi" w:hAnsiTheme="majorHAnsi" w:cstheme="majorHAnsi"/>
        </w:rPr>
        <w:t>digunakan</w:t>
      </w:r>
      <w:proofErr w:type="spellEnd"/>
      <w:r w:rsidR="004F2EB9">
        <w:rPr>
          <w:rFonts w:asciiTheme="majorHAnsi" w:hAnsiTheme="majorHAnsi" w:cstheme="majorHAnsi"/>
        </w:rPr>
        <w:t xml:space="preserve"> </w:t>
      </w:r>
      <w:proofErr w:type="spellStart"/>
      <w:r w:rsidR="004F2EB9">
        <w:rPr>
          <w:rFonts w:asciiTheme="majorHAnsi" w:hAnsiTheme="majorHAnsi" w:cstheme="majorHAnsi"/>
        </w:rPr>
        <w:t>dsb</w:t>
      </w:r>
      <w:proofErr w:type="spellEnd"/>
      <w:r w:rsidR="004F2EB9">
        <w:rPr>
          <w:rFonts w:asciiTheme="majorHAnsi" w:hAnsiTheme="majorHAnsi" w:cstheme="majorHAnsi"/>
        </w:rPr>
        <w:t>.</w:t>
      </w:r>
    </w:p>
    <w:p w14:paraId="7770C567" w14:textId="2F85BECD" w:rsidR="007D72D8" w:rsidRPr="007B108B" w:rsidRDefault="007D72D8" w:rsidP="007D72D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7D8CC12" wp14:editId="169BDC77">
            <wp:extent cx="4081882" cy="2307760"/>
            <wp:effectExtent l="0" t="0" r="0" b="0"/>
            <wp:docPr id="3" name="Picture 3" descr="XMReality now on HoloLens 2 - XM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MReality now on HoloLens 2 - XMReal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765" cy="23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5A97" w14:textId="7C0B5FF6" w:rsidR="008E6821" w:rsidRDefault="008E6821" w:rsidP="00661CD0">
      <w:pPr>
        <w:pStyle w:val="ListParagraph"/>
        <w:numPr>
          <w:ilvl w:val="0"/>
          <w:numId w:val="1"/>
        </w:numPr>
        <w:ind w:left="426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Prototipe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Interaktif</w:t>
      </w:r>
      <w:proofErr w:type="spellEnd"/>
    </w:p>
    <w:p w14:paraId="5FD9A6A8" w14:textId="1B936EDB" w:rsidR="0047654A" w:rsidRDefault="00AE3507" w:rsidP="0043488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Anda </w:t>
      </w:r>
      <w:proofErr w:type="spellStart"/>
      <w:r>
        <w:rPr>
          <w:rFonts w:asciiTheme="majorHAnsi" w:hAnsiTheme="majorHAnsi" w:cstheme="majorHAnsi"/>
        </w:rPr>
        <w:t>dapat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menambahkan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ilustrasi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berupa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gambar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terkait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antarmuka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pengalaman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pengguna</w:t>
      </w:r>
      <w:proofErr w:type="spellEnd"/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dikembangkan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Antarmuka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masing-masing </w:t>
      </w:r>
      <w:r>
        <w:rPr>
          <w:rFonts w:asciiTheme="majorHAnsi" w:hAnsiTheme="majorHAnsi" w:cstheme="majorHAnsi"/>
          <w:i/>
          <w:iCs/>
        </w:rPr>
        <w:t>scene</w:t>
      </w:r>
      <w:r>
        <w:rPr>
          <w:rFonts w:asciiTheme="majorHAnsi" w:hAnsiTheme="majorHAnsi" w:cstheme="majorHAnsi"/>
        </w:rPr>
        <w:t xml:space="preserve"> yang </w:t>
      </w:r>
      <w:proofErr w:type="spellStart"/>
      <w:r>
        <w:rPr>
          <w:rFonts w:asciiTheme="majorHAnsi" w:hAnsiTheme="majorHAnsi" w:cstheme="majorHAnsi"/>
        </w:rPr>
        <w:t>ditampilkan</w:t>
      </w:r>
      <w:proofErr w:type="spellEnd"/>
      <w:r w:rsidR="0047654A">
        <w:rPr>
          <w:rFonts w:asciiTheme="majorHAnsi" w:hAnsiTheme="majorHAnsi" w:cstheme="majorHAnsi"/>
        </w:rPr>
        <w:t xml:space="preserve"> </w:t>
      </w:r>
      <w:proofErr w:type="spellStart"/>
      <w:r w:rsidR="0047654A">
        <w:rPr>
          <w:rFonts w:asciiTheme="majorHAnsi" w:hAnsiTheme="majorHAnsi" w:cstheme="majorHAnsi"/>
        </w:rPr>
        <w:t>baik</w:t>
      </w:r>
      <w:proofErr w:type="spellEnd"/>
      <w:r w:rsidR="0047654A">
        <w:rPr>
          <w:rFonts w:asciiTheme="majorHAnsi" w:hAnsiTheme="majorHAnsi" w:cstheme="majorHAnsi"/>
        </w:rPr>
        <w:t xml:space="preserve"> </w:t>
      </w:r>
      <w:proofErr w:type="spellStart"/>
      <w:r w:rsidR="0047654A">
        <w:rPr>
          <w:rFonts w:asciiTheme="majorHAnsi" w:hAnsiTheme="majorHAnsi" w:cstheme="majorHAnsi"/>
        </w:rPr>
        <w:t>berupa</w:t>
      </w:r>
      <w:proofErr w:type="spellEnd"/>
      <w:r w:rsidR="0047654A">
        <w:rPr>
          <w:rFonts w:asciiTheme="majorHAnsi" w:hAnsiTheme="majorHAnsi" w:cstheme="majorHAnsi"/>
        </w:rPr>
        <w:t xml:space="preserve"> </w:t>
      </w:r>
      <w:proofErr w:type="spellStart"/>
      <w:r w:rsidR="0047654A">
        <w:rPr>
          <w:rFonts w:asciiTheme="majorHAnsi" w:hAnsiTheme="majorHAnsi" w:cstheme="majorHAnsi"/>
        </w:rPr>
        <w:t>gambar</w:t>
      </w:r>
      <w:proofErr w:type="spellEnd"/>
      <w:r w:rsidR="0047654A">
        <w:rPr>
          <w:rFonts w:asciiTheme="majorHAnsi" w:hAnsiTheme="majorHAnsi" w:cstheme="majorHAnsi"/>
        </w:rPr>
        <w:t xml:space="preserve"> </w:t>
      </w:r>
      <w:proofErr w:type="spellStart"/>
      <w:r w:rsidR="0047654A">
        <w:rPr>
          <w:rFonts w:asciiTheme="majorHAnsi" w:hAnsiTheme="majorHAnsi" w:cstheme="majorHAnsi"/>
        </w:rPr>
        <w:t>sketsa</w:t>
      </w:r>
      <w:proofErr w:type="spellEnd"/>
      <w:r w:rsidR="0047654A">
        <w:rPr>
          <w:rFonts w:asciiTheme="majorHAnsi" w:hAnsiTheme="majorHAnsi" w:cstheme="majorHAnsi"/>
        </w:rPr>
        <w:t xml:space="preserve"> </w:t>
      </w:r>
      <w:proofErr w:type="spellStart"/>
      <w:r w:rsidR="0047654A">
        <w:rPr>
          <w:rFonts w:asciiTheme="majorHAnsi" w:hAnsiTheme="majorHAnsi" w:cstheme="majorHAnsi"/>
        </w:rPr>
        <w:t>maupun</w:t>
      </w:r>
      <w:proofErr w:type="spellEnd"/>
      <w:r w:rsidR="0047654A">
        <w:rPr>
          <w:rFonts w:asciiTheme="majorHAnsi" w:hAnsiTheme="majorHAnsi" w:cstheme="majorHAnsi"/>
        </w:rPr>
        <w:t xml:space="preserve"> </w:t>
      </w:r>
      <w:proofErr w:type="spellStart"/>
      <w:r w:rsidR="0047654A">
        <w:rPr>
          <w:rFonts w:asciiTheme="majorHAnsi" w:hAnsiTheme="majorHAnsi" w:cstheme="majorHAnsi"/>
        </w:rPr>
        <w:t>gambar</w:t>
      </w:r>
      <w:proofErr w:type="spellEnd"/>
      <w:r w:rsidR="0047654A">
        <w:rPr>
          <w:rFonts w:asciiTheme="majorHAnsi" w:hAnsiTheme="majorHAnsi" w:cstheme="majorHAnsi"/>
        </w:rPr>
        <w:t xml:space="preserve"> </w:t>
      </w:r>
      <w:proofErr w:type="spellStart"/>
      <w:r w:rsidR="0047654A">
        <w:rPr>
          <w:rFonts w:asciiTheme="majorHAnsi" w:hAnsiTheme="majorHAnsi" w:cstheme="majorHAnsi"/>
        </w:rPr>
        <w:t>ilustrasi</w:t>
      </w:r>
      <w:proofErr w:type="spellEnd"/>
      <w:r w:rsidR="0047654A">
        <w:rPr>
          <w:rFonts w:asciiTheme="majorHAnsi" w:hAnsiTheme="majorHAnsi" w:cstheme="majorHAnsi"/>
        </w:rPr>
        <w:t xml:space="preserve"> 2 </w:t>
      </w:r>
      <w:proofErr w:type="spellStart"/>
      <w:r w:rsidR="0047654A">
        <w:rPr>
          <w:rFonts w:asciiTheme="majorHAnsi" w:hAnsiTheme="majorHAnsi" w:cstheme="majorHAnsi"/>
        </w:rPr>
        <w:t>dimensi</w:t>
      </w:r>
      <w:proofErr w:type="spellEnd"/>
      <w:r w:rsidR="0047654A">
        <w:rPr>
          <w:rFonts w:asciiTheme="majorHAnsi" w:hAnsiTheme="majorHAnsi" w:cstheme="majorHAnsi"/>
        </w:rPr>
        <w:t>.</w:t>
      </w:r>
      <w:r w:rsidR="003C30EC">
        <w:rPr>
          <w:rFonts w:asciiTheme="majorHAnsi" w:hAnsiTheme="majorHAnsi" w:cstheme="majorHAnsi"/>
        </w:rPr>
        <w:t xml:space="preserve"> Anda </w:t>
      </w:r>
      <w:proofErr w:type="spellStart"/>
      <w:r w:rsidR="003C30EC">
        <w:rPr>
          <w:rFonts w:asciiTheme="majorHAnsi" w:hAnsiTheme="majorHAnsi" w:cstheme="majorHAnsi"/>
        </w:rPr>
        <w:t>dapat</w:t>
      </w:r>
      <w:proofErr w:type="spellEnd"/>
      <w:r w:rsidR="003C30EC">
        <w:rPr>
          <w:rFonts w:asciiTheme="majorHAnsi" w:hAnsiTheme="majorHAnsi" w:cstheme="majorHAnsi"/>
        </w:rPr>
        <w:t xml:space="preserve"> </w:t>
      </w:r>
      <w:proofErr w:type="spellStart"/>
      <w:r w:rsidR="003C30EC">
        <w:rPr>
          <w:rFonts w:asciiTheme="majorHAnsi" w:hAnsiTheme="majorHAnsi" w:cstheme="majorHAnsi"/>
        </w:rPr>
        <w:t>menambahkan</w:t>
      </w:r>
      <w:proofErr w:type="spellEnd"/>
      <w:r w:rsidR="003C30EC">
        <w:rPr>
          <w:rFonts w:asciiTheme="majorHAnsi" w:hAnsiTheme="majorHAnsi" w:cstheme="majorHAnsi"/>
        </w:rPr>
        <w:t xml:space="preserve"> </w:t>
      </w:r>
      <w:proofErr w:type="spellStart"/>
      <w:r w:rsidR="003C30EC">
        <w:rPr>
          <w:rFonts w:asciiTheme="majorHAnsi" w:hAnsiTheme="majorHAnsi" w:cstheme="majorHAnsi"/>
        </w:rPr>
        <w:t>deskripsi</w:t>
      </w:r>
      <w:proofErr w:type="spellEnd"/>
      <w:r w:rsidR="003C30EC">
        <w:rPr>
          <w:rFonts w:asciiTheme="majorHAnsi" w:hAnsiTheme="majorHAnsi" w:cstheme="majorHAnsi"/>
        </w:rPr>
        <w:t xml:space="preserve"> </w:t>
      </w:r>
      <w:proofErr w:type="spellStart"/>
      <w:r w:rsidR="003C30EC">
        <w:rPr>
          <w:rFonts w:asciiTheme="majorHAnsi" w:hAnsiTheme="majorHAnsi" w:cstheme="majorHAnsi"/>
        </w:rPr>
        <w:t>dari</w:t>
      </w:r>
      <w:proofErr w:type="spellEnd"/>
      <w:r w:rsidR="003C30EC">
        <w:rPr>
          <w:rFonts w:asciiTheme="majorHAnsi" w:hAnsiTheme="majorHAnsi" w:cstheme="majorHAnsi"/>
        </w:rPr>
        <w:t xml:space="preserve"> masing-masing </w:t>
      </w:r>
      <w:proofErr w:type="spellStart"/>
      <w:r w:rsidR="003C30EC">
        <w:rPr>
          <w:rFonts w:asciiTheme="majorHAnsi" w:hAnsiTheme="majorHAnsi" w:cstheme="majorHAnsi"/>
        </w:rPr>
        <w:t>gambar</w:t>
      </w:r>
      <w:proofErr w:type="spellEnd"/>
      <w:r w:rsidR="003C30EC">
        <w:rPr>
          <w:rFonts w:asciiTheme="majorHAnsi" w:hAnsiTheme="majorHAnsi" w:cstheme="majorHAnsi"/>
        </w:rPr>
        <w:t>.</w:t>
      </w:r>
    </w:p>
    <w:p w14:paraId="1F88CA41" w14:textId="4DE33E9D" w:rsidR="0047654A" w:rsidRDefault="0047654A" w:rsidP="0047654A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Sketsa</w:t>
      </w:r>
      <w:proofErr w:type="spellEnd"/>
    </w:p>
    <w:p w14:paraId="0FAA3144" w14:textId="1E78DB18" w:rsidR="00764DBD" w:rsidRDefault="00EC3B0E" w:rsidP="0047654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C29761E" wp14:editId="71B6ABE5">
            <wp:extent cx="5731510" cy="3932555"/>
            <wp:effectExtent l="0" t="0" r="2540" b="0"/>
            <wp:docPr id="10" name="Picture 10" descr="A Guide to Paper-Prototype Sketching | by Sunny Cu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uide to Paper-Prototype Sketching | by Sunny Cui |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F7CF" w14:textId="0C50B7DC" w:rsidR="0047654A" w:rsidRDefault="0047654A" w:rsidP="0047654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E59F529" wp14:editId="1257A2E1">
            <wp:extent cx="3555187" cy="3594147"/>
            <wp:effectExtent l="0" t="0" r="7620" b="6350"/>
            <wp:docPr id="4" name="Picture 4" descr="Firman Praadita - UI Designer - Illiyin Studio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rman Praadita - UI Designer - Illiyin Studio | LinkedIn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2"/>
                    <a:stretch/>
                  </pic:blipFill>
                  <pic:spPr bwMode="auto">
                    <a:xfrm>
                      <a:off x="0" y="0"/>
                      <a:ext cx="3562297" cy="36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D5D6C" w14:textId="3AD6BF08" w:rsidR="00CA037A" w:rsidRDefault="0047654A" w:rsidP="0047654A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Ilustrasi</w:t>
      </w:r>
      <w:proofErr w:type="spellEnd"/>
      <w:r w:rsidRPr="0047654A">
        <w:rPr>
          <w:rFonts w:asciiTheme="majorHAnsi" w:hAnsiTheme="majorHAnsi" w:cstheme="majorHAnsi"/>
        </w:rPr>
        <w:t xml:space="preserve"> </w:t>
      </w:r>
    </w:p>
    <w:p w14:paraId="5B6B62B5" w14:textId="70722C3F" w:rsidR="0047654A" w:rsidRDefault="0047654A" w:rsidP="0047654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3B98316" wp14:editId="3A9C16E7">
            <wp:extent cx="4601261" cy="2991485"/>
            <wp:effectExtent l="0" t="0" r="8890" b="0"/>
            <wp:docPr id="6" name="Picture 6" descr="Mobile product designers will shape the future of 3D application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bile product designers will shape the future of 3D application desig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2" t="14372" r="6292" b="7242"/>
                    <a:stretch/>
                  </pic:blipFill>
                  <pic:spPr bwMode="auto">
                    <a:xfrm>
                      <a:off x="0" y="0"/>
                      <a:ext cx="4602781" cy="299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85DA7" w14:textId="5DA04317" w:rsidR="00565880" w:rsidRDefault="00565880" w:rsidP="0047654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D616F77" wp14:editId="407F41F0">
            <wp:extent cx="4623206" cy="2598441"/>
            <wp:effectExtent l="0" t="0" r="6350" b="0"/>
            <wp:docPr id="11" name="Picture 11" descr="Pembaruan Oculus Quest V25 Membawa Messenger, Peningkatan Wali, Bluetooth  Mouse &amp; Lainnya - Plato. Pencarian Vertikal. a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embaruan Oculus Quest V25 Membawa Messenger, Peningkatan Wali, Bluetooth  Mouse &amp; Lainnya - Plato. Pencarian Vertikal. ai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0" cy="260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19E2" w14:textId="07AAE208" w:rsidR="002F3526" w:rsidRPr="0047654A" w:rsidRDefault="002F3526" w:rsidP="0047654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B4E58CB" wp14:editId="6CA8D725">
            <wp:extent cx="4614343" cy="3360572"/>
            <wp:effectExtent l="0" t="0" r="0" b="0"/>
            <wp:docPr id="7" name="Picture 7" descr="UX Design: What Augmented Reality Can Do for the User Experience - nou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X Design: What Augmented Reality Can Do for the User Experience - noup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r="24696"/>
                    <a:stretch/>
                  </pic:blipFill>
                  <pic:spPr bwMode="auto">
                    <a:xfrm>
                      <a:off x="0" y="0"/>
                      <a:ext cx="4640213" cy="337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3526" w:rsidRPr="004765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85F54"/>
    <w:multiLevelType w:val="hybridMultilevel"/>
    <w:tmpl w:val="CA98AC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1459CB"/>
    <w:multiLevelType w:val="hybridMultilevel"/>
    <w:tmpl w:val="D762605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92"/>
    <w:rsid w:val="00035846"/>
    <w:rsid w:val="00040889"/>
    <w:rsid w:val="002F3526"/>
    <w:rsid w:val="00334EAA"/>
    <w:rsid w:val="003C30EC"/>
    <w:rsid w:val="0043488D"/>
    <w:rsid w:val="00435D5A"/>
    <w:rsid w:val="0047654A"/>
    <w:rsid w:val="004F2EB9"/>
    <w:rsid w:val="00561BCF"/>
    <w:rsid w:val="005652D7"/>
    <w:rsid w:val="00565880"/>
    <w:rsid w:val="00631B5B"/>
    <w:rsid w:val="00661CD0"/>
    <w:rsid w:val="00681C0D"/>
    <w:rsid w:val="006C7A2E"/>
    <w:rsid w:val="0073376F"/>
    <w:rsid w:val="00764DBD"/>
    <w:rsid w:val="0076719E"/>
    <w:rsid w:val="007B108B"/>
    <w:rsid w:val="007D72D8"/>
    <w:rsid w:val="0080404F"/>
    <w:rsid w:val="00847F16"/>
    <w:rsid w:val="008E6821"/>
    <w:rsid w:val="009055D7"/>
    <w:rsid w:val="009068A2"/>
    <w:rsid w:val="00AC3D0A"/>
    <w:rsid w:val="00AE3507"/>
    <w:rsid w:val="00C07EA8"/>
    <w:rsid w:val="00CA037A"/>
    <w:rsid w:val="00D94B92"/>
    <w:rsid w:val="00E03E06"/>
    <w:rsid w:val="00E30FF0"/>
    <w:rsid w:val="00E910F4"/>
    <w:rsid w:val="00EB66BC"/>
    <w:rsid w:val="00EC3B0E"/>
    <w:rsid w:val="00FA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B8FFC"/>
  <w15:chartTrackingRefBased/>
  <w15:docId w15:val="{0D55BCDD-4FF6-4E16-BB06-E0E441C8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4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4B92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561B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Arifiani</dc:creator>
  <cp:keywords/>
  <dc:description/>
  <cp:lastModifiedBy>Siska Arifiani</cp:lastModifiedBy>
  <cp:revision>23</cp:revision>
  <dcterms:created xsi:type="dcterms:W3CDTF">2022-03-23T03:37:00Z</dcterms:created>
  <dcterms:modified xsi:type="dcterms:W3CDTF">2022-03-23T05:13:00Z</dcterms:modified>
</cp:coreProperties>
</file>