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4DFB" w14:textId="5C3C028A" w:rsidR="00E87785" w:rsidRDefault="004F4264" w:rsidP="00E87785">
      <w:r>
        <w:t xml:space="preserve">Hi Brando, </w:t>
      </w:r>
    </w:p>
    <w:p w14:paraId="105AD7AA" w14:textId="3DAEAEC3" w:rsidR="004F4264" w:rsidRDefault="004F4264" w:rsidP="00E87785">
      <w:r>
        <w:t>Here are the answers to your questions.</w:t>
      </w:r>
    </w:p>
    <w:p w14:paraId="3F291C64" w14:textId="77777777" w:rsidR="004F4264" w:rsidRDefault="004F4264" w:rsidP="00E87785"/>
    <w:p w14:paraId="0EEC8648" w14:textId="77777777" w:rsidR="00E87785" w:rsidRDefault="00E87785" w:rsidP="00E87785">
      <w:pPr>
        <w:pStyle w:val="ListParagraph"/>
        <w:numPr>
          <w:ilvl w:val="0"/>
          <w:numId w:val="2"/>
        </w:numPr>
      </w:pPr>
      <w:r>
        <w:t>As I was reviewing the code:</w:t>
      </w:r>
    </w:p>
    <w:p w14:paraId="1AFD6787" w14:textId="7B37FD69" w:rsidR="00E87785" w:rsidRDefault="00E87785" w:rsidP="00E87785">
      <w:pPr>
        <w:pStyle w:val="ListParagraph"/>
        <w:numPr>
          <w:ilvl w:val="1"/>
          <w:numId w:val="2"/>
        </w:numPr>
      </w:pPr>
      <w:r>
        <w:t>There were no instructions on how to edit the code or understand what it's being scripted</w:t>
      </w:r>
      <w:r w:rsidR="00CA6606">
        <w:t xml:space="preserve"> can you break it down for me as I am unfamiliar with python?</w:t>
      </w:r>
    </w:p>
    <w:p w14:paraId="2E01A7BF" w14:textId="6EA90039" w:rsidR="00C36F20" w:rsidRDefault="00C36F20" w:rsidP="00C36F20">
      <w:pPr>
        <w:pStyle w:val="ListParagraph"/>
        <w:ind w:left="1440"/>
      </w:pPr>
      <w:r w:rsidRPr="00C36F20">
        <w:rPr>
          <w:b/>
          <w:bCs/>
        </w:rPr>
        <w:t>Answer</w:t>
      </w:r>
      <w:r>
        <w:t>: I have written comments, I added some more comments, You can ask questions if you don’t understand anything.</w:t>
      </w:r>
    </w:p>
    <w:p w14:paraId="386D3D1B" w14:textId="647A8FC7" w:rsidR="00E87785" w:rsidRDefault="00E87785" w:rsidP="00E87785">
      <w:pPr>
        <w:pStyle w:val="ListParagraph"/>
        <w:numPr>
          <w:ilvl w:val="1"/>
          <w:numId w:val="2"/>
        </w:numPr>
      </w:pPr>
      <w:r>
        <w:t>How can I declare variables and set the LCD_String to yield that variable?</w:t>
      </w:r>
    </w:p>
    <w:p w14:paraId="4CEAB5E9" w14:textId="5EA329B1" w:rsidR="00C36F20" w:rsidRDefault="00C36F20" w:rsidP="00C36F20">
      <w:pPr>
        <w:ind w:left="1440"/>
      </w:pPr>
      <w:r>
        <w:rPr>
          <w:b/>
          <w:bCs/>
        </w:rPr>
        <w:t xml:space="preserve">Answer: </w:t>
      </w:r>
      <w:r>
        <w:t xml:space="preserve">I did this for you. I have taken a temperature value which is integer. I stored it in a variable named </w:t>
      </w:r>
      <w:r w:rsidR="002957FE">
        <w:t>“myTemp”. Then I made a second variable called “myString”. In this variable first I converted the integer “myTemp” variable to string. Then I concatenated that with a string “Temperature” by using ‘+’.</w:t>
      </w:r>
    </w:p>
    <w:p w14:paraId="34835C85" w14:textId="25A4DC9E" w:rsidR="002957FE" w:rsidRPr="002957FE" w:rsidRDefault="002957FE" w:rsidP="00C36F20">
      <w:pPr>
        <w:ind w:left="1440"/>
      </w:pPr>
      <w:r>
        <w:t>You can find this example in the new code I sent on line 92.</w:t>
      </w:r>
    </w:p>
    <w:p w14:paraId="508EAB84" w14:textId="56388CE8" w:rsidR="00E87785" w:rsidRDefault="00E87785" w:rsidP="00E87785">
      <w:pPr>
        <w:pStyle w:val="ListParagraph"/>
        <w:numPr>
          <w:ilvl w:val="1"/>
          <w:numId w:val="2"/>
        </w:numPr>
      </w:pPr>
      <w:r>
        <w:t>How can you cycle the LCD_String for each line like a news reel constantly repeating Lines 87 to 90</w:t>
      </w:r>
      <w:r w:rsidR="007E1B82">
        <w:t xml:space="preserve"> (i.e., Quote 1, Quote 2, Quote 3, Quote 4).</w:t>
      </w:r>
      <w:r w:rsidR="00D03278">
        <w:t xml:space="preserve"> </w:t>
      </w:r>
    </w:p>
    <w:p w14:paraId="5112F0D4" w14:textId="38695E54" w:rsidR="00A71794" w:rsidRDefault="00A71794" w:rsidP="00A71794">
      <w:pPr>
        <w:ind w:left="1440"/>
      </w:pPr>
      <w:r w:rsidRPr="00A71794">
        <w:rPr>
          <w:b/>
          <w:bCs/>
        </w:rPr>
        <w:t>Answer</w:t>
      </w:r>
      <w:r>
        <w:t>: I have added a function called lcd_scroll(). I have also called it in the main function. So you can check it. You can scroll the text like that but at one time you can only scroll the text</w:t>
      </w:r>
      <w:r w:rsidR="00DD778B">
        <w:t xml:space="preserve"> and can’t do anything else.</w:t>
      </w:r>
      <w:r w:rsidR="00D03278">
        <w:t xml:space="preserve"> It will run only one line. If you want to scroll each line one by one. Tell me I will do that.</w:t>
      </w:r>
    </w:p>
    <w:p w14:paraId="49C9CD46" w14:textId="2942F65E" w:rsidR="00DA65B2" w:rsidRDefault="00E87785" w:rsidP="00DA65B2">
      <w:pPr>
        <w:pStyle w:val="ListParagraph"/>
        <w:numPr>
          <w:ilvl w:val="1"/>
          <w:numId w:val="2"/>
        </w:numPr>
      </w:pPr>
      <w:r>
        <w:t>In line 91: what does time.sleep do?</w:t>
      </w:r>
    </w:p>
    <w:p w14:paraId="08F23890" w14:textId="414D992A" w:rsidR="00DA65B2" w:rsidRDefault="00DA65B2" w:rsidP="00DA65B2">
      <w:pPr>
        <w:pStyle w:val="ListParagraph"/>
        <w:ind w:left="1980"/>
      </w:pPr>
      <w:r w:rsidRPr="00C36F20">
        <w:rPr>
          <w:b/>
          <w:bCs/>
        </w:rPr>
        <w:t>Answer</w:t>
      </w:r>
      <w:r>
        <w:t xml:space="preserve">: The time.sleep give a delay of a specific time. </w:t>
      </w:r>
      <w:r>
        <w:rPr>
          <w:rStyle w:val="hgkelc"/>
        </w:rPr>
        <w:t xml:space="preserve">time sleep() function </w:t>
      </w:r>
      <w:r w:rsidRPr="00C36F20">
        <w:rPr>
          <w:rStyle w:val="hgkelc"/>
        </w:rPr>
        <w:t>suspends execution for the given number of seconds.</w:t>
      </w:r>
    </w:p>
    <w:p w14:paraId="7A56FC12" w14:textId="58F9CABB" w:rsidR="00CA6606" w:rsidRDefault="00CA6606" w:rsidP="00CA6606">
      <w:pPr>
        <w:pStyle w:val="ListParagraph"/>
        <w:numPr>
          <w:ilvl w:val="2"/>
          <w:numId w:val="2"/>
        </w:numPr>
      </w:pPr>
      <w:r>
        <w:t>How to trigger the LCD to turn on or off?</w:t>
      </w:r>
    </w:p>
    <w:p w14:paraId="01E3460C" w14:textId="35A5627E" w:rsidR="00DA65B2" w:rsidRDefault="00DA65B2" w:rsidP="00DA65B2">
      <w:pPr>
        <w:pStyle w:val="ListParagraph"/>
        <w:ind w:left="2160"/>
      </w:pPr>
      <w:r w:rsidRPr="00C36F20">
        <w:rPr>
          <w:b/>
          <w:bCs/>
        </w:rPr>
        <w:t>Answer</w:t>
      </w:r>
      <w:r>
        <w:t>: You can do this through the ENABLE Variable.</w:t>
      </w:r>
    </w:p>
    <w:p w14:paraId="24C057B6" w14:textId="6D554420" w:rsidR="00F11111" w:rsidRDefault="00F11111" w:rsidP="00DA65B2">
      <w:pPr>
        <w:pStyle w:val="ListParagraph"/>
        <w:ind w:left="2160"/>
      </w:pPr>
      <w:r>
        <w:rPr>
          <w:noProof/>
        </w:rPr>
        <w:drawing>
          <wp:inline distT="0" distB="0" distL="0" distR="0" wp14:anchorId="1EA24D08" wp14:editId="2523E6AD">
            <wp:extent cx="3863675" cy="830652"/>
            <wp:effectExtent l="0" t="0" r="381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230" w14:textId="102A704F" w:rsidR="00F11111" w:rsidRDefault="00F11111" w:rsidP="00DA65B2">
      <w:pPr>
        <w:pStyle w:val="ListParagraph"/>
        <w:ind w:left="2160"/>
      </w:pPr>
      <w:r>
        <w:t>You can set ENABLE to 0 to turn off and you can turn off the backlight by Uncommenting the line 21 and commenting line 20.</w:t>
      </w:r>
    </w:p>
    <w:p w14:paraId="4C8BBB31" w14:textId="1F549585" w:rsidR="00070B92" w:rsidRDefault="00070B92" w:rsidP="00070B92"/>
    <w:p w14:paraId="6D3E8D5D" w14:textId="511DED93" w:rsidR="0041130D" w:rsidRDefault="00F11111" w:rsidP="00CA6606">
      <w:r>
        <w:t>I hope it will have made everything clear to you.</w:t>
      </w:r>
    </w:p>
    <w:p w14:paraId="0766741E" w14:textId="3A879268" w:rsidR="00AA0BD4" w:rsidRDefault="00F11111" w:rsidP="00CA6606">
      <w:r>
        <w:t>If you have any questions, I am available.</w:t>
      </w:r>
    </w:p>
    <w:p w14:paraId="4F1679B7" w14:textId="0AF8D740" w:rsidR="00F11111" w:rsidRDefault="00F11111" w:rsidP="00CA6606">
      <w:r>
        <w:t>Thank You</w:t>
      </w:r>
    </w:p>
    <w:p w14:paraId="12DE7D7A" w14:textId="728EA2B5" w:rsidR="00F11111" w:rsidRDefault="00F11111" w:rsidP="00CA6606">
      <w:r>
        <w:t>Regards</w:t>
      </w:r>
    </w:p>
    <w:p w14:paraId="6504ECB1" w14:textId="60E5CD56" w:rsidR="00F11111" w:rsidRDefault="00F11111" w:rsidP="00CA6606">
      <w:r>
        <w:t>Azhar Ali Khan</w:t>
      </w:r>
    </w:p>
    <w:sectPr w:rsidR="00F11111" w:rsidSect="0057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33276"/>
    <w:multiLevelType w:val="hybridMultilevel"/>
    <w:tmpl w:val="A854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50E7C"/>
    <w:multiLevelType w:val="hybridMultilevel"/>
    <w:tmpl w:val="AC9C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85"/>
    <w:rsid w:val="00070B92"/>
    <w:rsid w:val="002957FE"/>
    <w:rsid w:val="002E5117"/>
    <w:rsid w:val="00384894"/>
    <w:rsid w:val="004F4264"/>
    <w:rsid w:val="00573E3F"/>
    <w:rsid w:val="007E1B82"/>
    <w:rsid w:val="00A71794"/>
    <w:rsid w:val="00AA0BD4"/>
    <w:rsid w:val="00BF31D1"/>
    <w:rsid w:val="00C36F20"/>
    <w:rsid w:val="00CA6606"/>
    <w:rsid w:val="00D03278"/>
    <w:rsid w:val="00DA65B2"/>
    <w:rsid w:val="00DD778B"/>
    <w:rsid w:val="00E87785"/>
    <w:rsid w:val="00F1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205F"/>
  <w15:chartTrackingRefBased/>
  <w15:docId w15:val="{F7AE40D4-AB7F-E645-877D-17C70E1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85"/>
    <w:pPr>
      <w:ind w:left="720"/>
      <w:contextualSpacing/>
    </w:pPr>
  </w:style>
  <w:style w:type="character" w:customStyle="1" w:styleId="hgkelc">
    <w:name w:val="hgkelc"/>
    <w:basedOn w:val="DefaultParagraphFont"/>
    <w:rsid w:val="00DA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Siew</dc:creator>
  <cp:keywords/>
  <dc:description/>
  <cp:lastModifiedBy>AZHAR ALI KHAN</cp:lastModifiedBy>
  <cp:revision>8</cp:revision>
  <dcterms:created xsi:type="dcterms:W3CDTF">2021-12-26T21:06:00Z</dcterms:created>
  <dcterms:modified xsi:type="dcterms:W3CDTF">2021-12-27T11:45:00Z</dcterms:modified>
</cp:coreProperties>
</file>