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F4" w:rsidRPr="00616288" w:rsidRDefault="00AB19F4" w:rsidP="00AB19F4">
      <w:pPr>
        <w:jc w:val="center"/>
        <w:rPr>
          <w:b/>
          <w:sz w:val="44"/>
          <w:szCs w:val="44"/>
        </w:rPr>
      </w:pPr>
      <w:r w:rsidRPr="00616288">
        <w:rPr>
          <w:b/>
          <w:sz w:val="44"/>
          <w:szCs w:val="44"/>
        </w:rPr>
        <w:t>Allan Zheng</w:t>
      </w:r>
    </w:p>
    <w:p w:rsidR="0046700E" w:rsidRDefault="009B1EAE" w:rsidP="00AA4A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(857)-231-3760 | </w:t>
      </w:r>
      <w:hyperlink r:id="rId5" w:history="1">
        <w:r w:rsidRPr="009B1EAE">
          <w:rPr>
            <w:rStyle w:val="Hyperlink"/>
            <w:color w:val="000000" w:themeColor="text1"/>
            <w:sz w:val="24"/>
            <w:szCs w:val="24"/>
            <w:u w:val="none"/>
          </w:rPr>
          <w:t>Azheng34@outlook.com</w:t>
        </w:r>
      </w:hyperlink>
      <w:r>
        <w:rPr>
          <w:sz w:val="24"/>
          <w:szCs w:val="24"/>
        </w:rPr>
        <w:t xml:space="preserve"> |</w:t>
      </w:r>
      <w:r w:rsidR="00E6055B" w:rsidRPr="006B5014">
        <w:rPr>
          <w:sz w:val="24"/>
          <w:szCs w:val="24"/>
        </w:rPr>
        <w:t xml:space="preserve"> </w:t>
      </w:r>
      <w:hyperlink r:id="rId6" w:history="1">
        <w:r w:rsidR="00AA4AB1" w:rsidRPr="00BA6B96">
          <w:rPr>
            <w:rStyle w:val="Hyperlink"/>
            <w:sz w:val="24"/>
            <w:szCs w:val="24"/>
          </w:rPr>
          <w:t>https://azheng1991.github.io/portfolio-website_final/</w:t>
        </w:r>
      </w:hyperlink>
    </w:p>
    <w:p w:rsidR="00AA4AB1" w:rsidRPr="00AA4AB1" w:rsidRDefault="00AA4AB1" w:rsidP="00AA4AB1">
      <w:pPr>
        <w:jc w:val="center"/>
        <w:rPr>
          <w:sz w:val="24"/>
          <w:szCs w:val="24"/>
        </w:rPr>
      </w:pPr>
    </w:p>
    <w:p w:rsidR="0046700E" w:rsidRPr="0046700E" w:rsidRDefault="00FC783D" w:rsidP="0046700E">
      <w:pPr>
        <w:jc w:val="center"/>
        <w:rPr>
          <w:sz w:val="24"/>
          <w:szCs w:val="24"/>
        </w:rPr>
      </w:pPr>
      <w:r>
        <w:rPr>
          <w:sz w:val="24"/>
          <w:szCs w:val="24"/>
        </w:rPr>
        <w:t>A technical support</w:t>
      </w:r>
      <w:r w:rsidR="00E6055B" w:rsidRPr="0046700E">
        <w:rPr>
          <w:sz w:val="24"/>
          <w:szCs w:val="24"/>
        </w:rPr>
        <w:t xml:space="preserve"> engineer</w:t>
      </w:r>
      <w:r w:rsidR="00BF46DE" w:rsidRPr="0046700E">
        <w:rPr>
          <w:sz w:val="24"/>
          <w:szCs w:val="24"/>
        </w:rPr>
        <w:t xml:space="preserve"> located in Boston, MA</w:t>
      </w:r>
      <w:r w:rsidR="0046700E" w:rsidRPr="0046700E">
        <w:rPr>
          <w:sz w:val="24"/>
          <w:szCs w:val="24"/>
        </w:rPr>
        <w:t xml:space="preserve"> skil</w:t>
      </w:r>
      <w:r w:rsidR="008F2D3F">
        <w:rPr>
          <w:sz w:val="24"/>
          <w:szCs w:val="24"/>
        </w:rPr>
        <w:t>led in full-stack development</w:t>
      </w:r>
      <w:r w:rsidR="004B21F2">
        <w:rPr>
          <w:sz w:val="24"/>
          <w:szCs w:val="24"/>
        </w:rPr>
        <w:t>.</w:t>
      </w:r>
    </w:p>
    <w:p w:rsidR="00151020" w:rsidRDefault="00AC64FE" w:rsidP="0046700E">
      <w:pPr>
        <w:jc w:val="center"/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4219575</wp:posOffset>
                </wp:positionH>
                <wp:positionV relativeFrom="paragraph">
                  <wp:posOffset>161290</wp:posOffset>
                </wp:positionV>
                <wp:extent cx="1304925" cy="885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2139" w:rsidRPr="00C82139" w:rsidRDefault="00724A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  <w:r w:rsidR="00C82139" w:rsidRPr="00C82139">
                              <w:rPr>
                                <w:b/>
                              </w:rPr>
                              <w:t>:</w:t>
                            </w:r>
                          </w:p>
                          <w:p w:rsidR="00C82139" w:rsidRDefault="00C82139">
                            <w:r>
                              <w:t>-SQL/PostgreSQL</w:t>
                            </w:r>
                          </w:p>
                          <w:p w:rsidR="00C82139" w:rsidRDefault="00C82139">
                            <w:r>
                              <w:t>-NoSQL</w:t>
                            </w:r>
                          </w:p>
                          <w:p w:rsidR="00C82139" w:rsidRDefault="00C82139">
                            <w:r>
                              <w:t>-MongoDB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2.25pt;margin-top:12.7pt;width:102.75pt;height:69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" filled="f" stroked="f" strokeweight=".5pt">
                <v:textbox>
                  <w:txbxContent>
                    <w:p w:rsidR="00C82139" w:rsidRPr="00C82139" w:rsidRDefault="00724A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  <w:r w:rsidR="00C82139" w:rsidRPr="00C82139">
                        <w:rPr>
                          <w:b/>
                        </w:rPr>
                        <w:t>:</w:t>
                      </w:r>
                    </w:p>
                    <w:p w:rsidR="00C82139" w:rsidRDefault="00C82139">
                      <w:r>
                        <w:t>-SQL/PostgreSQL</w:t>
                      </w:r>
                    </w:p>
                    <w:p w:rsidR="00C82139" w:rsidRDefault="00C82139">
                      <w:r>
                        <w:t>-NoSQL</w:t>
                      </w:r>
                    </w:p>
                    <w:p w:rsidR="00C82139" w:rsidRDefault="00C82139">
                      <w:r>
                        <w:t>-MongoDB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5715</wp:posOffset>
                </wp:positionV>
                <wp:extent cx="1066800" cy="1190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AB19F4">
                              <w:rPr>
                                <w:b/>
                                <w:color w:val="FFFFFF" w:themeColor="background1"/>
                                <w:szCs w:val="18"/>
                                <w14:textFill>
                                  <w14:noFill/>
                                </w14:textFill>
                              </w:rPr>
                              <w:t>Database</w:t>
                            </w:r>
                            <w:r w:rsidRPr="003F3C88">
                              <w:rPr>
                                <w:szCs w:val="18"/>
                              </w:rPr>
                              <w:t xml:space="preserve"> </w:t>
                            </w:r>
                            <w:r w:rsidRPr="003F3C88">
                              <w:rPr>
                                <w:b/>
                                <w:szCs w:val="18"/>
                              </w:rPr>
                              <w:t>Hosting</w:t>
                            </w:r>
                            <w:r>
                              <w:rPr>
                                <w:szCs w:val="18"/>
                              </w:rPr>
                              <w:t>: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Cs w:val="18"/>
                              </w:rPr>
                              <w:t>AWS L</w:t>
                            </w:r>
                            <w:r w:rsidRPr="003F3C88">
                              <w:rPr>
                                <w:szCs w:val="18"/>
                              </w:rPr>
                              <w:t>ambda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-Google Firebase</w:t>
                            </w: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241.5pt;margin-top:.45pt;width:84pt;height:9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" filled="f" stroked="f" strokeweight=".5pt">
                <v:textbox>
                  <w:txbxContent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AB19F4">
                        <w:rPr>
                          <w:b/>
                          <w:color w:val="FFFFFF" w:themeColor="background1"/>
                          <w:szCs w:val="18"/>
                          <w14:textFill>
                            <w14:noFill/>
                          </w14:textFill>
                        </w:rPr>
                        <w:t>Database</w:t>
                      </w:r>
                      <w:r w:rsidRPr="003F3C88">
                        <w:rPr>
                          <w:szCs w:val="18"/>
                        </w:rPr>
                        <w:t xml:space="preserve"> </w:t>
                      </w:r>
                      <w:r w:rsidRPr="003F3C88">
                        <w:rPr>
                          <w:b/>
                          <w:szCs w:val="18"/>
                        </w:rPr>
                        <w:t>Hosting</w:t>
                      </w:r>
                      <w:r>
                        <w:rPr>
                          <w:szCs w:val="18"/>
                        </w:rPr>
                        <w:t>: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>
                        <w:rPr>
                          <w:szCs w:val="18"/>
                        </w:rPr>
                        <w:t>AWS L</w:t>
                      </w:r>
                      <w:r w:rsidRPr="003F3C88">
                        <w:rPr>
                          <w:szCs w:val="18"/>
                        </w:rPr>
                        <w:t>ambda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-Google Firebase</w:t>
                      </w: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724AEF"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857250" cy="923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3F3C88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Languages: </w:t>
                            </w:r>
                          </w:p>
                          <w:p w:rsidR="00724AEF" w:rsidRDefault="00724AEF" w:rsidP="00724AEF">
                            <w:r>
                              <w:t>-JavaScript</w:t>
                            </w:r>
                          </w:p>
                          <w:p w:rsidR="00724AEF" w:rsidRDefault="00724AEF" w:rsidP="00AB19F4">
                            <w:r>
                              <w:t>-Python</w:t>
                            </w:r>
                          </w:p>
                          <w:p w:rsidR="00AB19F4" w:rsidRDefault="00AB19F4" w:rsidP="00AB19F4">
                            <w:r>
                              <w:t>-HTML</w:t>
                            </w:r>
                          </w:p>
                          <w:p w:rsidR="00AB19F4" w:rsidRDefault="00AB19F4" w:rsidP="00AB19F4">
                            <w:r>
                              <w:t>-CSS</w:t>
                            </w: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4.5pt;margin-top:13.2pt;width:67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" filled="f" stroked="f" strokeweight=".5pt">
                <v:textbox>
                  <w:txbxContent>
                    <w:p w:rsidR="00AB19F4" w:rsidRPr="003F3C88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Languages: </w:t>
                      </w:r>
                    </w:p>
                    <w:p w:rsidR="00724AEF" w:rsidRDefault="00724AEF" w:rsidP="00724AEF">
                      <w:r>
                        <w:t>-JavaScript</w:t>
                      </w:r>
                    </w:p>
                    <w:p w:rsidR="00724AEF" w:rsidRDefault="00724AEF" w:rsidP="00AB19F4">
                      <w:r>
                        <w:t>-Python</w:t>
                      </w:r>
                    </w:p>
                    <w:p w:rsidR="00AB19F4" w:rsidRDefault="00AB19F4" w:rsidP="00AB19F4">
                      <w:r>
                        <w:t>-HTML</w:t>
                      </w:r>
                    </w:p>
                    <w:p w:rsidR="00AB19F4" w:rsidRDefault="00AB19F4" w:rsidP="00AB19F4">
                      <w:r>
                        <w:t>-CSS</w:t>
                      </w: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E6055B" w:rsidRPr="00DF6CCB">
        <w:rPr>
          <w:sz w:val="20"/>
          <w:szCs w:val="20"/>
        </w:rPr>
        <w:t xml:space="preserve"> </w:t>
      </w:r>
    </w:p>
    <w:p w:rsidR="00151020" w:rsidRDefault="00AC64FE" w:rsidP="00E6055B">
      <w:pPr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12700</wp:posOffset>
                </wp:positionV>
                <wp:extent cx="1238250" cy="1143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3F3C88" w:rsidRDefault="00AC64FE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</w:t>
                            </w:r>
                            <w:r w:rsidR="00AB19F4" w:rsidRPr="003F3C88">
                              <w:rPr>
                                <w:b/>
                              </w:rPr>
                              <w:t>:</w:t>
                            </w:r>
                          </w:p>
                          <w:p w:rsidR="00AB19F4" w:rsidRDefault="00B10D8C" w:rsidP="00AB19F4">
                            <w:r>
                              <w:t>-Git</w:t>
                            </w:r>
                          </w:p>
                          <w:p w:rsidR="00AC64FE" w:rsidRDefault="00B10D8C" w:rsidP="00AB19F4">
                            <w:r>
                              <w:t>-Test-</w:t>
                            </w:r>
                            <w:r w:rsidR="00AC64FE">
                              <w:t>driven</w:t>
                            </w:r>
                          </w:p>
                          <w:p w:rsidR="00AC64FE" w:rsidRDefault="00AC64FE" w:rsidP="00AB19F4">
                            <w:r>
                              <w:t>development</w:t>
                            </w:r>
                          </w:p>
                          <w:p w:rsidR="00AB19F4" w:rsidRDefault="00AC64FE" w:rsidP="00AB19F4">
                            <w:r>
                              <w:t>-behavior-driven development</w:t>
                            </w:r>
                          </w:p>
                          <w:p w:rsidR="00AC64FE" w:rsidRDefault="00AC64FE" w:rsidP="00AB19F4"/>
                          <w:p w:rsidR="00AB19F4" w:rsidRPr="006618D3" w:rsidRDefault="00AB19F4" w:rsidP="00AB19F4">
                            <w:r>
                              <w:t>-</w:t>
                            </w:r>
                            <w:r w:rsidR="00C82139">
                              <w:t>OOP</w:t>
                            </w: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23.75pt;margin-top:1pt;width:97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" filled="f" stroked="f" strokeweight=".5pt">
                <v:textbox>
                  <w:txbxContent>
                    <w:p w:rsidR="00AB19F4" w:rsidRPr="003F3C88" w:rsidRDefault="00AC64FE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</w:t>
                      </w:r>
                      <w:r w:rsidR="00AB19F4" w:rsidRPr="003F3C88">
                        <w:rPr>
                          <w:b/>
                        </w:rPr>
                        <w:t>:</w:t>
                      </w:r>
                    </w:p>
                    <w:p w:rsidR="00AB19F4" w:rsidRDefault="00B10D8C" w:rsidP="00AB19F4">
                      <w:r>
                        <w:t>-Git</w:t>
                      </w:r>
                    </w:p>
                    <w:p w:rsidR="00AC64FE" w:rsidRDefault="00B10D8C" w:rsidP="00AB19F4">
                      <w:r>
                        <w:t>-Test-</w:t>
                      </w:r>
                      <w:r w:rsidR="00AC64FE">
                        <w:t>driven</w:t>
                      </w:r>
                    </w:p>
                    <w:p w:rsidR="00AC64FE" w:rsidRDefault="00AC64FE" w:rsidP="00AB19F4">
                      <w:r>
                        <w:t>development</w:t>
                      </w:r>
                    </w:p>
                    <w:p w:rsidR="00AB19F4" w:rsidRDefault="00AC64FE" w:rsidP="00AB19F4">
                      <w:r>
                        <w:t>-behavior-driven development</w:t>
                      </w:r>
                    </w:p>
                    <w:p w:rsidR="00AC64FE" w:rsidRDefault="00AC64FE" w:rsidP="00AB19F4"/>
                    <w:p w:rsidR="00AB19F4" w:rsidRPr="006618D3" w:rsidRDefault="00AB19F4" w:rsidP="00AB19F4">
                      <w:r>
                        <w:t>-</w:t>
                      </w:r>
                      <w:r w:rsidR="00C82139">
                        <w:t>OOP</w:t>
                      </w: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B10D8C"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10795</wp:posOffset>
                </wp:positionV>
                <wp:extent cx="981075" cy="1085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9F4" w:rsidRPr="00AB19F4" w:rsidRDefault="00AB19F4" w:rsidP="00AB19F4">
                            <w:pPr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Frameworks: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-Angular</w:t>
                            </w:r>
                          </w:p>
                          <w:p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-Vue</w:t>
                            </w:r>
                          </w:p>
                          <w:p w:rsidR="00AB19F4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-React Native</w:t>
                            </w:r>
                          </w:p>
                          <w:p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-Django</w:t>
                            </w:r>
                          </w:p>
                          <w:p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78.75pt;margin-top:.85pt;width:77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" filled="f" stroked="f" strokeweight=".5pt">
                <v:textbox>
                  <w:txbxContent>
                    <w:p w:rsidR="00AB19F4" w:rsidRPr="00AB19F4" w:rsidRDefault="00AB19F4" w:rsidP="00AB19F4">
                      <w:pPr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Frameworks: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-Angular</w:t>
                      </w:r>
                    </w:p>
                    <w:p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-Vue</w:t>
                      </w:r>
                    </w:p>
                    <w:p w:rsidR="00AB19F4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-React Native</w:t>
                      </w:r>
                    </w:p>
                    <w:p w:rsidR="006225D7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-Django</w:t>
                      </w:r>
                    </w:p>
                    <w:p w:rsidR="006225D7" w:rsidRDefault="006225D7" w:rsidP="00AB19F4">
                      <w:pPr>
                        <w:rPr>
                          <w:szCs w:val="18"/>
                        </w:rPr>
                      </w:pPr>
                    </w:p>
                    <w:p w:rsidR="00AB19F4" w:rsidRDefault="00AB19F4"/>
                  </w:txbxContent>
                </v:textbox>
              </v:shape>
            </w:pict>
          </mc:Fallback>
        </mc:AlternateContent>
      </w:r>
      <w:r w:rsidR="00724AEF">
        <w:rPr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25400</wp:posOffset>
                </wp:positionV>
                <wp:extent cx="914400" cy="866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020" w:rsidRPr="00151020" w:rsidRDefault="00151020">
                            <w:pPr>
                              <w:rPr>
                                <w:b/>
                              </w:rPr>
                            </w:pPr>
                            <w:r w:rsidRPr="00151020">
                              <w:rPr>
                                <w:b/>
                              </w:rPr>
                              <w:t>Libraries:</w:t>
                            </w:r>
                          </w:p>
                          <w:p w:rsidR="00151020" w:rsidRDefault="00151020">
                            <w:r>
                              <w:t>-JQuery</w:t>
                            </w:r>
                          </w:p>
                          <w:p w:rsidR="00151020" w:rsidRDefault="00151020">
                            <w:r>
                              <w:t>-React</w:t>
                            </w:r>
                          </w:p>
                          <w:p w:rsidR="00151020" w:rsidRDefault="00151020">
                            <w:r>
                              <w:t>-Redux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70.25pt;margin-top:2pt;width:1in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" filled="f" stroked="f" strokeweight=".5pt">
                <v:textbox>
                  <w:txbxContent>
                    <w:p w:rsidR="00151020" w:rsidRPr="00151020" w:rsidRDefault="00151020">
                      <w:pPr>
                        <w:rPr>
                          <w:b/>
                        </w:rPr>
                      </w:pPr>
                      <w:r w:rsidRPr="00151020">
                        <w:rPr>
                          <w:b/>
                        </w:rPr>
                        <w:t>Libraries:</w:t>
                      </w:r>
                    </w:p>
                    <w:p w:rsidR="00151020" w:rsidRDefault="00151020">
                      <w:r>
                        <w:t>-JQuery</w:t>
                      </w:r>
                    </w:p>
                    <w:p w:rsidR="00151020" w:rsidRDefault="00151020">
                      <w:r>
                        <w:t>-React</w:t>
                      </w:r>
                    </w:p>
                    <w:p w:rsidR="00151020" w:rsidRDefault="00151020">
                      <w:r>
                        <w:t>-Redux</w:t>
                      </w:r>
                    </w:p>
                  </w:txbxContent>
                </v:textbox>
              </v:shape>
            </w:pict>
          </mc:Fallback>
        </mc:AlternateContent>
      </w:r>
    </w:p>
    <w:p w:rsidR="00151020" w:rsidRDefault="00151020" w:rsidP="00E6055B">
      <w:pPr>
        <w:rPr>
          <w:sz w:val="20"/>
          <w:szCs w:val="20"/>
        </w:rPr>
      </w:pPr>
    </w:p>
    <w:p w:rsidR="00151020" w:rsidRDefault="00151020" w:rsidP="00E6055B">
      <w:pPr>
        <w:rPr>
          <w:sz w:val="20"/>
          <w:szCs w:val="20"/>
        </w:rPr>
      </w:pPr>
    </w:p>
    <w:p w:rsidR="00151020" w:rsidRDefault="00151020" w:rsidP="00E6055B">
      <w:pPr>
        <w:rPr>
          <w:sz w:val="20"/>
          <w:szCs w:val="20"/>
        </w:rPr>
      </w:pPr>
    </w:p>
    <w:p w:rsidR="00151020" w:rsidRDefault="00151020" w:rsidP="00E6055B">
      <w:pPr>
        <w:rPr>
          <w:sz w:val="20"/>
          <w:szCs w:val="20"/>
        </w:rPr>
      </w:pPr>
    </w:p>
    <w:p w:rsidR="0046700E" w:rsidRPr="00ED1F6E" w:rsidRDefault="00724AEF" w:rsidP="00AA4AB1">
      <w:pPr>
        <w:rPr>
          <w:b/>
        </w:rPr>
      </w:pP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DF6CCB" w:rsidRPr="00ED1F6E">
        <w:rPr>
          <w:b/>
        </w:rPr>
        <w:t>Projects</w:t>
      </w:r>
      <w:r w:rsidR="00ED1F6E" w:rsidRPr="00ED1F6E">
        <w:rPr>
          <w:b/>
        </w:rPr>
        <w:t xml:space="preserve"> (Please See Portfolio for More Examples)</w:t>
      </w:r>
      <w:r w:rsidR="00DF6CCB" w:rsidRPr="00ED1F6E">
        <w:rPr>
          <w:b/>
        </w:rPr>
        <w:t xml:space="preserve">: </w:t>
      </w:r>
    </w:p>
    <w:p w:rsidR="00DF6CCB" w:rsidRPr="00EB0F01" w:rsidRDefault="00DF6CCB" w:rsidP="00DF6CCB">
      <w:pPr>
        <w:pStyle w:val="Date"/>
        <w:rPr>
          <w:b/>
          <w:color w:val="4472C4" w:themeColor="accent1"/>
          <w:sz w:val="24"/>
          <w:szCs w:val="24"/>
        </w:rPr>
      </w:pPr>
      <w:r w:rsidRPr="00EB0F01">
        <w:rPr>
          <w:b/>
          <w:color w:val="4472C4" w:themeColor="accent1"/>
          <w:sz w:val="24"/>
          <w:szCs w:val="24"/>
        </w:rPr>
        <w:t>MyFlix App:</w:t>
      </w:r>
    </w:p>
    <w:p w:rsidR="00DF6CCB" w:rsidRPr="002F16D6" w:rsidRDefault="001B7BDC" w:rsidP="00DF6CCB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F6CCB" w:rsidRPr="002F16D6">
        <w:rPr>
          <w:sz w:val="20"/>
          <w:szCs w:val="20"/>
        </w:rPr>
        <w:t xml:space="preserve">ses the MERN tech stack to fetch movie data from a custom API allowing users to register, log-in, add and delete movies </w:t>
      </w:r>
    </w:p>
    <w:p w:rsidR="00AA4AB1" w:rsidRPr="00EB0F01" w:rsidRDefault="00AA4AB1" w:rsidP="00AA4AB1">
      <w:pPr>
        <w:pStyle w:val="Date"/>
        <w:rPr>
          <w:b/>
          <w:color w:val="4472C4" w:themeColor="accent1"/>
          <w:sz w:val="24"/>
          <w:szCs w:val="24"/>
        </w:rPr>
      </w:pPr>
      <w:r w:rsidRPr="00EB0F01">
        <w:rPr>
          <w:b/>
          <w:color w:val="4472C4" w:themeColor="accent1"/>
          <w:sz w:val="24"/>
          <w:szCs w:val="24"/>
        </w:rPr>
        <w:t>Mobile Chat App:</w:t>
      </w:r>
    </w:p>
    <w:p w:rsidR="00AA4AB1" w:rsidRPr="002F16D6" w:rsidRDefault="00AA4AB1" w:rsidP="00AA4AB1">
      <w:pPr>
        <w:rPr>
          <w:sz w:val="20"/>
          <w:szCs w:val="20"/>
        </w:rPr>
      </w:pPr>
      <w:r>
        <w:rPr>
          <w:sz w:val="20"/>
          <w:szCs w:val="20"/>
        </w:rPr>
        <w:t>A React Native chat app that a</w:t>
      </w:r>
      <w:r w:rsidRPr="002F16D6">
        <w:rPr>
          <w:sz w:val="20"/>
          <w:szCs w:val="20"/>
        </w:rPr>
        <w:t>llows users to send and receive data asynchron</w:t>
      </w:r>
      <w:r>
        <w:rPr>
          <w:sz w:val="20"/>
          <w:szCs w:val="20"/>
        </w:rPr>
        <w:t>ously to Google Firestore. A</w:t>
      </w:r>
      <w:r w:rsidRPr="002F16D6">
        <w:rPr>
          <w:sz w:val="20"/>
          <w:szCs w:val="20"/>
        </w:rPr>
        <w:t>llows users to use the app offline, message others, send and take pictures, and share location details.</w:t>
      </w:r>
    </w:p>
    <w:p w:rsidR="00DF6CCB" w:rsidRPr="00EB0F01" w:rsidRDefault="00DF6CCB" w:rsidP="00DF6CCB">
      <w:pPr>
        <w:pStyle w:val="Date"/>
        <w:rPr>
          <w:b/>
          <w:color w:val="4472C4" w:themeColor="accent1"/>
          <w:sz w:val="24"/>
          <w:szCs w:val="24"/>
        </w:rPr>
      </w:pPr>
      <w:r w:rsidRPr="00EB0F01">
        <w:rPr>
          <w:b/>
          <w:color w:val="4472C4" w:themeColor="accent1"/>
          <w:sz w:val="24"/>
          <w:szCs w:val="24"/>
        </w:rPr>
        <w:t>MyQuiz App:</w:t>
      </w:r>
    </w:p>
    <w:p w:rsidR="00AA4AB1" w:rsidRPr="002F16D6" w:rsidRDefault="001B7BDC" w:rsidP="00DF6CCB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F6CCB" w:rsidRPr="002F16D6">
        <w:rPr>
          <w:sz w:val="20"/>
          <w:szCs w:val="20"/>
        </w:rPr>
        <w:t>ses the JavaScript framework Angular to create a series of quizzes that test user's knowledge of COVID-19 and basic math.</w:t>
      </w:r>
      <w:r w:rsidR="00AA4AB1" w:rsidRPr="00AA4AB1">
        <w:rPr>
          <w:sz w:val="20"/>
          <w:szCs w:val="20"/>
        </w:rPr>
        <w:t xml:space="preserve">.  </w:t>
      </w:r>
    </w:p>
    <w:p w:rsidR="00DF6CCB" w:rsidRPr="00DF6CCB" w:rsidRDefault="00DF6CCB" w:rsidP="00E6055B">
      <w:pPr>
        <w:rPr>
          <w:rFonts w:ascii="Lato" w:hAnsi="Lato"/>
          <w:color w:val="000000"/>
          <w:sz w:val="17"/>
          <w:szCs w:val="17"/>
        </w:rPr>
      </w:pPr>
    </w:p>
    <w:p w:rsidR="000911DC" w:rsidRDefault="000911DC" w:rsidP="000911DC">
      <w:pPr>
        <w:rPr>
          <w:b/>
        </w:rPr>
      </w:pPr>
      <w:r>
        <w:rPr>
          <w:b/>
        </w:rPr>
        <w:t xml:space="preserve">Education:  </w:t>
      </w:r>
    </w:p>
    <w:p w:rsidR="000911DC" w:rsidRDefault="000911DC" w:rsidP="000911DC">
      <w:pPr>
        <w:rPr>
          <w:b/>
        </w:rPr>
      </w:pPr>
      <w:r>
        <w:rPr>
          <w:b/>
        </w:rPr>
        <w:t>Mar 2020-Aug 2020</w:t>
      </w:r>
    </w:p>
    <w:p w:rsidR="009154CA" w:rsidRDefault="009154CA" w:rsidP="005178F3">
      <w:pPr>
        <w:rPr>
          <w:b/>
        </w:rPr>
      </w:pPr>
      <w:r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>Full-Stack Web Development Bootcamp</w:t>
      </w:r>
      <w:r>
        <w:rPr>
          <w:b/>
        </w:rPr>
        <w:t>, CareerFoundry</w:t>
      </w:r>
    </w:p>
    <w:p w:rsidR="000911DC" w:rsidRPr="005178F3" w:rsidRDefault="005178F3" w:rsidP="005178F3">
      <w:pPr>
        <w:rPr>
          <w:b/>
        </w:rPr>
      </w:pPr>
      <w:r>
        <w:rPr>
          <w:b/>
        </w:rPr>
        <w:t>Sep</w:t>
      </w:r>
      <w:r w:rsidRPr="005178F3">
        <w:rPr>
          <w:b/>
        </w:rPr>
        <w:t xml:space="preserve"> </w:t>
      </w:r>
      <w:r w:rsidR="0077180E">
        <w:rPr>
          <w:b/>
        </w:rPr>
        <w:t>2</w:t>
      </w:r>
      <w:r w:rsidR="000911DC" w:rsidRPr="005178F3">
        <w:rPr>
          <w:b/>
        </w:rPr>
        <w:t>009-Jun 2013</w:t>
      </w:r>
    </w:p>
    <w:p w:rsidR="000911DC" w:rsidRPr="009154CA" w:rsidRDefault="009154CA" w:rsidP="009154CA">
      <w:pPr>
        <w:rPr>
          <w:rFonts w:eastAsiaTheme="minorEastAsia"/>
          <w:b/>
          <w:color w:val="4472C4" w:themeColor="accent1"/>
          <w:sz w:val="24"/>
          <w:szCs w:val="24"/>
          <w:lang w:eastAsia="ja-JP"/>
        </w:rPr>
      </w:pPr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>Bachelors of Arts in Biological S</w:t>
      </w:r>
      <w:r w:rsidR="000911DC"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ciences, </w:t>
      </w:r>
      <w:r w:rsidRPr="009154CA">
        <w:rPr>
          <w:b/>
        </w:rPr>
        <w:t>Northwestern University</w:t>
      </w:r>
      <w:r w:rsidR="001E0CD9">
        <w:rPr>
          <w:b/>
        </w:rPr>
        <w:t>, 3.4/4.0</w:t>
      </w:r>
      <w:r w:rsidR="000911DC" w:rsidRPr="009154CA">
        <w:rPr>
          <w:rFonts w:eastAsiaTheme="minorEastAsia"/>
          <w:smallCaps/>
          <w:color w:val="4472C4" w:themeColor="accent1"/>
          <w:sz w:val="24"/>
          <w:szCs w:val="24"/>
          <w:lang w:eastAsia="ja-JP"/>
        </w:rPr>
        <w:br/>
      </w:r>
    </w:p>
    <w:p w:rsidR="00E6055B" w:rsidRDefault="005178F3" w:rsidP="00E6055B">
      <w:pPr>
        <w:rPr>
          <w:b/>
        </w:rPr>
      </w:pPr>
      <w:r>
        <w:rPr>
          <w:b/>
        </w:rPr>
        <w:t xml:space="preserve">Work </w:t>
      </w:r>
      <w:r w:rsidR="00E6055B" w:rsidRPr="00E6055B">
        <w:rPr>
          <w:b/>
        </w:rPr>
        <w:t xml:space="preserve">Experience: </w:t>
      </w:r>
    </w:p>
    <w:p w:rsidR="006225D7" w:rsidRPr="001E0CD9" w:rsidRDefault="006225D7" w:rsidP="00E6055B">
      <w:r w:rsidRPr="001E0CD9">
        <w:rPr>
          <w:b/>
        </w:rPr>
        <w:t>Technical Support Engineer, Mainvest, Inc.</w:t>
      </w:r>
      <w:r w:rsidR="001E0CD9">
        <w:rPr>
          <w:b/>
        </w:rPr>
        <w:t xml:space="preserve"> 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 </w:t>
      </w:r>
      <w:r w:rsidR="00C236B9">
        <w:rPr>
          <w:b/>
        </w:rPr>
        <w:t xml:space="preserve"> </w:t>
      </w:r>
      <w:r w:rsidR="00DD49E7">
        <w:rPr>
          <w:b/>
        </w:rPr>
        <w:t xml:space="preserve"> </w:t>
      </w:r>
      <w:r w:rsidR="00932401">
        <w:rPr>
          <w:b/>
        </w:rPr>
        <w:t xml:space="preserve"> </w:t>
      </w:r>
      <w:r w:rsidR="001E0CD9">
        <w:rPr>
          <w:b/>
        </w:rPr>
        <w:t>Sep 2020-Feb 2021</w:t>
      </w:r>
    </w:p>
    <w:p w:rsidR="006225D7" w:rsidRPr="004B19C3" w:rsidRDefault="00DD6FE0" w:rsidP="004B19C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Python program</w:t>
      </w:r>
      <w:r w:rsidR="006225D7" w:rsidRPr="00C95C47">
        <w:rPr>
          <w:sz w:val="20"/>
          <w:szCs w:val="20"/>
        </w:rPr>
        <w:t xml:space="preserve"> </w:t>
      </w:r>
      <w:r w:rsidR="004B19C3">
        <w:rPr>
          <w:sz w:val="20"/>
          <w:szCs w:val="20"/>
        </w:rPr>
        <w:t>to update Slack modules so that c</w:t>
      </w:r>
      <w:r w:rsidR="006225D7" w:rsidRPr="004B19C3">
        <w:rPr>
          <w:sz w:val="20"/>
          <w:szCs w:val="20"/>
        </w:rPr>
        <w:t xml:space="preserve">ustomers receive personalized messages </w:t>
      </w:r>
    </w:p>
    <w:p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Provided technical support to customers and sales team </w:t>
      </w:r>
      <w:r w:rsidR="009154CA">
        <w:rPr>
          <w:sz w:val="20"/>
          <w:szCs w:val="20"/>
        </w:rPr>
        <w:t xml:space="preserve">to ensure a smooth </w:t>
      </w:r>
      <w:r w:rsidR="005608AC">
        <w:rPr>
          <w:sz w:val="20"/>
          <w:szCs w:val="20"/>
        </w:rPr>
        <w:t>user</w:t>
      </w:r>
      <w:r w:rsidRPr="00C95C47">
        <w:rPr>
          <w:sz w:val="20"/>
          <w:szCs w:val="20"/>
        </w:rPr>
        <w:t xml:space="preserve"> experience</w:t>
      </w:r>
    </w:p>
    <w:p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Ran SQL quer</w:t>
      </w:r>
      <w:r w:rsidR="00C62343">
        <w:rPr>
          <w:sz w:val="20"/>
          <w:szCs w:val="20"/>
        </w:rPr>
        <w:t xml:space="preserve">ies to drive business growth and provide actionable insights for management team </w:t>
      </w:r>
    </w:p>
    <w:p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Created JQuery-based web scrapers to generate business prospects that sales team could use for lead conversion</w:t>
      </w:r>
    </w:p>
    <w:p w:rsidR="0046700E" w:rsidRDefault="0046700E" w:rsidP="00E6055B">
      <w:pPr>
        <w:rPr>
          <w:b/>
        </w:rPr>
      </w:pPr>
    </w:p>
    <w:p w:rsidR="00E6055B" w:rsidRPr="001E0CD9" w:rsidRDefault="00E6055B" w:rsidP="00D02F57">
      <w:pPr>
        <w:rPr>
          <w:b/>
        </w:rPr>
      </w:pPr>
      <w:r w:rsidRPr="001E0CD9">
        <w:rPr>
          <w:b/>
        </w:rPr>
        <w:t>Property Accountant</w:t>
      </w:r>
      <w:r w:rsidR="00D02F57" w:rsidRPr="001E0CD9">
        <w:rPr>
          <w:b/>
        </w:rPr>
        <w:t>, The Bulfinch Company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</w:t>
      </w:r>
      <w:r w:rsidR="00CC6F61">
        <w:rPr>
          <w:b/>
        </w:rPr>
        <w:t xml:space="preserve"> </w:t>
      </w:r>
      <w:r w:rsidR="00DD49E7">
        <w:rPr>
          <w:b/>
        </w:rPr>
        <w:t xml:space="preserve"> </w:t>
      </w:r>
      <w:r w:rsidR="00932401">
        <w:rPr>
          <w:b/>
        </w:rPr>
        <w:t xml:space="preserve"> </w:t>
      </w:r>
      <w:r w:rsidR="001E0CD9">
        <w:rPr>
          <w:b/>
        </w:rPr>
        <w:t>Sep 2019-Mar 2020</w:t>
      </w:r>
    </w:p>
    <w:p w:rsidR="00E6055B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 xml:space="preserve">Deposited a large volume of checks and wires on a daily basis in order to maintain healthy operational cash flow </w:t>
      </w:r>
    </w:p>
    <w:p w:rsidR="003C3981" w:rsidRPr="003C3981" w:rsidRDefault="00E6055B" w:rsidP="003C39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Analyzed and reported financials for 10+ commercial properties</w:t>
      </w:r>
      <w:r w:rsidR="001B7BDC">
        <w:rPr>
          <w:sz w:val="20"/>
          <w:szCs w:val="20"/>
        </w:rPr>
        <w:t xml:space="preserve"> </w:t>
      </w:r>
      <w:r w:rsidR="003C3981">
        <w:rPr>
          <w:sz w:val="20"/>
          <w:szCs w:val="20"/>
        </w:rPr>
        <w:t>using data analytics software</w:t>
      </w:r>
    </w:p>
    <w:p w:rsidR="0046700E" w:rsidRDefault="0046700E" w:rsidP="00E6055B">
      <w:pPr>
        <w:rPr>
          <w:b/>
        </w:rPr>
      </w:pPr>
    </w:p>
    <w:p w:rsidR="00E6055B" w:rsidRPr="001E0CD9" w:rsidRDefault="00E6055B" w:rsidP="00D02F57">
      <w:pPr>
        <w:rPr>
          <w:rStyle w:val="SubtleReference"/>
          <w:smallCaps w:val="0"/>
        </w:rPr>
      </w:pPr>
      <w:r w:rsidRPr="001E0CD9">
        <w:rPr>
          <w:b/>
        </w:rPr>
        <w:t xml:space="preserve">Fund Accountant, </w:t>
      </w:r>
      <w:r w:rsidR="00D02F57" w:rsidRPr="001E0CD9">
        <w:rPr>
          <w:b/>
        </w:rPr>
        <w:t>State Street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C236B9">
        <w:rPr>
          <w:b/>
        </w:rPr>
        <w:t xml:space="preserve">              </w:t>
      </w:r>
      <w:r w:rsidR="00CC6F61">
        <w:rPr>
          <w:b/>
        </w:rPr>
        <w:t xml:space="preserve">  </w:t>
      </w:r>
      <w:r w:rsidR="00932401">
        <w:rPr>
          <w:b/>
        </w:rPr>
        <w:t xml:space="preserve">   Jul</w:t>
      </w:r>
      <w:r w:rsidR="001E0CD9" w:rsidRPr="00E6055B">
        <w:rPr>
          <w:b/>
        </w:rPr>
        <w:t xml:space="preserve"> 2018-Sep 2019</w:t>
      </w:r>
    </w:p>
    <w:p w:rsidR="00E6055B" w:rsidRPr="00534DE0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Led distribution and capital call events</w:t>
      </w:r>
      <w:r w:rsidR="001B7BDC">
        <w:rPr>
          <w:sz w:val="20"/>
          <w:szCs w:val="20"/>
        </w:rPr>
        <w:t xml:space="preserve"> in a timely, organized manner </w:t>
      </w:r>
    </w:p>
    <w:p w:rsidR="00E6055B" w:rsidRDefault="00E6055B" w:rsidP="001B7B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Compiled general ledger entries on short schedule with 100% accuracy</w:t>
      </w:r>
    </w:p>
    <w:p w:rsidR="0046700E" w:rsidRDefault="0046700E" w:rsidP="00F50A53">
      <w:pPr>
        <w:rPr>
          <w:b/>
        </w:rPr>
      </w:pPr>
    </w:p>
    <w:p w:rsidR="00F50A53" w:rsidRPr="001E0CD9" w:rsidRDefault="00F50A53" w:rsidP="00D02F57">
      <w:pPr>
        <w:rPr>
          <w:b/>
        </w:rPr>
      </w:pPr>
      <w:r w:rsidRPr="001E0CD9">
        <w:rPr>
          <w:b/>
        </w:rPr>
        <w:t>Property Accountant</w:t>
      </w:r>
      <w:r w:rsidR="00D02F57" w:rsidRPr="001E0CD9">
        <w:rPr>
          <w:b/>
        </w:rPr>
        <w:t>, Urban Property Management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C236B9">
        <w:rPr>
          <w:b/>
        </w:rPr>
        <w:t xml:space="preserve">              </w:t>
      </w:r>
      <w:r w:rsidR="00CC6F61">
        <w:rPr>
          <w:b/>
        </w:rPr>
        <w:t xml:space="preserve">  </w:t>
      </w:r>
      <w:r w:rsidR="00932401">
        <w:rPr>
          <w:b/>
        </w:rPr>
        <w:t xml:space="preserve">   Feb 2017-Jul</w:t>
      </w:r>
      <w:r w:rsidR="001E0CD9" w:rsidRPr="00F50A53">
        <w:rPr>
          <w:b/>
        </w:rPr>
        <w:t xml:space="preserve"> 2018</w:t>
      </w:r>
    </w:p>
    <w:p w:rsidR="00653DB7" w:rsidRDefault="00F50A53" w:rsidP="004670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A53">
        <w:rPr>
          <w:sz w:val="20"/>
          <w:szCs w:val="20"/>
        </w:rPr>
        <w:t>Performed budgetary forecasting using data visualization software</w:t>
      </w:r>
    </w:p>
    <w:p w:rsidR="001E0CD9" w:rsidRDefault="00653DB7" w:rsidP="001E0CD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102D">
        <w:rPr>
          <w:sz w:val="20"/>
          <w:szCs w:val="20"/>
        </w:rPr>
        <w:t>Accounts Payable: coded and entered up to 200 weekly invoices for vendors who perform services on properties</w:t>
      </w:r>
      <w:r w:rsidR="00F50A53" w:rsidRPr="00653DB7">
        <w:rPr>
          <w:sz w:val="20"/>
          <w:szCs w:val="20"/>
        </w:rPr>
        <w:t xml:space="preserve"> </w:t>
      </w:r>
    </w:p>
    <w:p w:rsidR="001E0CD9" w:rsidRDefault="001E0CD9" w:rsidP="001E0CD9">
      <w:pPr>
        <w:rPr>
          <w:sz w:val="20"/>
          <w:szCs w:val="20"/>
        </w:rPr>
      </w:pPr>
    </w:p>
    <w:p w:rsidR="00564BFA" w:rsidRPr="00564BFA" w:rsidRDefault="00564BFA" w:rsidP="001E0CD9">
      <w:pPr>
        <w:rPr>
          <w:b/>
        </w:rPr>
      </w:pPr>
      <w:r w:rsidRPr="00564BFA">
        <w:rPr>
          <w:b/>
        </w:rPr>
        <w:t>Various Contract Accounting Roles in the Greater Boston Area (TJX Inc., Fuze Inc.)</w:t>
      </w:r>
      <w:r w:rsidRPr="00564BFA">
        <w:rPr>
          <w:b/>
        </w:rPr>
        <w:tab/>
      </w:r>
      <w:r w:rsidR="00CC6F61">
        <w:rPr>
          <w:b/>
          <w:sz w:val="20"/>
          <w:szCs w:val="20"/>
        </w:rPr>
        <w:t xml:space="preserve">                  </w:t>
      </w:r>
      <w:r w:rsidR="002B67F8">
        <w:rPr>
          <w:b/>
          <w:sz w:val="20"/>
          <w:szCs w:val="20"/>
        </w:rPr>
        <w:t xml:space="preserve"> </w:t>
      </w:r>
      <w:bookmarkStart w:id="0" w:name="_GoBack"/>
      <w:bookmarkEnd w:id="0"/>
      <w:r>
        <w:rPr>
          <w:b/>
        </w:rPr>
        <w:t>May</w:t>
      </w:r>
      <w:r w:rsidRPr="00564BFA">
        <w:rPr>
          <w:b/>
        </w:rPr>
        <w:t xml:space="preserve"> 2015-Jan 2017</w:t>
      </w:r>
    </w:p>
    <w:p w:rsidR="00564BFA" w:rsidRDefault="00564BFA" w:rsidP="001E0CD9">
      <w:pPr>
        <w:rPr>
          <w:b/>
        </w:rPr>
      </w:pPr>
    </w:p>
    <w:p w:rsidR="001E0CD9" w:rsidRDefault="00E84CED" w:rsidP="001E0CD9">
      <w:pPr>
        <w:rPr>
          <w:b/>
        </w:rPr>
      </w:pPr>
      <w:r w:rsidRPr="00E84CED">
        <w:rPr>
          <w:b/>
        </w:rPr>
        <w:t>English Teacher,</w:t>
      </w:r>
      <w:r w:rsidR="00293A5F">
        <w:rPr>
          <w:b/>
        </w:rPr>
        <w:t xml:space="preserve"> New Power English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236B9">
        <w:rPr>
          <w:b/>
        </w:rPr>
        <w:t xml:space="preserve">              </w:t>
      </w:r>
      <w:r w:rsidR="00CC6F61">
        <w:rPr>
          <w:b/>
        </w:rPr>
        <w:t xml:space="preserve">  </w:t>
      </w:r>
      <w:r w:rsidR="00DD49E7">
        <w:rPr>
          <w:b/>
        </w:rPr>
        <w:t xml:space="preserve">               </w:t>
      </w:r>
      <w:r w:rsidR="00932401">
        <w:rPr>
          <w:b/>
        </w:rPr>
        <w:t xml:space="preserve"> </w:t>
      </w:r>
      <w:r w:rsidR="00163F30">
        <w:rPr>
          <w:b/>
        </w:rPr>
        <w:t>Jun</w:t>
      </w:r>
      <w:r w:rsidR="00564BFA">
        <w:rPr>
          <w:b/>
        </w:rPr>
        <w:t xml:space="preserve"> </w:t>
      </w:r>
      <w:r w:rsidR="00163F30">
        <w:rPr>
          <w:b/>
        </w:rPr>
        <w:t>2013</w:t>
      </w:r>
      <w:r w:rsidR="00564BFA">
        <w:rPr>
          <w:b/>
        </w:rPr>
        <w:t>-May</w:t>
      </w:r>
      <w:r>
        <w:rPr>
          <w:b/>
        </w:rPr>
        <w:t xml:space="preserve"> 2015</w:t>
      </w:r>
    </w:p>
    <w:p w:rsidR="00163F30" w:rsidRDefault="00163F30" w:rsidP="00564B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Obtained TEFL-Certificate from Kaplan, Inc. </w:t>
      </w:r>
    </w:p>
    <w:p w:rsidR="00564BFA" w:rsidRPr="00564BFA" w:rsidRDefault="00564BFA" w:rsidP="0056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4BFA">
        <w:rPr>
          <w:sz w:val="20"/>
          <w:szCs w:val="20"/>
        </w:rPr>
        <w:t>Taught English to oil executives and students looking to pursue overseas education</w:t>
      </w:r>
    </w:p>
    <w:p w:rsidR="00E84CED" w:rsidRPr="00163F30" w:rsidRDefault="00E84CED" w:rsidP="00163F30">
      <w:pPr>
        <w:ind w:left="360"/>
        <w:rPr>
          <w:sz w:val="20"/>
          <w:szCs w:val="20"/>
        </w:rPr>
      </w:pPr>
    </w:p>
    <w:sectPr w:rsidR="00E84CED" w:rsidRPr="00163F30" w:rsidSect="00F50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5EE"/>
    <w:multiLevelType w:val="hybridMultilevel"/>
    <w:tmpl w:val="47D6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F3D26"/>
    <w:multiLevelType w:val="hybridMultilevel"/>
    <w:tmpl w:val="2C0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5B"/>
    <w:rsid w:val="000911DC"/>
    <w:rsid w:val="00151020"/>
    <w:rsid w:val="00163F30"/>
    <w:rsid w:val="001B7BDC"/>
    <w:rsid w:val="001D12AA"/>
    <w:rsid w:val="001E0CD9"/>
    <w:rsid w:val="00293A5F"/>
    <w:rsid w:val="002B67F8"/>
    <w:rsid w:val="002E31A0"/>
    <w:rsid w:val="002F16D6"/>
    <w:rsid w:val="00320789"/>
    <w:rsid w:val="00332568"/>
    <w:rsid w:val="003C3981"/>
    <w:rsid w:val="003C615A"/>
    <w:rsid w:val="0046700E"/>
    <w:rsid w:val="004743E6"/>
    <w:rsid w:val="004B19C3"/>
    <w:rsid w:val="004B21F2"/>
    <w:rsid w:val="005178F3"/>
    <w:rsid w:val="005608AC"/>
    <w:rsid w:val="00560D29"/>
    <w:rsid w:val="00564BFA"/>
    <w:rsid w:val="005A02C9"/>
    <w:rsid w:val="00603D2A"/>
    <w:rsid w:val="00616288"/>
    <w:rsid w:val="006225D7"/>
    <w:rsid w:val="00653DB7"/>
    <w:rsid w:val="006B5014"/>
    <w:rsid w:val="00724AEF"/>
    <w:rsid w:val="0077180E"/>
    <w:rsid w:val="00811CA7"/>
    <w:rsid w:val="008F2D3F"/>
    <w:rsid w:val="009154CA"/>
    <w:rsid w:val="00932401"/>
    <w:rsid w:val="009B1EAE"/>
    <w:rsid w:val="009F34B0"/>
    <w:rsid w:val="009F5E81"/>
    <w:rsid w:val="00AA4AB1"/>
    <w:rsid w:val="00AB19F4"/>
    <w:rsid w:val="00AC64FE"/>
    <w:rsid w:val="00B10D8C"/>
    <w:rsid w:val="00BE512E"/>
    <w:rsid w:val="00BF46DE"/>
    <w:rsid w:val="00C0102D"/>
    <w:rsid w:val="00C236B9"/>
    <w:rsid w:val="00C62343"/>
    <w:rsid w:val="00C82139"/>
    <w:rsid w:val="00C95C47"/>
    <w:rsid w:val="00CC6F61"/>
    <w:rsid w:val="00D02F57"/>
    <w:rsid w:val="00D86CF7"/>
    <w:rsid w:val="00D94CC5"/>
    <w:rsid w:val="00DC56B7"/>
    <w:rsid w:val="00DD49E7"/>
    <w:rsid w:val="00DD6FE0"/>
    <w:rsid w:val="00DF6CCB"/>
    <w:rsid w:val="00E0347E"/>
    <w:rsid w:val="00E4349D"/>
    <w:rsid w:val="00E6055B"/>
    <w:rsid w:val="00E84CED"/>
    <w:rsid w:val="00EB0F01"/>
    <w:rsid w:val="00ED1F6E"/>
    <w:rsid w:val="00F50A53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AA87"/>
  <w15:chartTrackingRefBased/>
  <w15:docId w15:val="{65F86BF9-B58E-424A-84C5-40DA8FA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55B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6055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055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05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055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E6055B"/>
    <w:pPr>
      <w:jc w:val="center"/>
    </w:pPr>
  </w:style>
  <w:style w:type="character" w:styleId="IntenseEmphasis">
    <w:name w:val="Intense Emphasis"/>
    <w:basedOn w:val="DefaultParagraphFont"/>
    <w:uiPriority w:val="2"/>
    <w:rsid w:val="00E6055B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E6055B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055B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E6055B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E6055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E60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DF6CCB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F6CCB"/>
    <w:rPr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AA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heng1991.github.io/portfolio-website_final/" TargetMode="External"/><Relationship Id="rId5" Type="http://schemas.openxmlformats.org/officeDocument/2006/relationships/hyperlink" Target="mailto:Azheng3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Zheng</dc:creator>
  <cp:keywords/>
  <dc:description/>
  <cp:lastModifiedBy>Allan Zheng</cp:lastModifiedBy>
  <cp:revision>156</cp:revision>
  <cp:lastPrinted>2020-08-20T00:39:00Z</cp:lastPrinted>
  <dcterms:created xsi:type="dcterms:W3CDTF">2020-08-19T23:54:00Z</dcterms:created>
  <dcterms:modified xsi:type="dcterms:W3CDTF">2021-03-05T03:47:00Z</dcterms:modified>
</cp:coreProperties>
</file>