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3296" w:rsidRDefault="00FF3296" w:rsidP="00FF3296">
      <w:r>
        <w:t>Written Exercise</w:t>
      </w:r>
    </w:p>
    <w:p w:rsidR="00FF3296" w:rsidRDefault="00FF3296" w:rsidP="00FF3296">
      <w:r>
        <w:t>Exercise 1:</w:t>
      </w:r>
    </w:p>
    <w:p w:rsidR="00FF3296" w:rsidRDefault="00FF3296" w:rsidP="00FF3296">
      <w:r>
        <w:t>(a)</w:t>
      </w:r>
    </w:p>
    <w:p w:rsidR="00FE2FBC" w:rsidRDefault="006D6739">
      <w:r>
        <w:rPr>
          <w:noProof/>
        </w:rPr>
        <w:drawing>
          <wp:inline distT="0" distB="0" distL="0" distR="0" wp14:anchorId="2DD95644" wp14:editId="393B1776">
            <wp:extent cx="2679431" cy="2658534"/>
            <wp:effectExtent l="0" t="0" r="698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85723" cy="2664777"/>
                    </a:xfrm>
                    <a:prstGeom prst="rect">
                      <a:avLst/>
                    </a:prstGeom>
                  </pic:spPr>
                </pic:pic>
              </a:graphicData>
            </a:graphic>
          </wp:inline>
        </w:drawing>
      </w:r>
    </w:p>
    <w:p w:rsidR="00FF3296" w:rsidRDefault="00FF3296">
      <w:r>
        <w:t>(b)</w:t>
      </w:r>
    </w:p>
    <w:p w:rsidR="00F3409D" w:rsidRDefault="00F3409D">
      <w:r>
        <w:t>Classification rule: Classify to Red if “- X1 + X2 + 0.5 &gt; 0”, and classify to Blue otherwise.</w:t>
      </w:r>
    </w:p>
    <w:p w:rsidR="00F3409D" w:rsidRDefault="007A7041">
      <w:r>
        <w:t>β1 = -1</w:t>
      </w:r>
      <w:r w:rsidR="00F3409D">
        <w:t>; β2 = 1; β0 = 0.5</w:t>
      </w:r>
    </w:p>
    <w:p w:rsidR="003F317E" w:rsidRDefault="003F317E"/>
    <w:p w:rsidR="003F317E" w:rsidRDefault="003F317E">
      <w:r>
        <w:t>(c)</w:t>
      </w:r>
    </w:p>
    <w:p w:rsidR="003F317E" w:rsidRDefault="00E84D0F">
      <w:r w:rsidRPr="00E84D0F">
        <w:rPr>
          <w:noProof/>
        </w:rPr>
        <w:drawing>
          <wp:inline distT="0" distB="0" distL="0" distR="0">
            <wp:extent cx="2180026" cy="2255652"/>
            <wp:effectExtent l="0" t="0" r="0" b="0"/>
            <wp:docPr id="19" name="Picture 19" descr="C:\Users\AngZhou\AppData\Local\Temp\WeChat Files\8dc10c6c0380071231936feb2165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gZhou\AppData\Local\Temp\WeChat Files\8dc10c6c0380071231936feb2165300.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07981" cy="2284577"/>
                    </a:xfrm>
                    <a:prstGeom prst="rect">
                      <a:avLst/>
                    </a:prstGeom>
                    <a:noFill/>
                    <a:ln>
                      <a:noFill/>
                    </a:ln>
                  </pic:spPr>
                </pic:pic>
              </a:graphicData>
            </a:graphic>
          </wp:inline>
        </w:drawing>
      </w:r>
    </w:p>
    <w:p w:rsidR="00401778" w:rsidRDefault="00DD0B7A">
      <w:r>
        <w:t xml:space="preserve">The black double arrow line shows the margin. The </w:t>
      </w:r>
      <w:r w:rsidR="00401778">
        <w:t xml:space="preserve">margin should </w:t>
      </w:r>
      <w:proofErr w:type="gramStart"/>
      <w:r w:rsidR="00401778">
        <w:t xml:space="preserve">be  </w:t>
      </w:r>
      <w:proofErr w:type="gramEnd"/>
      <m:oMath>
        <m:f>
          <m:fPr>
            <m:ctrlPr>
              <w:rPr>
                <w:rFonts w:ascii="Cambria Math" w:hAnsi="Cambria Math"/>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oMath>
      <w:r w:rsidR="00401778">
        <w:t>.</w:t>
      </w:r>
    </w:p>
    <w:p w:rsidR="00984628" w:rsidRDefault="00984628"/>
    <w:p w:rsidR="00984628" w:rsidRDefault="00984628">
      <w:r>
        <w:lastRenderedPageBreak/>
        <w:t>(d)</w:t>
      </w:r>
    </w:p>
    <w:p w:rsidR="00984628" w:rsidRDefault="005F68A3">
      <w:r>
        <w:t xml:space="preserve">The support vectors for the maximal margin </w:t>
      </w:r>
      <w:proofErr w:type="spellStart"/>
      <w:r>
        <w:t>classigier</w:t>
      </w:r>
      <w:proofErr w:type="spellEnd"/>
      <w:r>
        <w:t xml:space="preserve"> are</w:t>
      </w:r>
      <w:r w:rsidR="001A69EA">
        <w:t xml:space="preserve"> following </w:t>
      </w:r>
      <w:proofErr w:type="spellStart"/>
      <w:r w:rsidR="001A69EA">
        <w:t>poitns</w:t>
      </w:r>
      <w:proofErr w:type="spellEnd"/>
      <w:r>
        <w:t>: (2</w:t>
      </w:r>
      <w:proofErr w:type="gramStart"/>
      <w:r>
        <w:t>,2</w:t>
      </w:r>
      <w:proofErr w:type="gramEnd"/>
      <w:r>
        <w:t>), (4,4), (2,1), (4,3)</w:t>
      </w:r>
    </w:p>
    <w:p w:rsidR="00984628" w:rsidRDefault="002053A8">
      <w:r>
        <w:t>(e)</w:t>
      </w:r>
    </w:p>
    <w:p w:rsidR="002053A8" w:rsidRDefault="00A974BF">
      <w:r>
        <w:t>The seventh observation is not the support vector and moving slightly would not make it into support vector. Since the maximal margin hyperplane is fully depended on support vectors,</w:t>
      </w:r>
      <w:r w:rsidRPr="00A974BF">
        <w:t xml:space="preserve"> </w:t>
      </w:r>
      <w:r>
        <w:t>moving it slightly would not affect the maximal margin hyperplane,</w:t>
      </w:r>
    </w:p>
    <w:p w:rsidR="0078087C" w:rsidRDefault="00FF6C71">
      <w:r>
        <w:t>(f)</w:t>
      </w:r>
    </w:p>
    <w:p w:rsidR="00401778" w:rsidRDefault="0078087C">
      <w:r>
        <w:rPr>
          <w:noProof/>
        </w:rPr>
        <w:drawing>
          <wp:inline distT="0" distB="0" distL="0" distR="0" wp14:anchorId="24087FCA" wp14:editId="01855518">
            <wp:extent cx="2308947" cy="2362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11389" cy="2364698"/>
                    </a:xfrm>
                    <a:prstGeom prst="rect">
                      <a:avLst/>
                    </a:prstGeom>
                  </pic:spPr>
                </pic:pic>
              </a:graphicData>
            </a:graphic>
          </wp:inline>
        </w:drawing>
      </w:r>
    </w:p>
    <w:p w:rsidR="00507092" w:rsidRDefault="00632C9D">
      <w:r>
        <w:t>The equation for this hyperplane: X2 = X1-0.2</w:t>
      </w:r>
      <w:r w:rsidR="00FD190A">
        <w:t xml:space="preserve">. The margin should </w:t>
      </w:r>
      <w:proofErr w:type="gramStart"/>
      <w:r w:rsidR="00FD190A">
        <w:t xml:space="preserve">be </w:t>
      </w:r>
      <w:proofErr w:type="gramEnd"/>
      <m:oMath>
        <m:f>
          <m:fPr>
            <m:ctrlPr>
              <w:rPr>
                <w:rFonts w:ascii="Cambria Math" w:hAnsi="Cambria Math"/>
              </w:rPr>
            </m:ctrlPr>
          </m:fPr>
          <m:num>
            <m:rad>
              <m:radPr>
                <m:degHide m:val="1"/>
                <m:ctrlPr>
                  <w:rPr>
                    <w:rFonts w:ascii="Cambria Math" w:hAnsi="Cambria Math"/>
                    <w:i/>
                  </w:rPr>
                </m:ctrlPr>
              </m:radPr>
              <m:deg/>
              <m:e>
                <m:r>
                  <w:rPr>
                    <w:rFonts w:ascii="Cambria Math" w:hAnsi="Cambria Math"/>
                  </w:rPr>
                  <m:t>2</m:t>
                </m:r>
              </m:e>
            </m:rad>
          </m:num>
          <m:den>
            <m:r>
              <w:rPr>
                <w:rFonts w:ascii="Cambria Math" w:hAnsi="Cambria Math"/>
              </w:rPr>
              <m:t>10</m:t>
            </m:r>
          </m:den>
        </m:f>
        <m:r>
          <m:rPr>
            <m:sty m:val="p"/>
          </m:rPr>
          <w:rPr>
            <w:rFonts w:ascii="Cambria Math" w:hAnsi="Cambria Math"/>
          </w:rPr>
          <m:t xml:space="preserve"> </m:t>
        </m:r>
      </m:oMath>
      <w:r w:rsidR="00AD1DC4">
        <w:t xml:space="preserve">, which is less than </w:t>
      </w:r>
      <m:oMath>
        <m:f>
          <m:fPr>
            <m:ctrlPr>
              <w:rPr>
                <w:rFonts w:ascii="Cambria Math" w:hAnsi="Cambria Math"/>
              </w:rPr>
            </m:ctrlPr>
          </m:fPr>
          <m:num>
            <m:r>
              <w:rPr>
                <w:rFonts w:ascii="Cambria Math" w:hAnsi="Cambria Math"/>
              </w:rPr>
              <m:t>1</m:t>
            </m:r>
          </m:num>
          <m:den>
            <m:r>
              <w:rPr>
                <w:rFonts w:ascii="Cambria Math" w:hAnsi="Cambria Math"/>
              </w:rPr>
              <m:t>2</m:t>
            </m:r>
            <m:rad>
              <m:radPr>
                <m:degHide m:val="1"/>
                <m:ctrlPr>
                  <w:rPr>
                    <w:rFonts w:ascii="Cambria Math" w:hAnsi="Cambria Math"/>
                    <w:i/>
                  </w:rPr>
                </m:ctrlPr>
              </m:radPr>
              <m:deg/>
              <m:e>
                <m:r>
                  <w:rPr>
                    <w:rFonts w:ascii="Cambria Math" w:hAnsi="Cambria Math"/>
                  </w:rPr>
                  <m:t>2</m:t>
                </m:r>
              </m:e>
            </m:rad>
          </m:den>
        </m:f>
      </m:oMath>
      <w:r w:rsidR="00AD1DC4">
        <w:t>.</w:t>
      </w:r>
    </w:p>
    <w:p w:rsidR="00F97C58" w:rsidRDefault="00730B4C">
      <w:r>
        <w:t>(g)</w:t>
      </w:r>
    </w:p>
    <w:p w:rsidR="005021A1" w:rsidRDefault="00222C00">
      <w:r>
        <w:rPr>
          <w:noProof/>
        </w:rPr>
        <w:drawing>
          <wp:inline distT="0" distB="0" distL="0" distR="0" wp14:anchorId="12EC9759" wp14:editId="41FD5EBE">
            <wp:extent cx="2463800" cy="2436425"/>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71651" cy="2444189"/>
                    </a:xfrm>
                    <a:prstGeom prst="rect">
                      <a:avLst/>
                    </a:prstGeom>
                  </pic:spPr>
                </pic:pic>
              </a:graphicData>
            </a:graphic>
          </wp:inline>
        </w:drawing>
      </w:r>
    </w:p>
    <w:p w:rsidR="00AD7943" w:rsidRDefault="00AD7943">
      <w:r>
        <w:t>After adding a point (1</w:t>
      </w:r>
      <w:proofErr w:type="gramStart"/>
      <w:r>
        <w:t>,3</w:t>
      </w:r>
      <w:proofErr w:type="gramEnd"/>
      <w:r>
        <w:t>), the two classes are no longer separable by a hyperplane.</w:t>
      </w:r>
    </w:p>
    <w:p w:rsidR="00465A5E" w:rsidRDefault="00465A5E"/>
    <w:p w:rsidR="00465A5E" w:rsidRDefault="00180238">
      <w:r>
        <w:lastRenderedPageBreak/>
        <w:t>Exercise 2:</w:t>
      </w:r>
    </w:p>
    <w:p w:rsidR="00CF73C3" w:rsidRDefault="00774E6A" w:rsidP="00FC0BFC">
      <w:pPr>
        <w:jc w:val="center"/>
      </w:pPr>
      <w:r>
        <w:rPr>
          <w:noProof/>
        </w:rPr>
        <w:drawing>
          <wp:inline distT="0" distB="0" distL="0" distR="0" wp14:anchorId="5536CA35" wp14:editId="481E2B85">
            <wp:extent cx="2519142" cy="1749978"/>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23687" cy="1753135"/>
                    </a:xfrm>
                    <a:prstGeom prst="rect">
                      <a:avLst/>
                    </a:prstGeom>
                  </pic:spPr>
                </pic:pic>
              </a:graphicData>
            </a:graphic>
          </wp:inline>
        </w:drawing>
      </w:r>
    </w:p>
    <w:p w:rsidR="00180238" w:rsidRDefault="00DA36CB" w:rsidP="00E42792">
      <w:pPr>
        <w:pStyle w:val="ListParagraph"/>
        <w:numPr>
          <w:ilvl w:val="0"/>
          <w:numId w:val="3"/>
        </w:numPr>
      </w:pPr>
      <w:r>
        <w:t xml:space="preserve">First, we construct the whole function by </w:t>
      </w:r>
      <w:r w:rsidR="00DD2EEA">
        <w:t>combining</w:t>
      </w:r>
      <w:r>
        <w:t xml:space="preserve"> shifted and scaled </w:t>
      </w:r>
      <w:proofErr w:type="spellStart"/>
      <w:r>
        <w:t>ReLU</w:t>
      </w:r>
      <w:proofErr w:type="spellEnd"/>
      <w:r>
        <w:t xml:space="preserve"> fu</w:t>
      </w:r>
      <w:r w:rsidR="00B810F4">
        <w:t>n</w:t>
      </w:r>
      <w:r>
        <w:t>ctions.</w:t>
      </w:r>
    </w:p>
    <w:p w:rsidR="00DD2EEA" w:rsidRDefault="00E828E2" w:rsidP="00E42792">
      <w:pPr>
        <w:ind w:left="720"/>
      </w:pPr>
      <w:r>
        <w:t xml:space="preserve">For construction, we try to </w:t>
      </w:r>
      <w:r w:rsidRPr="00E828E2">
        <w:t>superpose</w:t>
      </w:r>
      <w:r>
        <w:t xml:space="preserve"> a shifted and scaled </w:t>
      </w:r>
      <w:proofErr w:type="spellStart"/>
      <w:r>
        <w:t>ReLU</w:t>
      </w:r>
      <w:proofErr w:type="spellEnd"/>
      <w:r>
        <w:t xml:space="preserve"> function each time at the next break-angle point, in order to adjust the subsequence slope.</w:t>
      </w:r>
    </w:p>
    <w:p w:rsidR="00E828E2" w:rsidRDefault="00E828E2" w:rsidP="00E42792">
      <w:pPr>
        <w:ind w:left="720"/>
      </w:pPr>
      <w:r>
        <w:t xml:space="preserve">The whole function: </w:t>
      </w:r>
    </w:p>
    <w:p w:rsidR="00D1050A" w:rsidRPr="00D1050A" w:rsidRDefault="00D1050A">
      <m:oMathPara>
        <m:oMath>
          <m:r>
            <m:rPr>
              <m:sty m:val="p"/>
            </m:rPr>
            <w:rPr>
              <w:rFonts w:ascii="Cambria Math" w:hAnsi="Cambria Math"/>
            </w:rPr>
            <m:t>ReLU</m:t>
          </m:r>
          <m:d>
            <m:dPr>
              <m:ctrlPr>
                <w:rPr>
                  <w:rFonts w:ascii="Cambria Math" w:hAnsi="Cambria Math"/>
                </w:rPr>
              </m:ctrlPr>
            </m:dPr>
            <m:e>
              <m:r>
                <m:rPr>
                  <m:sty m:val="p"/>
                </m:rPr>
                <w:rPr>
                  <w:rFonts w:ascii="Cambria Math" w:hAnsi="Cambria Math"/>
                </w:rPr>
                <m:t>2</m:t>
              </m:r>
              <m:d>
                <m:dPr>
                  <m:ctrlPr>
                    <w:rPr>
                      <w:rFonts w:ascii="Cambria Math" w:hAnsi="Cambria Math"/>
                    </w:rPr>
                  </m:ctrlPr>
                </m:dPr>
                <m:e>
                  <m:r>
                    <m:rPr>
                      <m:sty m:val="p"/>
                    </m:rPr>
                    <w:rPr>
                      <w:rFonts w:ascii="Cambria Math" w:hAnsi="Cambria Math"/>
                    </w:rPr>
                    <m:t>x-1</m:t>
                  </m:r>
                </m:e>
              </m:d>
            </m:e>
          </m:d>
          <m:r>
            <m:rPr>
              <m:sty m:val="p"/>
            </m:rPr>
            <w:rPr>
              <w:rFonts w:ascii="Cambria Math" w:hAnsi="Cambria Math"/>
            </w:rPr>
            <m:t>-ReLU</m:t>
          </m:r>
          <m:d>
            <m:dPr>
              <m:ctrlPr>
                <w:rPr>
                  <w:rFonts w:ascii="Cambria Math" w:hAnsi="Cambria Math"/>
                </w:rPr>
              </m:ctrlPr>
            </m:dPr>
            <m:e>
              <w:bookmarkStart w:id="0" w:name="OLE_LINK1"/>
              <w:bookmarkStart w:id="1" w:name="OLE_LINK2"/>
              <m:f>
                <m:fPr>
                  <m:ctrlPr>
                    <w:rPr>
                      <w:rFonts w:ascii="Cambria Math" w:hAnsi="Cambria Math"/>
                    </w:rPr>
                  </m:ctrlPr>
                </m:fPr>
                <m:num>
                  <m:r>
                    <w:rPr>
                      <w:rFonts w:ascii="Cambria Math" w:hAnsi="Cambria Math"/>
                    </w:rPr>
                    <m:t>5</m:t>
                  </m:r>
                </m:num>
                <m:den>
                  <m:r>
                    <w:rPr>
                      <w:rFonts w:ascii="Cambria Math" w:hAnsi="Cambria Math"/>
                    </w:rPr>
                    <m:t>3</m:t>
                  </m:r>
                </m:den>
              </m:f>
              <w:bookmarkEnd w:id="0"/>
              <w:bookmarkEnd w:id="1"/>
              <m:d>
                <m:dPr>
                  <m:ctrlPr>
                    <w:rPr>
                      <w:rFonts w:ascii="Cambria Math" w:hAnsi="Cambria Math"/>
                      <w:i/>
                    </w:rPr>
                  </m:ctrlPr>
                </m:dPr>
                <m:e>
                  <m:r>
                    <w:rPr>
                      <w:rFonts w:ascii="Cambria Math" w:hAnsi="Cambria Math"/>
                    </w:rPr>
                    <m:t>x-2</m:t>
                  </m:r>
                </m:e>
              </m:d>
              <m:ctrlPr>
                <w:rPr>
                  <w:rFonts w:ascii="Cambria Math" w:hAnsi="Cambria Math"/>
                  <w:i/>
                </w:rPr>
              </m:ctrlPr>
            </m:e>
          </m:d>
          <m:r>
            <m:rPr>
              <m:sty m:val="p"/>
            </m:rPr>
            <w:rPr>
              <w:rFonts w:ascii="Cambria Math" w:hAnsi="Cambria Math"/>
            </w:rPr>
            <m:t xml:space="preserve">+ReLU </m:t>
          </m:r>
          <m:d>
            <m:dPr>
              <m:ctrlPr>
                <w:rPr>
                  <w:rFonts w:ascii="Cambria Math" w:hAnsi="Cambria Math"/>
                  <w:i/>
                </w:rPr>
              </m:ctrlPr>
            </m:dPr>
            <m:e>
              <m:f>
                <m:fPr>
                  <m:ctrlPr>
                    <w:rPr>
                      <w:rFonts w:ascii="Cambria Math" w:hAnsi="Cambria Math"/>
                    </w:rPr>
                  </m:ctrlPr>
                </m:fPr>
                <m:num>
                  <m:r>
                    <w:rPr>
                      <w:rFonts w:ascii="Cambria Math" w:hAnsi="Cambria Math"/>
                    </w:rPr>
                    <m:t>5</m:t>
                  </m:r>
                </m:num>
                <m:den>
                  <m:r>
                    <w:rPr>
                      <w:rFonts w:ascii="Cambria Math" w:hAnsi="Cambria Math"/>
                    </w:rPr>
                    <m:t>3</m:t>
                  </m:r>
                </m:den>
              </m:f>
              <m:d>
                <m:dPr>
                  <m:ctrlPr>
                    <w:rPr>
                      <w:rFonts w:ascii="Cambria Math" w:hAnsi="Cambria Math"/>
                      <w:i/>
                    </w:rPr>
                  </m:ctrlPr>
                </m:dPr>
                <m:e>
                  <m:r>
                    <w:rPr>
                      <w:rFonts w:ascii="Cambria Math" w:hAnsi="Cambria Math"/>
                    </w:rPr>
                    <m:t>x-5</m:t>
                  </m:r>
                </m:e>
              </m:d>
            </m:e>
          </m:d>
          <m:r>
            <m:rPr>
              <m:sty m:val="p"/>
            </m:rPr>
            <w:rPr>
              <w:rFonts w:ascii="Cambria Math" w:hAnsi="Cambria Math"/>
            </w:rPr>
            <m:t>-ReLU</m:t>
          </m:r>
          <m:d>
            <m:dPr>
              <m:ctrlPr>
                <w:rPr>
                  <w:rFonts w:ascii="Cambria Math" w:hAnsi="Cambria Math"/>
                </w:rPr>
              </m:ctrlPr>
            </m:dPr>
            <m:e>
              <m:f>
                <m:fPr>
                  <m:ctrlPr>
                    <w:rPr>
                      <w:rFonts w:ascii="Cambria Math" w:hAnsi="Cambria Math"/>
                    </w:rPr>
                  </m:ctrlPr>
                </m:fPr>
                <m:num>
                  <m:r>
                    <w:rPr>
                      <w:rFonts w:ascii="Cambria Math" w:hAnsi="Cambria Math"/>
                    </w:rPr>
                    <m:t>11</m:t>
                  </m:r>
                </m:num>
                <m:den>
                  <m:r>
                    <w:rPr>
                      <w:rFonts w:ascii="Cambria Math" w:hAnsi="Cambria Math"/>
                    </w:rPr>
                    <m:t>3</m:t>
                  </m:r>
                </m:den>
              </m:f>
              <m:d>
                <m:dPr>
                  <m:ctrlPr>
                    <w:rPr>
                      <w:rFonts w:ascii="Cambria Math" w:hAnsi="Cambria Math"/>
                    </w:rPr>
                  </m:ctrlPr>
                </m:dPr>
                <m:e>
                  <m:r>
                    <m:rPr>
                      <m:sty m:val="p"/>
                    </m:rPr>
                    <w:rPr>
                      <w:rFonts w:ascii="Cambria Math" w:hAnsi="Cambria Math"/>
                    </w:rPr>
                    <m:t>x-6</m:t>
                  </m:r>
                </m:e>
              </m:d>
            </m:e>
          </m:d>
          <m:r>
            <m:rPr>
              <m:sty m:val="p"/>
            </m:rPr>
            <w:rPr>
              <w:rFonts w:ascii="Cambria Math" w:hAnsi="Cambria Math"/>
            </w:rPr>
            <m:t>+ReLU</m:t>
          </m:r>
          <m:d>
            <m:dPr>
              <m:ctrlPr>
                <w:rPr>
                  <w:rFonts w:ascii="Cambria Math" w:hAnsi="Cambria Math"/>
                  <w:i/>
                </w:rPr>
              </m:ctrlPr>
            </m:dPr>
            <m:e>
              <m:f>
                <m:fPr>
                  <m:ctrlPr>
                    <w:rPr>
                      <w:rFonts w:ascii="Cambria Math" w:hAnsi="Cambria Math"/>
                    </w:rPr>
                  </m:ctrlPr>
                </m:fPr>
                <m:num>
                  <m:r>
                    <w:rPr>
                      <w:rFonts w:ascii="Cambria Math" w:hAnsi="Cambria Math"/>
                    </w:rPr>
                    <m:t>5</m:t>
                  </m:r>
                </m:num>
                <m:den>
                  <m:r>
                    <w:rPr>
                      <w:rFonts w:ascii="Cambria Math" w:hAnsi="Cambria Math"/>
                    </w:rPr>
                    <m:t>3</m:t>
                  </m:r>
                </m:den>
              </m:f>
              <m:d>
                <m:dPr>
                  <m:ctrlPr>
                    <w:rPr>
                      <w:rFonts w:ascii="Cambria Math" w:hAnsi="Cambria Math"/>
                      <w:i/>
                    </w:rPr>
                  </m:ctrlPr>
                </m:dPr>
                <m:e>
                  <m:r>
                    <w:rPr>
                      <w:rFonts w:ascii="Cambria Math" w:hAnsi="Cambria Math"/>
                    </w:rPr>
                    <m:t>x-9</m:t>
                  </m:r>
                </m:e>
              </m:d>
            </m:e>
          </m:d>
        </m:oMath>
      </m:oMathPara>
    </w:p>
    <w:p w:rsidR="00E42792" w:rsidRDefault="00D1050A" w:rsidP="00823746">
      <w:r>
        <w:t xml:space="preserve">= </w:t>
      </w:r>
      <m:oMath>
        <m:r>
          <m:rPr>
            <m:sty m:val="p"/>
          </m:rPr>
          <w:rPr>
            <w:rFonts w:ascii="Cambria Math" w:hAnsi="Cambria Math"/>
          </w:rPr>
          <m:t>ReLU</m:t>
        </m:r>
        <m:d>
          <m:dPr>
            <m:ctrlPr>
              <w:rPr>
                <w:rFonts w:ascii="Cambria Math" w:hAnsi="Cambria Math"/>
              </w:rPr>
            </m:ctrlPr>
          </m:dPr>
          <m:e>
            <m:r>
              <m:rPr>
                <m:sty m:val="p"/>
              </m:rPr>
              <w:rPr>
                <w:rFonts w:ascii="Cambria Math" w:hAnsi="Cambria Math"/>
              </w:rPr>
              <m:t>2x-2</m:t>
            </m:r>
          </m:e>
        </m:d>
        <m:r>
          <m:rPr>
            <m:sty m:val="p"/>
          </m:rPr>
          <w:rPr>
            <w:rFonts w:ascii="Cambria Math" w:hAnsi="Cambria Math"/>
          </w:rPr>
          <m:t>-ReLU</m:t>
        </m:r>
        <m:d>
          <m:dPr>
            <m:ctrlPr>
              <w:rPr>
                <w:rFonts w:ascii="Cambria Math" w:hAnsi="Cambria Math"/>
              </w:rPr>
            </m:ctrlPr>
          </m:dPr>
          <m:e>
            <m:f>
              <m:fPr>
                <m:ctrlPr>
                  <w:rPr>
                    <w:rFonts w:ascii="Cambria Math" w:hAnsi="Cambria Math"/>
                  </w:rPr>
                </m:ctrlPr>
              </m:fPr>
              <m:num>
                <m:r>
                  <w:rPr>
                    <w:rFonts w:ascii="Cambria Math" w:hAnsi="Cambria Math"/>
                  </w:rPr>
                  <m:t>5</m:t>
                </m:r>
              </m:num>
              <m:den>
                <m:r>
                  <w:rPr>
                    <w:rFonts w:ascii="Cambria Math" w:hAnsi="Cambria Math"/>
                  </w:rPr>
                  <m:t>3</m:t>
                </m:r>
              </m:den>
            </m:f>
            <m:r>
              <w:rPr>
                <w:rFonts w:ascii="Cambria Math" w:hAnsi="Cambria Math"/>
              </w:rPr>
              <m:t>x-</m:t>
            </m:r>
            <m:f>
              <m:fPr>
                <m:ctrlPr>
                  <w:rPr>
                    <w:rFonts w:ascii="Cambria Math" w:hAnsi="Cambria Math"/>
                  </w:rPr>
                </m:ctrlPr>
              </m:fPr>
              <m:num>
                <m:r>
                  <w:rPr>
                    <w:rFonts w:ascii="Cambria Math" w:hAnsi="Cambria Math"/>
                  </w:rPr>
                  <m:t>10</m:t>
                </m:r>
              </m:num>
              <m:den>
                <m:r>
                  <w:rPr>
                    <w:rFonts w:ascii="Cambria Math" w:hAnsi="Cambria Math"/>
                  </w:rPr>
                  <m:t>3</m:t>
                </m:r>
              </m:den>
            </m:f>
            <m:ctrlPr>
              <w:rPr>
                <w:rFonts w:ascii="Cambria Math" w:hAnsi="Cambria Math"/>
                <w:i/>
              </w:rPr>
            </m:ctrlPr>
          </m:e>
        </m:d>
        <m:r>
          <m:rPr>
            <m:sty m:val="p"/>
          </m:rPr>
          <w:rPr>
            <w:rFonts w:ascii="Cambria Math" w:hAnsi="Cambria Math"/>
          </w:rPr>
          <m:t xml:space="preserve">+ReLU </m:t>
        </m:r>
        <m:d>
          <m:dPr>
            <m:ctrlPr>
              <w:rPr>
                <w:rFonts w:ascii="Cambria Math" w:hAnsi="Cambria Math"/>
                <w:i/>
              </w:rPr>
            </m:ctrlPr>
          </m:dPr>
          <m:e>
            <m:f>
              <m:fPr>
                <m:ctrlPr>
                  <w:rPr>
                    <w:rFonts w:ascii="Cambria Math" w:hAnsi="Cambria Math"/>
                  </w:rPr>
                </m:ctrlPr>
              </m:fPr>
              <m:num>
                <m:r>
                  <w:rPr>
                    <w:rFonts w:ascii="Cambria Math" w:hAnsi="Cambria Math"/>
                  </w:rPr>
                  <m:t>5</m:t>
                </m:r>
              </m:num>
              <m:den>
                <m:r>
                  <w:rPr>
                    <w:rFonts w:ascii="Cambria Math" w:hAnsi="Cambria Math"/>
                  </w:rPr>
                  <m:t>3</m:t>
                </m:r>
              </m:den>
            </m:f>
            <m:r>
              <w:rPr>
                <w:rFonts w:ascii="Cambria Math" w:hAnsi="Cambria Math"/>
              </w:rPr>
              <m:t>x-</m:t>
            </m:r>
            <m:f>
              <m:fPr>
                <m:ctrlPr>
                  <w:rPr>
                    <w:rFonts w:ascii="Cambria Math" w:hAnsi="Cambria Math"/>
                  </w:rPr>
                </m:ctrlPr>
              </m:fPr>
              <m:num>
                <m:r>
                  <w:rPr>
                    <w:rFonts w:ascii="Cambria Math" w:hAnsi="Cambria Math"/>
                  </w:rPr>
                  <m:t>25</m:t>
                </m:r>
              </m:num>
              <m:den>
                <m:r>
                  <w:rPr>
                    <w:rFonts w:ascii="Cambria Math" w:hAnsi="Cambria Math"/>
                  </w:rPr>
                  <m:t>3</m:t>
                </m:r>
              </m:den>
            </m:f>
          </m:e>
        </m:d>
        <m:r>
          <m:rPr>
            <m:sty m:val="p"/>
          </m:rPr>
          <w:rPr>
            <w:rFonts w:ascii="Cambria Math" w:hAnsi="Cambria Math"/>
          </w:rPr>
          <m:t>-ReLU</m:t>
        </m:r>
        <m:d>
          <m:dPr>
            <m:ctrlPr>
              <w:rPr>
                <w:rFonts w:ascii="Cambria Math" w:hAnsi="Cambria Math"/>
              </w:rPr>
            </m:ctrlPr>
          </m:dPr>
          <m:e>
            <m:f>
              <m:fPr>
                <m:ctrlPr>
                  <w:rPr>
                    <w:rFonts w:ascii="Cambria Math" w:hAnsi="Cambria Math"/>
                  </w:rPr>
                </m:ctrlPr>
              </m:fPr>
              <m:num>
                <m:r>
                  <w:rPr>
                    <w:rFonts w:ascii="Cambria Math" w:hAnsi="Cambria Math"/>
                  </w:rPr>
                  <m:t>11</m:t>
                </m:r>
              </m:num>
              <m:den>
                <m:r>
                  <w:rPr>
                    <w:rFonts w:ascii="Cambria Math" w:hAnsi="Cambria Math"/>
                  </w:rPr>
                  <m:t>3</m:t>
                </m:r>
              </m:den>
            </m:f>
            <m:r>
              <m:rPr>
                <m:sty m:val="p"/>
              </m:rPr>
              <w:rPr>
                <w:rFonts w:ascii="Cambria Math" w:hAnsi="Cambria Math"/>
              </w:rPr>
              <m:t>x-22</m:t>
            </m:r>
          </m:e>
        </m:d>
        <m:r>
          <m:rPr>
            <m:sty m:val="p"/>
          </m:rPr>
          <w:rPr>
            <w:rFonts w:ascii="Cambria Math" w:hAnsi="Cambria Math"/>
          </w:rPr>
          <m:t>+ReLU</m:t>
        </m:r>
        <m:d>
          <m:dPr>
            <m:ctrlPr>
              <w:rPr>
                <w:rFonts w:ascii="Cambria Math" w:hAnsi="Cambria Math"/>
                <w:i/>
              </w:rPr>
            </m:ctrlPr>
          </m:dPr>
          <m:e>
            <m:f>
              <m:fPr>
                <m:ctrlPr>
                  <w:rPr>
                    <w:rFonts w:ascii="Cambria Math" w:hAnsi="Cambria Math"/>
                  </w:rPr>
                </m:ctrlPr>
              </m:fPr>
              <m:num>
                <m:r>
                  <w:rPr>
                    <w:rFonts w:ascii="Cambria Math" w:hAnsi="Cambria Math"/>
                  </w:rPr>
                  <m:t>5</m:t>
                </m:r>
              </m:num>
              <m:den>
                <m:r>
                  <w:rPr>
                    <w:rFonts w:ascii="Cambria Math" w:hAnsi="Cambria Math"/>
                  </w:rPr>
                  <m:t>3</m:t>
                </m:r>
              </m:den>
            </m:f>
            <m:r>
              <w:rPr>
                <w:rFonts w:ascii="Cambria Math" w:hAnsi="Cambria Math"/>
              </w:rPr>
              <m:t>x-15</m:t>
            </m:r>
          </m:e>
        </m:d>
      </m:oMath>
    </w:p>
    <w:p w:rsidR="008A1ED3" w:rsidRDefault="00785CD3" w:rsidP="00E42792">
      <w:pPr>
        <w:pStyle w:val="ListParagraph"/>
        <w:numPr>
          <w:ilvl w:val="0"/>
          <w:numId w:val="3"/>
        </w:numPr>
      </w:pPr>
      <w:r>
        <w:t xml:space="preserve">After knowing this whole function, it should be straightforward for us to define the structure of the neural network now. </w:t>
      </w:r>
    </w:p>
    <w:p w:rsidR="003B46FA" w:rsidRDefault="00CE5BFB" w:rsidP="00E42792">
      <w:pPr>
        <w:ind w:firstLine="720"/>
      </w:pPr>
      <w:r>
        <w:t>w</w:t>
      </w:r>
      <w:r w:rsidR="003B46FA">
        <w:t>11 = [</w:t>
      </w:r>
      <m:oMath>
        <m:r>
          <m:rPr>
            <m:sty m:val="p"/>
          </m:rPr>
          <w:rPr>
            <w:rFonts w:ascii="Cambria Math" w:hAnsi="Cambria Math"/>
          </w:rPr>
          <m:t>2</m:t>
        </m:r>
      </m:oMath>
      <w:proofErr w:type="gramStart"/>
      <w:r w:rsidR="003B46FA">
        <w:t xml:space="preserve">, </w:t>
      </w:r>
      <w:proofErr w:type="gramEnd"/>
      <m:oMath>
        <m:f>
          <m:fPr>
            <m:ctrlPr>
              <w:rPr>
                <w:rFonts w:ascii="Cambria Math" w:hAnsi="Cambria Math"/>
              </w:rPr>
            </m:ctrlPr>
          </m:fPr>
          <m:num>
            <m:r>
              <w:rPr>
                <w:rFonts w:ascii="Cambria Math" w:hAnsi="Cambria Math"/>
              </w:rPr>
              <m:t>5</m:t>
            </m:r>
          </m:num>
          <m:den>
            <m:r>
              <w:rPr>
                <w:rFonts w:ascii="Cambria Math" w:hAnsi="Cambria Math"/>
              </w:rPr>
              <m:t>3</m:t>
            </m:r>
          </m:den>
        </m:f>
      </m:oMath>
      <w:r w:rsidR="003B46FA">
        <w:t xml:space="preserve">, </w:t>
      </w:r>
      <m:oMath>
        <m:f>
          <m:fPr>
            <m:ctrlPr>
              <w:rPr>
                <w:rFonts w:ascii="Cambria Math" w:hAnsi="Cambria Math"/>
              </w:rPr>
            </m:ctrlPr>
          </m:fPr>
          <m:num>
            <m:r>
              <w:rPr>
                <w:rFonts w:ascii="Cambria Math" w:hAnsi="Cambria Math"/>
              </w:rPr>
              <m:t>5</m:t>
            </m:r>
          </m:num>
          <m:den>
            <m:r>
              <w:rPr>
                <w:rFonts w:ascii="Cambria Math" w:hAnsi="Cambria Math"/>
              </w:rPr>
              <m:t>3</m:t>
            </m:r>
          </m:den>
        </m:f>
      </m:oMath>
      <w:r w:rsidR="003B46FA">
        <w:t xml:space="preserve">, </w:t>
      </w:r>
      <m:oMath>
        <m:f>
          <m:fPr>
            <m:ctrlPr>
              <w:rPr>
                <w:rFonts w:ascii="Cambria Math" w:hAnsi="Cambria Math"/>
              </w:rPr>
            </m:ctrlPr>
          </m:fPr>
          <m:num>
            <m:r>
              <w:rPr>
                <w:rFonts w:ascii="Cambria Math" w:hAnsi="Cambria Math"/>
              </w:rPr>
              <m:t>11</m:t>
            </m:r>
          </m:num>
          <m:den>
            <m:r>
              <w:rPr>
                <w:rFonts w:ascii="Cambria Math" w:hAnsi="Cambria Math"/>
              </w:rPr>
              <m:t>3</m:t>
            </m:r>
          </m:den>
        </m:f>
      </m:oMath>
      <w:r w:rsidR="003B46FA">
        <w:t xml:space="preserve">, </w:t>
      </w:r>
      <m:oMath>
        <m:f>
          <m:fPr>
            <m:ctrlPr>
              <w:rPr>
                <w:rFonts w:ascii="Cambria Math" w:hAnsi="Cambria Math"/>
              </w:rPr>
            </m:ctrlPr>
          </m:fPr>
          <m:num>
            <m:r>
              <w:rPr>
                <w:rFonts w:ascii="Cambria Math" w:hAnsi="Cambria Math"/>
              </w:rPr>
              <m:t>5</m:t>
            </m:r>
          </m:num>
          <m:den>
            <m:r>
              <w:rPr>
                <w:rFonts w:ascii="Cambria Math" w:hAnsi="Cambria Math"/>
              </w:rPr>
              <m:t>3</m:t>
            </m:r>
          </m:den>
        </m:f>
      </m:oMath>
      <w:r w:rsidR="003B46FA">
        <w:t>]</w:t>
      </w:r>
      <w:r w:rsidR="00135C26">
        <w:t>, for the weight</w:t>
      </w:r>
      <w:r w:rsidR="004C605B">
        <w:t>s</w:t>
      </w:r>
      <w:r w:rsidR="00135C26">
        <w:t xml:space="preserve"> of x in the first layer</w:t>
      </w:r>
      <w:r w:rsidR="00C57353">
        <w:t>.</w:t>
      </w:r>
    </w:p>
    <w:p w:rsidR="003B46FA" w:rsidRDefault="00CE5BFB" w:rsidP="00E42792">
      <w:pPr>
        <w:ind w:firstLine="720"/>
      </w:pPr>
      <w:r>
        <w:t>w</w:t>
      </w:r>
      <w:r w:rsidR="00135C26">
        <w:t>12 = [-</w:t>
      </w:r>
      <m:oMath>
        <m:r>
          <m:rPr>
            <m:sty m:val="p"/>
          </m:rPr>
          <w:rPr>
            <w:rFonts w:ascii="Cambria Math" w:hAnsi="Cambria Math"/>
          </w:rPr>
          <m:t>2</m:t>
        </m:r>
      </m:oMath>
      <w:proofErr w:type="gramStart"/>
      <w:r w:rsidR="00135C26">
        <w:t xml:space="preserve">, </w:t>
      </w:r>
      <w:proofErr w:type="gramEnd"/>
      <m:oMath>
        <m:r>
          <m:rPr>
            <m:sty m:val="p"/>
          </m:rPr>
          <w:rPr>
            <w:rFonts w:ascii="Cambria Math" w:hAnsi="Cambria Math"/>
          </w:rPr>
          <m:t>-</m:t>
        </m:r>
        <m:f>
          <m:fPr>
            <m:ctrlPr>
              <w:rPr>
                <w:rFonts w:ascii="Cambria Math" w:hAnsi="Cambria Math"/>
              </w:rPr>
            </m:ctrlPr>
          </m:fPr>
          <m:num>
            <m:r>
              <w:rPr>
                <w:rFonts w:ascii="Cambria Math" w:hAnsi="Cambria Math"/>
              </w:rPr>
              <m:t>10</m:t>
            </m:r>
          </m:num>
          <m:den>
            <m:r>
              <w:rPr>
                <w:rFonts w:ascii="Cambria Math" w:hAnsi="Cambria Math"/>
              </w:rPr>
              <m:t>3</m:t>
            </m:r>
          </m:den>
        </m:f>
      </m:oMath>
      <w:r w:rsidR="00135C26">
        <w:t xml:space="preserve">, </w:t>
      </w:r>
      <m:oMath>
        <m:r>
          <m:rPr>
            <m:sty m:val="p"/>
          </m:rPr>
          <w:rPr>
            <w:rFonts w:ascii="Cambria Math" w:hAnsi="Cambria Math"/>
          </w:rPr>
          <m:t>-</m:t>
        </m:r>
        <m:f>
          <m:fPr>
            <m:ctrlPr>
              <w:rPr>
                <w:rFonts w:ascii="Cambria Math" w:hAnsi="Cambria Math"/>
              </w:rPr>
            </m:ctrlPr>
          </m:fPr>
          <m:num>
            <m:r>
              <w:rPr>
                <w:rFonts w:ascii="Cambria Math" w:hAnsi="Cambria Math"/>
              </w:rPr>
              <m:t>25</m:t>
            </m:r>
          </m:num>
          <m:den>
            <m:r>
              <w:rPr>
                <w:rFonts w:ascii="Cambria Math" w:hAnsi="Cambria Math"/>
              </w:rPr>
              <m:t>3</m:t>
            </m:r>
          </m:den>
        </m:f>
      </m:oMath>
      <w:r w:rsidR="00135C26">
        <w:t xml:space="preserve">, </w:t>
      </w:r>
      <m:oMath>
        <m:r>
          <m:rPr>
            <m:sty m:val="p"/>
          </m:rPr>
          <w:rPr>
            <w:rFonts w:ascii="Cambria Math" w:hAnsi="Cambria Math"/>
          </w:rPr>
          <m:t>-22</m:t>
        </m:r>
      </m:oMath>
      <w:r w:rsidR="00135C26">
        <w:t xml:space="preserve">, </w:t>
      </w:r>
      <m:oMath>
        <m:r>
          <m:rPr>
            <m:sty m:val="p"/>
          </m:rPr>
          <w:rPr>
            <w:rFonts w:ascii="Cambria Math" w:hAnsi="Cambria Math"/>
          </w:rPr>
          <m:t>-15</m:t>
        </m:r>
      </m:oMath>
      <w:r w:rsidR="00135C26">
        <w:t>]</w:t>
      </w:r>
      <w:r>
        <w:t>, for the weight</w:t>
      </w:r>
      <w:r w:rsidR="004C605B">
        <w:t>s</w:t>
      </w:r>
      <w:r>
        <w:t xml:space="preserve"> of bias in the first layer</w:t>
      </w:r>
      <w:r w:rsidR="00C57353">
        <w:t>.</w:t>
      </w:r>
    </w:p>
    <w:p w:rsidR="00CE5BFB" w:rsidRDefault="00CE5BFB" w:rsidP="00E42792">
      <w:pPr>
        <w:ind w:firstLine="720"/>
      </w:pPr>
      <w:r>
        <w:t>[w21,</w:t>
      </w:r>
      <w:r w:rsidR="00E937A1">
        <w:t xml:space="preserve"> </w:t>
      </w:r>
      <w:r>
        <w:t>w22,</w:t>
      </w:r>
      <w:r w:rsidR="00E937A1">
        <w:t xml:space="preserve"> </w:t>
      </w:r>
      <w:r>
        <w:t>w23,</w:t>
      </w:r>
      <w:r w:rsidR="00E937A1">
        <w:t xml:space="preserve"> </w:t>
      </w:r>
      <w:r>
        <w:t>w24,</w:t>
      </w:r>
      <w:r w:rsidR="00E937A1">
        <w:t xml:space="preserve"> </w:t>
      </w:r>
      <w:r>
        <w:t>w25] = [1,-1</w:t>
      </w:r>
      <w:proofErr w:type="gramStart"/>
      <w:r>
        <w:t>,1</w:t>
      </w:r>
      <w:proofErr w:type="gramEnd"/>
      <w:r>
        <w:t>,-1,1]</w:t>
      </w:r>
      <w:r w:rsidR="004C605B">
        <w:t>, for the weights of each neurons in the second layer</w:t>
      </w:r>
      <w:r w:rsidR="00C57353">
        <w:t>.</w:t>
      </w:r>
    </w:p>
    <w:p w:rsidR="000F7A1D" w:rsidRDefault="000F7A1D" w:rsidP="00E42792">
      <w:pPr>
        <w:ind w:firstLine="720"/>
      </w:pPr>
      <w:r>
        <w:t xml:space="preserve">w1 </w:t>
      </w:r>
      <w:proofErr w:type="gramStart"/>
      <w:r>
        <w:t xml:space="preserve">= </w:t>
      </w:r>
      <w:proofErr w:type="gramEnd"/>
      <m:oMath>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2</m:t>
                  </m:r>
                </m:e>
                <m:e>
                  <m:f>
                    <m:fPr>
                      <m:ctrlPr>
                        <w:rPr>
                          <w:rFonts w:ascii="Cambria Math" w:hAnsi="Cambria Math"/>
                        </w:rPr>
                      </m:ctrlPr>
                    </m:fPr>
                    <m:num>
                      <m:r>
                        <w:rPr>
                          <w:rFonts w:ascii="Cambria Math" w:hAnsi="Cambria Math"/>
                        </w:rPr>
                        <m:t>5</m:t>
                      </m:r>
                    </m:num>
                    <m:den>
                      <m:r>
                        <w:rPr>
                          <w:rFonts w:ascii="Cambria Math" w:hAnsi="Cambria Math"/>
                        </w:rPr>
                        <m:t>3</m:t>
                      </m:r>
                    </m:den>
                  </m:f>
                </m:e>
              </m:mr>
              <m:mr>
                <m:e>
                  <m:r>
                    <m:rPr>
                      <m:sty m:val="p"/>
                    </m:rPr>
                    <w:rPr>
                      <w:rFonts w:ascii="Cambria Math" w:hAnsi="Cambria Math"/>
                    </w:rPr>
                    <m:t>-2</m:t>
                  </m:r>
                </m:e>
                <m:e>
                  <m:r>
                    <m:rPr>
                      <m:sty m:val="p"/>
                    </m:rPr>
                    <w:rPr>
                      <w:rFonts w:ascii="Cambria Math" w:hAnsi="Cambria Math"/>
                    </w:rPr>
                    <m:t>-</m:t>
                  </m:r>
                  <m:f>
                    <m:fPr>
                      <m:ctrlPr>
                        <w:rPr>
                          <w:rFonts w:ascii="Cambria Math" w:hAnsi="Cambria Math"/>
                        </w:rPr>
                      </m:ctrlPr>
                    </m:fPr>
                    <m:num>
                      <m:r>
                        <w:rPr>
                          <w:rFonts w:ascii="Cambria Math" w:hAnsi="Cambria Math"/>
                        </w:rPr>
                        <m:t>10</m:t>
                      </m:r>
                    </m:num>
                    <m:den>
                      <m:r>
                        <w:rPr>
                          <w:rFonts w:ascii="Cambria Math" w:hAnsi="Cambria Math"/>
                        </w:rPr>
                        <m:t>3</m:t>
                      </m:r>
                    </m:den>
                  </m:f>
                </m:e>
              </m:mr>
            </m:m>
            <m:r>
              <w:rPr>
                <w:rFonts w:ascii="Cambria Math" w:hAnsi="Cambria Math"/>
              </w:rPr>
              <m:t xml:space="preserve">     </m:t>
            </m:r>
            <m:m>
              <m:mPr>
                <m:mcs>
                  <m:mc>
                    <m:mcPr>
                      <m:count m:val="2"/>
                      <m:mcJc m:val="center"/>
                    </m:mcPr>
                  </m:mc>
                </m:mcs>
                <m:ctrlPr>
                  <w:rPr>
                    <w:rFonts w:ascii="Cambria Math" w:hAnsi="Cambria Math"/>
                  </w:rPr>
                </m:ctrlPr>
              </m:mPr>
              <m:mr>
                <m:e>
                  <m:f>
                    <m:fPr>
                      <m:ctrlPr>
                        <w:rPr>
                          <w:rFonts w:ascii="Cambria Math" w:hAnsi="Cambria Math"/>
                        </w:rPr>
                      </m:ctrlPr>
                    </m:fPr>
                    <m:num>
                      <m:r>
                        <w:rPr>
                          <w:rFonts w:ascii="Cambria Math" w:hAnsi="Cambria Math"/>
                        </w:rPr>
                        <m:t>5</m:t>
                      </m:r>
                    </m:num>
                    <m:den>
                      <m:r>
                        <w:rPr>
                          <w:rFonts w:ascii="Cambria Math" w:hAnsi="Cambria Math"/>
                        </w:rPr>
                        <m:t>3</m:t>
                      </m:r>
                    </m:den>
                  </m:f>
                </m:e>
                <m:e>
                  <m:f>
                    <m:fPr>
                      <m:ctrlPr>
                        <w:rPr>
                          <w:rFonts w:ascii="Cambria Math" w:hAnsi="Cambria Math"/>
                        </w:rPr>
                      </m:ctrlPr>
                    </m:fPr>
                    <m:num>
                      <m:r>
                        <w:rPr>
                          <w:rFonts w:ascii="Cambria Math" w:hAnsi="Cambria Math"/>
                        </w:rPr>
                        <m:t>11</m:t>
                      </m:r>
                    </m:num>
                    <m:den>
                      <m:r>
                        <w:rPr>
                          <w:rFonts w:ascii="Cambria Math" w:hAnsi="Cambria Math"/>
                        </w:rPr>
                        <m:t>3</m:t>
                      </m:r>
                    </m:den>
                  </m:f>
                </m:e>
              </m:mr>
              <m:mr>
                <m:e>
                  <m:r>
                    <m:rPr>
                      <m:sty m:val="p"/>
                    </m:rPr>
                    <w:rPr>
                      <w:rFonts w:ascii="Cambria Math" w:hAnsi="Cambria Math"/>
                    </w:rPr>
                    <m:t>-</m:t>
                  </m:r>
                  <m:f>
                    <m:fPr>
                      <m:ctrlPr>
                        <w:rPr>
                          <w:rFonts w:ascii="Cambria Math" w:hAnsi="Cambria Math"/>
                        </w:rPr>
                      </m:ctrlPr>
                    </m:fPr>
                    <m:num>
                      <m:r>
                        <w:rPr>
                          <w:rFonts w:ascii="Cambria Math" w:hAnsi="Cambria Math"/>
                        </w:rPr>
                        <m:t>25</m:t>
                      </m:r>
                    </m:num>
                    <m:den>
                      <m:r>
                        <w:rPr>
                          <w:rFonts w:ascii="Cambria Math" w:hAnsi="Cambria Math"/>
                        </w:rPr>
                        <m:t>3</m:t>
                      </m:r>
                    </m:den>
                  </m:f>
                </m:e>
                <m:e>
                  <m:r>
                    <m:rPr>
                      <m:sty m:val="p"/>
                    </m:rPr>
                    <w:rPr>
                      <w:rFonts w:ascii="Cambria Math" w:hAnsi="Cambria Math"/>
                    </w:rPr>
                    <m:t>-22</m:t>
                  </m:r>
                </m:e>
              </m:mr>
            </m:m>
            <m:r>
              <w:rPr>
                <w:rFonts w:ascii="Cambria Math" w:hAnsi="Cambria Math"/>
              </w:rPr>
              <m:t xml:space="preserve">     </m:t>
            </m:r>
            <m:m>
              <m:mPr>
                <m:mcs>
                  <m:mc>
                    <m:mcPr>
                      <m:count m:val="1"/>
                      <m:mcJc m:val="center"/>
                    </m:mcPr>
                  </m:mc>
                </m:mcs>
                <m:ctrlPr>
                  <w:rPr>
                    <w:rFonts w:ascii="Cambria Math" w:hAnsi="Cambria Math"/>
                    <w:i/>
                  </w:rPr>
                </m:ctrlPr>
              </m:mPr>
              <m:mr>
                <m:e>
                  <m:r>
                    <m:rPr>
                      <m:sty m:val="p"/>
                    </m:rPr>
                    <w:rPr>
                      <w:rFonts w:ascii="Cambria Math" w:hAnsi="Cambria Math"/>
                    </w:rPr>
                    <m:t xml:space="preserve"> </m:t>
                  </m:r>
                  <m:f>
                    <m:fPr>
                      <m:ctrlPr>
                        <w:rPr>
                          <w:rFonts w:ascii="Cambria Math" w:hAnsi="Cambria Math"/>
                        </w:rPr>
                      </m:ctrlPr>
                    </m:fPr>
                    <m:num>
                      <m:r>
                        <w:rPr>
                          <w:rFonts w:ascii="Cambria Math" w:hAnsi="Cambria Math"/>
                        </w:rPr>
                        <m:t>5</m:t>
                      </m:r>
                    </m:num>
                    <m:den>
                      <m:r>
                        <w:rPr>
                          <w:rFonts w:ascii="Cambria Math" w:hAnsi="Cambria Math"/>
                        </w:rPr>
                        <m:t>3</m:t>
                      </m:r>
                    </m:den>
                  </m:f>
                </m:e>
              </m:mr>
              <m:mr>
                <m:e>
                  <m:r>
                    <m:rPr>
                      <m:sty m:val="p"/>
                    </m:rPr>
                    <w:rPr>
                      <w:rFonts w:ascii="Cambria Math" w:hAnsi="Cambria Math"/>
                    </w:rPr>
                    <m:t>-15</m:t>
                  </m:r>
                </m:e>
              </m:mr>
            </m:m>
          </m:e>
        </m:d>
      </m:oMath>
      <w:r w:rsidR="008733EF">
        <w:t>, which are weights for the first layer.</w:t>
      </w:r>
    </w:p>
    <w:p w:rsidR="008733EF" w:rsidRDefault="008733EF" w:rsidP="00E42792">
      <w:pPr>
        <w:ind w:firstLine="720"/>
      </w:pPr>
      <w:r>
        <w:t>w2 = [1 -1 1 -1 1</w:t>
      </w:r>
      <w:proofErr w:type="gramStart"/>
      <w:r>
        <w:t>]T</w:t>
      </w:r>
      <w:proofErr w:type="gramEnd"/>
      <w:r w:rsidR="009A060B">
        <w:t>, which are weights for the second layer.</w:t>
      </w:r>
    </w:p>
    <w:p w:rsidR="00ED5DEC" w:rsidRDefault="00AC7BEA" w:rsidP="00E42792">
      <w:pPr>
        <w:pStyle w:val="ListParagraph"/>
        <w:numPr>
          <w:ilvl w:val="0"/>
          <w:numId w:val="3"/>
        </w:numPr>
      </w:pPr>
      <w:r>
        <w:rPr>
          <w:noProof/>
        </w:rPr>
        <w:drawing>
          <wp:anchor distT="0" distB="0" distL="114300" distR="114300" simplePos="0" relativeHeight="251658240" behindDoc="1" locked="0" layoutInCell="1" allowOverlap="1">
            <wp:simplePos x="0" y="0"/>
            <wp:positionH relativeFrom="margin">
              <wp:posOffset>3950970</wp:posOffset>
            </wp:positionH>
            <wp:positionV relativeFrom="paragraph">
              <wp:posOffset>2540</wp:posOffset>
            </wp:positionV>
            <wp:extent cx="1990725" cy="1713230"/>
            <wp:effectExtent l="0" t="0" r="9525" b="1270"/>
            <wp:wrapTight wrapText="bothSides">
              <wp:wrapPolygon edited="0">
                <wp:start x="0" y="0"/>
                <wp:lineTo x="0" y="21376"/>
                <wp:lineTo x="21497" y="21376"/>
                <wp:lineTo x="2149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990725" cy="1713230"/>
                    </a:xfrm>
                    <a:prstGeom prst="rect">
                      <a:avLst/>
                    </a:prstGeom>
                  </pic:spPr>
                </pic:pic>
              </a:graphicData>
            </a:graphic>
            <wp14:sizeRelH relativeFrom="margin">
              <wp14:pctWidth>0</wp14:pctWidth>
            </wp14:sizeRelH>
            <wp14:sizeRelV relativeFrom="margin">
              <wp14:pctHeight>0</wp14:pctHeight>
            </wp14:sizeRelV>
          </wp:anchor>
        </w:drawing>
      </w:r>
      <w:r w:rsidR="00D50A47">
        <w:t xml:space="preserve">Sketch the neural network: </w:t>
      </w:r>
    </w:p>
    <w:p w:rsidR="00CE5BFB" w:rsidRDefault="00E937A1" w:rsidP="00ED5DEC">
      <w:pPr>
        <w:pStyle w:val="ListParagraph"/>
      </w:pPr>
      <w:r>
        <w:t>There are total</w:t>
      </w:r>
      <w:r w:rsidR="00281184">
        <w:t>ly one hidden layer</w:t>
      </w:r>
      <w:r>
        <w:t xml:space="preserve"> with 5 neurons in it.</w:t>
      </w:r>
    </w:p>
    <w:p w:rsidR="00EB1720" w:rsidRDefault="00EB1720" w:rsidP="00ED5DEC">
      <w:pPr>
        <w:pStyle w:val="ListParagraph"/>
      </w:pPr>
    </w:p>
    <w:p w:rsidR="00ED5DEC" w:rsidRDefault="00ED5DEC" w:rsidP="00ED5DEC">
      <w:pPr>
        <w:pStyle w:val="ListParagraph"/>
      </w:pPr>
    </w:p>
    <w:p w:rsidR="000D5E21" w:rsidRDefault="000D5E21" w:rsidP="00823746"/>
    <w:p w:rsidR="005F01D7" w:rsidRDefault="005F01D7" w:rsidP="00823746"/>
    <w:p w:rsidR="005F01D7" w:rsidRDefault="005F01D7" w:rsidP="00823746"/>
    <w:p w:rsidR="005F01D7" w:rsidRDefault="00212848" w:rsidP="00823746">
      <w:r>
        <w:lastRenderedPageBreak/>
        <w:t>Programming Exercise</w:t>
      </w:r>
      <w:r w:rsidR="007941DD">
        <w:t xml:space="preserve"> 1</w:t>
      </w:r>
      <w:r w:rsidR="005F01D7">
        <w:t>:</w:t>
      </w:r>
    </w:p>
    <w:p w:rsidR="00212848" w:rsidRDefault="00974859" w:rsidP="00003952">
      <w:pPr>
        <w:pStyle w:val="ListParagraph"/>
        <w:numPr>
          <w:ilvl w:val="0"/>
          <w:numId w:val="4"/>
        </w:numPr>
      </w:pPr>
      <w:r>
        <w:t>There are 1 input layer, 7 hidden layers, and 1 output layer. The input is a 1x1x2 matrix, representing a coordinate (</w:t>
      </w:r>
      <w:proofErr w:type="spellStart"/>
      <w:r>
        <w:t>x</w:t>
      </w:r>
      <w:proofErr w:type="gramStart"/>
      <w:r>
        <w:t>,y</w:t>
      </w:r>
      <w:proofErr w:type="spellEnd"/>
      <w:proofErr w:type="gramEnd"/>
      <w:r>
        <w:t>) in the image. Those 7 hidden layers are fully connected, with 20 neurons in each hidden layer</w:t>
      </w:r>
      <w:r w:rsidR="00677EFF">
        <w:t xml:space="preserve">, and using </w:t>
      </w:r>
      <w:proofErr w:type="spellStart"/>
      <w:r w:rsidR="00677EFF">
        <w:t>ReLU</w:t>
      </w:r>
      <w:proofErr w:type="spellEnd"/>
      <w:r w:rsidR="00677EFF">
        <w:t xml:space="preserve"> function as the activate function, which introduce non-linearity and accelerate the gradient descent. These 7 hidden layers are used for feature extraction, and there will be 20 features at the end. For the output layer, it implements a regression layer with three outputs representing (R</w:t>
      </w:r>
      <w:proofErr w:type="gramStart"/>
      <w:r w:rsidR="00677EFF">
        <w:t>,G,B</w:t>
      </w:r>
      <w:proofErr w:type="gramEnd"/>
      <w:r w:rsidR="00677EFF">
        <w:t xml:space="preserve">) values. The whole network maps a 2D coordinates of the image into a 3D dimension values of RGB, which representing the color. </w:t>
      </w:r>
    </w:p>
    <w:p w:rsidR="00677EFF" w:rsidRDefault="00F23660" w:rsidP="00212848">
      <w:pPr>
        <w:pStyle w:val="ListParagraph"/>
        <w:numPr>
          <w:ilvl w:val="0"/>
          <w:numId w:val="4"/>
        </w:numPr>
      </w:pPr>
      <w:r>
        <w:t>Since we can see the last layer is a regression layer, we find the source code implementing loss for regression layer as following:</w:t>
      </w:r>
    </w:p>
    <w:p w:rsidR="00F23660" w:rsidRDefault="001E7D9A" w:rsidP="0064517B">
      <w:pPr>
        <w:pStyle w:val="ListParagraph"/>
        <w:jc w:val="center"/>
      </w:pPr>
      <w:r>
        <w:rPr>
          <w:noProof/>
        </w:rPr>
        <w:drawing>
          <wp:inline distT="0" distB="0" distL="0" distR="0" wp14:anchorId="41909705" wp14:editId="58AE2D1B">
            <wp:extent cx="2082785" cy="236641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82785" cy="2366416"/>
                    </a:xfrm>
                    <a:prstGeom prst="rect">
                      <a:avLst/>
                    </a:prstGeom>
                  </pic:spPr>
                </pic:pic>
              </a:graphicData>
            </a:graphic>
          </wp:inline>
        </w:drawing>
      </w:r>
    </w:p>
    <w:p w:rsidR="001E7D9A" w:rsidRDefault="001E7D9A" w:rsidP="001E7D9A">
      <w:pPr>
        <w:pStyle w:val="ListParagraph"/>
      </w:pPr>
      <w:r>
        <w:t xml:space="preserve">As we can see from the code, the loss function </w:t>
      </w:r>
      <w:r w:rsidR="00043D88">
        <w:t xml:space="preserve">is </w:t>
      </w:r>
      <w:r w:rsidR="00ED0D7E">
        <w:t xml:space="preserve">the sum of </w:t>
      </w:r>
      <w:r w:rsidR="00043D88">
        <w:t>0.5*(y</w:t>
      </w:r>
      <w:r w:rsidR="00ED0D7E">
        <w:t>[</w:t>
      </w:r>
      <w:proofErr w:type="spellStart"/>
      <w:r w:rsidR="00ED0D7E">
        <w:t>i</w:t>
      </w:r>
      <w:proofErr w:type="spellEnd"/>
      <w:r w:rsidR="00ED0D7E">
        <w:t>]</w:t>
      </w:r>
      <w:r w:rsidR="00043D88">
        <w:t xml:space="preserve">’ </w:t>
      </w:r>
      <w:r w:rsidR="00ED0D7E">
        <w:t>–</w:t>
      </w:r>
      <w:r w:rsidR="00043D88">
        <w:t xml:space="preserve"> y</w:t>
      </w:r>
      <w:r w:rsidR="00ED0D7E">
        <w:t>[</w:t>
      </w:r>
      <w:proofErr w:type="spellStart"/>
      <w:r w:rsidR="00ED0D7E">
        <w:t>i</w:t>
      </w:r>
      <w:proofErr w:type="spellEnd"/>
      <w:r w:rsidR="00ED0D7E">
        <w:t>]</w:t>
      </w:r>
      <w:proofErr w:type="gramStart"/>
      <w:r w:rsidR="00043D88">
        <w:t>)^</w:t>
      </w:r>
      <w:proofErr w:type="gramEnd"/>
      <w:r w:rsidR="00043D88">
        <w:t>2</w:t>
      </w:r>
      <w:r w:rsidR="00003952">
        <w:t>, where ‘</w:t>
      </w:r>
      <w:proofErr w:type="spellStart"/>
      <w:r w:rsidR="00003952">
        <w:t>i</w:t>
      </w:r>
      <w:proofErr w:type="spellEnd"/>
      <w:r w:rsidR="00003952">
        <w:t>’ represent</w:t>
      </w:r>
      <w:r w:rsidR="00ED0D7E">
        <w:t xml:space="preserve"> the </w:t>
      </w:r>
      <w:proofErr w:type="spellStart"/>
      <w:r w:rsidR="00ED0D7E">
        <w:t>ith</w:t>
      </w:r>
      <w:proofErr w:type="spellEnd"/>
      <w:r w:rsidR="00ED0D7E">
        <w:t xml:space="preserve"> dimension of the </w:t>
      </w:r>
      <w:proofErr w:type="spellStart"/>
      <w:r w:rsidR="00ED0D7E">
        <w:t>ouput</w:t>
      </w:r>
      <w:proofErr w:type="spellEnd"/>
      <w:r w:rsidR="00ED0D7E">
        <w:t>, which here is the RGB values</w:t>
      </w:r>
      <w:r w:rsidR="00453209">
        <w:t xml:space="preserve">. </w:t>
      </w:r>
      <w:proofErr w:type="gramStart"/>
      <w:r w:rsidR="00ED0D7E">
        <w:t>y</w:t>
      </w:r>
      <w:proofErr w:type="gramEnd"/>
      <w:r w:rsidR="00ED0D7E">
        <w:t xml:space="preserve">’ is the output of the neural network and </w:t>
      </w:r>
      <w:r w:rsidR="00453209">
        <w:t>y is the ground truth of the RBG value which could be knew from the training label.</w:t>
      </w:r>
    </w:p>
    <w:p w:rsidR="00ED6F55" w:rsidRDefault="00ED6F55" w:rsidP="001E7D9A">
      <w:pPr>
        <w:pStyle w:val="ListParagraph"/>
      </w:pPr>
    </w:p>
    <w:p w:rsidR="00ED6F55" w:rsidRDefault="001237EF" w:rsidP="00ED6F55">
      <w:pPr>
        <w:pStyle w:val="ListParagraph"/>
        <w:numPr>
          <w:ilvl w:val="0"/>
          <w:numId w:val="4"/>
        </w:numPr>
      </w:pPr>
      <w:r>
        <w:rPr>
          <w:noProof/>
        </w:rPr>
        <w:drawing>
          <wp:anchor distT="0" distB="0" distL="114300" distR="114300" simplePos="0" relativeHeight="251659264" behindDoc="1" locked="0" layoutInCell="1" allowOverlap="1">
            <wp:simplePos x="0" y="0"/>
            <wp:positionH relativeFrom="margin">
              <wp:align>center</wp:align>
            </wp:positionH>
            <wp:positionV relativeFrom="paragraph">
              <wp:posOffset>1270</wp:posOffset>
            </wp:positionV>
            <wp:extent cx="3562350" cy="2286000"/>
            <wp:effectExtent l="0" t="0" r="0" b="0"/>
            <wp:wrapTight wrapText="bothSides">
              <wp:wrapPolygon edited="0">
                <wp:start x="0" y="0"/>
                <wp:lineTo x="0" y="21420"/>
                <wp:lineTo x="21484" y="21420"/>
                <wp:lineTo x="2148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562350" cy="2286000"/>
                    </a:xfrm>
                    <a:prstGeom prst="rect">
                      <a:avLst/>
                    </a:prstGeom>
                  </pic:spPr>
                </pic:pic>
              </a:graphicData>
            </a:graphic>
          </wp:anchor>
        </w:drawing>
      </w:r>
    </w:p>
    <w:p w:rsidR="005F01D7" w:rsidRDefault="005F01D7" w:rsidP="00823746"/>
    <w:p w:rsidR="00A92963" w:rsidRDefault="00A92963" w:rsidP="00823746"/>
    <w:p w:rsidR="00D1050A" w:rsidRDefault="00D1050A"/>
    <w:p w:rsidR="007179C7" w:rsidRDefault="007179C7"/>
    <w:p w:rsidR="007179C7" w:rsidRDefault="007179C7"/>
    <w:p w:rsidR="007179C7" w:rsidRDefault="007179C7"/>
    <w:p w:rsidR="007179C7" w:rsidRDefault="007179C7"/>
    <w:p w:rsidR="007179C7" w:rsidRDefault="007179C7">
      <w:r>
        <w:t>Here is the plot of the loss over time, after letting it run for 5,000 iterations. The final loss is about 0.005.</w:t>
      </w:r>
    </w:p>
    <w:p w:rsidR="001237EF" w:rsidRDefault="001237EF" w:rsidP="007179C7">
      <w:pPr>
        <w:pStyle w:val="ListParagraph"/>
        <w:numPr>
          <w:ilvl w:val="0"/>
          <w:numId w:val="4"/>
        </w:numPr>
      </w:pPr>
      <w:r>
        <w:rPr>
          <w:noProof/>
        </w:rPr>
        <w:lastRenderedPageBreak/>
        <w:drawing>
          <wp:anchor distT="0" distB="0" distL="114300" distR="114300" simplePos="0" relativeHeight="251660288" behindDoc="1" locked="0" layoutInCell="1" allowOverlap="1">
            <wp:simplePos x="0" y="0"/>
            <wp:positionH relativeFrom="margin">
              <wp:align>center</wp:align>
            </wp:positionH>
            <wp:positionV relativeFrom="paragraph">
              <wp:posOffset>235</wp:posOffset>
            </wp:positionV>
            <wp:extent cx="3495675" cy="2324100"/>
            <wp:effectExtent l="0" t="0" r="9525" b="0"/>
            <wp:wrapTight wrapText="bothSides">
              <wp:wrapPolygon edited="0">
                <wp:start x="0" y="0"/>
                <wp:lineTo x="0" y="21423"/>
                <wp:lineTo x="21541" y="21423"/>
                <wp:lineTo x="2154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495675" cy="2324100"/>
                    </a:xfrm>
                    <a:prstGeom prst="rect">
                      <a:avLst/>
                    </a:prstGeom>
                  </pic:spPr>
                </pic:pic>
              </a:graphicData>
            </a:graphic>
          </wp:anchor>
        </w:drawing>
      </w:r>
    </w:p>
    <w:p w:rsidR="007179C7" w:rsidRDefault="007179C7" w:rsidP="001237EF">
      <w:pPr>
        <w:pStyle w:val="ListParagraph"/>
      </w:pPr>
    </w:p>
    <w:p w:rsidR="001237EF" w:rsidRDefault="001237EF" w:rsidP="001237EF">
      <w:pPr>
        <w:pStyle w:val="ListParagraph"/>
      </w:pPr>
    </w:p>
    <w:p w:rsidR="001237EF" w:rsidRDefault="001237EF" w:rsidP="001237EF">
      <w:pPr>
        <w:pStyle w:val="ListParagraph"/>
      </w:pPr>
    </w:p>
    <w:p w:rsidR="001237EF" w:rsidRDefault="001237EF" w:rsidP="001237EF">
      <w:pPr>
        <w:pStyle w:val="ListParagraph"/>
      </w:pPr>
    </w:p>
    <w:p w:rsidR="001237EF" w:rsidRDefault="001237EF" w:rsidP="001237EF">
      <w:pPr>
        <w:pStyle w:val="ListParagraph"/>
      </w:pPr>
    </w:p>
    <w:p w:rsidR="001237EF" w:rsidRDefault="001237EF" w:rsidP="001237EF">
      <w:pPr>
        <w:pStyle w:val="ListParagraph"/>
      </w:pPr>
    </w:p>
    <w:p w:rsidR="001237EF" w:rsidRDefault="001237EF" w:rsidP="001237EF">
      <w:pPr>
        <w:pStyle w:val="ListParagraph"/>
      </w:pPr>
    </w:p>
    <w:p w:rsidR="001237EF" w:rsidRDefault="001237EF" w:rsidP="001237EF">
      <w:pPr>
        <w:pStyle w:val="ListParagraph"/>
      </w:pPr>
    </w:p>
    <w:p w:rsidR="001237EF" w:rsidRDefault="001237EF" w:rsidP="001237EF">
      <w:pPr>
        <w:pStyle w:val="ListParagraph"/>
      </w:pPr>
    </w:p>
    <w:p w:rsidR="001237EF" w:rsidRDefault="001237EF" w:rsidP="001237EF">
      <w:pPr>
        <w:pStyle w:val="ListParagraph"/>
      </w:pPr>
    </w:p>
    <w:p w:rsidR="001237EF" w:rsidRDefault="001237EF" w:rsidP="001237EF">
      <w:pPr>
        <w:pStyle w:val="ListParagraph"/>
      </w:pPr>
    </w:p>
    <w:p w:rsidR="001237EF" w:rsidRDefault="001237EF" w:rsidP="001237EF">
      <w:pPr>
        <w:pStyle w:val="ListParagraph"/>
      </w:pPr>
    </w:p>
    <w:p w:rsidR="001237EF" w:rsidRDefault="001237EF" w:rsidP="001237EF">
      <w:pPr>
        <w:pStyle w:val="ListParagraph"/>
      </w:pPr>
      <w:r>
        <w:t>The red line the loss over time when adjust the learning rate each time after 1000 iterations.</w:t>
      </w:r>
    </w:p>
    <w:p w:rsidR="001237EF" w:rsidRDefault="001237EF" w:rsidP="001237EF">
      <w:pPr>
        <w:pStyle w:val="ListParagraph"/>
      </w:pPr>
      <w:r>
        <w:t>As we can see we can make the network converge to a lower loss function (or faster/earlier) by lowering the learning rate every 1000 iterations.</w:t>
      </w:r>
    </w:p>
    <w:p w:rsidR="001237EF" w:rsidRDefault="00962BC9" w:rsidP="007179C7">
      <w:pPr>
        <w:pStyle w:val="ListParagraph"/>
        <w:numPr>
          <w:ilvl w:val="0"/>
          <w:numId w:val="4"/>
        </w:numPr>
      </w:pPr>
      <w:r>
        <w:t>Decreasing hidden layers</w:t>
      </w:r>
    </w:p>
    <w:p w:rsidR="003B247B" w:rsidRDefault="006077E6" w:rsidP="006077E6">
      <w:pPr>
        <w:pStyle w:val="ListParagrap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t>7 hidden layers:</w:t>
      </w:r>
      <w:r w:rsidR="003B247B" w:rsidRPr="003B247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6077E6" w:rsidRDefault="003B247B" w:rsidP="006077E6">
      <w:pPr>
        <w:pStyle w:val="ListParagraph"/>
      </w:pPr>
      <w:r w:rsidRPr="003B247B">
        <w:rPr>
          <w:noProof/>
        </w:rPr>
        <w:drawing>
          <wp:inline distT="0" distB="0" distL="0" distR="0">
            <wp:extent cx="1065530" cy="257175"/>
            <wp:effectExtent l="0" t="0" r="1270" b="9525"/>
            <wp:docPr id="10" name="Picture 10" descr="C:\Users\AngZhou\AppData\Local\Temp\WeChat Files\da4a37e9c0107eeba07a15d84746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gZhou\AppData\Local\Temp\WeChat Files\da4a37e9c0107eeba07a15d84746e6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65530" cy="257175"/>
                    </a:xfrm>
                    <a:prstGeom prst="rect">
                      <a:avLst/>
                    </a:prstGeom>
                    <a:noFill/>
                    <a:ln>
                      <a:noFill/>
                    </a:ln>
                  </pic:spPr>
                </pic:pic>
              </a:graphicData>
            </a:graphic>
          </wp:inline>
        </w:drawing>
      </w:r>
    </w:p>
    <w:p w:rsidR="003B247B" w:rsidRDefault="006077E6" w:rsidP="006077E6">
      <w:pPr>
        <w:pStyle w:val="ListParagrap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t>6 hidden layers:</w:t>
      </w:r>
      <w:r w:rsidR="003B247B" w:rsidRPr="003B247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6077E6" w:rsidRDefault="003B247B" w:rsidP="006077E6">
      <w:pPr>
        <w:pStyle w:val="ListParagraph"/>
      </w:pPr>
      <w:r w:rsidRPr="003B247B">
        <w:rPr>
          <w:noProof/>
        </w:rPr>
        <w:drawing>
          <wp:inline distT="0" distB="0" distL="0" distR="0">
            <wp:extent cx="1156335" cy="311785"/>
            <wp:effectExtent l="0" t="0" r="5715" b="0"/>
            <wp:docPr id="11" name="Picture 11" descr="C:\Users\AngZhou\AppData\Local\Temp\WeChat Files\4b07a7ff849e6477cc94c46ae9624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gZhou\AppData\Local\Temp\WeChat Files\4b07a7ff849e6477cc94c46ae96240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56335" cy="311785"/>
                    </a:xfrm>
                    <a:prstGeom prst="rect">
                      <a:avLst/>
                    </a:prstGeom>
                    <a:noFill/>
                    <a:ln>
                      <a:noFill/>
                    </a:ln>
                  </pic:spPr>
                </pic:pic>
              </a:graphicData>
            </a:graphic>
          </wp:inline>
        </w:drawing>
      </w:r>
    </w:p>
    <w:p w:rsidR="003B247B" w:rsidRDefault="006077E6" w:rsidP="006077E6">
      <w:pPr>
        <w:pStyle w:val="ListParagrap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t>5 hidden layers:</w:t>
      </w:r>
      <w:r w:rsidR="003B247B" w:rsidRPr="003B247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6077E6" w:rsidRDefault="003B247B" w:rsidP="006077E6">
      <w:pPr>
        <w:pStyle w:val="ListParagraph"/>
      </w:pPr>
      <w:r w:rsidRPr="003B247B">
        <w:rPr>
          <w:noProof/>
        </w:rPr>
        <w:drawing>
          <wp:inline distT="0" distB="0" distL="0" distR="0">
            <wp:extent cx="1193165" cy="275590"/>
            <wp:effectExtent l="0" t="0" r="6985" b="0"/>
            <wp:docPr id="12" name="Picture 12" descr="C:\Users\AngZhou\AppData\Local\Temp\WeChat Files\bb87f5f83b67670ec24724ac671c5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gZhou\AppData\Local\Temp\WeChat Files\bb87f5f83b67670ec24724ac671c58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93165" cy="275590"/>
                    </a:xfrm>
                    <a:prstGeom prst="rect">
                      <a:avLst/>
                    </a:prstGeom>
                    <a:noFill/>
                    <a:ln>
                      <a:noFill/>
                    </a:ln>
                  </pic:spPr>
                </pic:pic>
              </a:graphicData>
            </a:graphic>
          </wp:inline>
        </w:drawing>
      </w:r>
    </w:p>
    <w:p w:rsidR="003B247B" w:rsidRDefault="006077E6" w:rsidP="006077E6">
      <w:pPr>
        <w:pStyle w:val="ListParagrap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t>4 hidden layers:</w:t>
      </w:r>
      <w:r w:rsidR="003B247B" w:rsidRPr="003B247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6077E6" w:rsidRDefault="003B247B" w:rsidP="006077E6">
      <w:pPr>
        <w:pStyle w:val="ListParagraph"/>
      </w:pPr>
      <w:r w:rsidRPr="003B247B">
        <w:rPr>
          <w:noProof/>
        </w:rPr>
        <w:drawing>
          <wp:inline distT="0" distB="0" distL="0" distR="0">
            <wp:extent cx="1232535" cy="220980"/>
            <wp:effectExtent l="0" t="0" r="5715" b="7620"/>
            <wp:docPr id="13" name="Picture 13" descr="C:\Users\AngZhou\AppData\Local\Temp\WeChat Files\0eef3691f067c0fd65a60212acf1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gZhou\AppData\Local\Temp\WeChat Files\0eef3691f067c0fd65a60212acf151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32535" cy="220980"/>
                    </a:xfrm>
                    <a:prstGeom prst="rect">
                      <a:avLst/>
                    </a:prstGeom>
                    <a:noFill/>
                    <a:ln>
                      <a:noFill/>
                    </a:ln>
                  </pic:spPr>
                </pic:pic>
              </a:graphicData>
            </a:graphic>
          </wp:inline>
        </w:drawing>
      </w:r>
    </w:p>
    <w:p w:rsidR="003B247B" w:rsidRDefault="006077E6" w:rsidP="006077E6">
      <w:pPr>
        <w:pStyle w:val="ListParagrap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t>3 hidden layers:</w:t>
      </w:r>
      <w:r w:rsidR="003B247B" w:rsidRPr="003B247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6077E6" w:rsidRPr="003B247B" w:rsidRDefault="003B247B" w:rsidP="006077E6">
      <w:pPr>
        <w:pStyle w:val="ListParagraph"/>
      </w:pPr>
      <w:r w:rsidRPr="003B247B">
        <w:rPr>
          <w:noProof/>
        </w:rPr>
        <w:drawing>
          <wp:inline distT="0" distB="0" distL="0" distR="0">
            <wp:extent cx="1044575" cy="236220"/>
            <wp:effectExtent l="0" t="0" r="3175" b="0"/>
            <wp:docPr id="14" name="Picture 14" descr="C:\Users\AngZhou\AppData\Local\Temp\WeChat Files\507f4b574a5f17a5c0af1bb3d49ca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gZhou\AppData\Local\Temp\WeChat Files\507f4b574a5f17a5c0af1bb3d49ca3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44575" cy="236220"/>
                    </a:xfrm>
                    <a:prstGeom prst="rect">
                      <a:avLst/>
                    </a:prstGeom>
                    <a:noFill/>
                    <a:ln>
                      <a:noFill/>
                    </a:ln>
                  </pic:spPr>
                </pic:pic>
              </a:graphicData>
            </a:graphic>
          </wp:inline>
        </w:drawing>
      </w:r>
    </w:p>
    <w:p w:rsidR="003B247B" w:rsidRDefault="006077E6" w:rsidP="006077E6">
      <w:pPr>
        <w:pStyle w:val="ListParagrap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t>2 hidden layers:</w:t>
      </w:r>
      <w:r w:rsidR="003B247B" w:rsidRPr="003B247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6077E6" w:rsidRDefault="003B247B" w:rsidP="006077E6">
      <w:pPr>
        <w:pStyle w:val="ListParagraph"/>
      </w:pPr>
      <w:r w:rsidRPr="003B247B">
        <w:rPr>
          <w:noProof/>
        </w:rPr>
        <w:drawing>
          <wp:inline distT="0" distB="0" distL="0" distR="0">
            <wp:extent cx="1096010" cy="224155"/>
            <wp:effectExtent l="0" t="0" r="8890" b="4445"/>
            <wp:docPr id="15" name="Picture 15" descr="C:\Users\AngZhou\AppData\Local\Temp\WeChat Files\b97a6f536b80d33ea0cb922604d2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gZhou\AppData\Local\Temp\WeChat Files\b97a6f536b80d33ea0cb922604d262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96010" cy="224155"/>
                    </a:xfrm>
                    <a:prstGeom prst="rect">
                      <a:avLst/>
                    </a:prstGeom>
                    <a:noFill/>
                    <a:ln>
                      <a:noFill/>
                    </a:ln>
                  </pic:spPr>
                </pic:pic>
              </a:graphicData>
            </a:graphic>
          </wp:inline>
        </w:drawing>
      </w:r>
    </w:p>
    <w:p w:rsidR="003B247B" w:rsidRDefault="006077E6" w:rsidP="006077E6">
      <w:pPr>
        <w:pStyle w:val="ListParagrap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t>1 hidden layers:</w:t>
      </w:r>
      <w:r w:rsidR="003B247B" w:rsidRPr="003B247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6077E6" w:rsidRDefault="003B247B" w:rsidP="006077E6">
      <w:pPr>
        <w:pStyle w:val="ListParagraph"/>
      </w:pPr>
      <w:r w:rsidRPr="003B247B">
        <w:rPr>
          <w:noProof/>
        </w:rPr>
        <w:drawing>
          <wp:inline distT="0" distB="0" distL="0" distR="0">
            <wp:extent cx="1083945" cy="212090"/>
            <wp:effectExtent l="0" t="0" r="1905" b="0"/>
            <wp:docPr id="16" name="Picture 16" descr="C:\Users\AngZhou\AppData\Local\Temp\WeChat Files\52d556570bda93f574975850289a0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gZhou\AppData\Local\Temp\WeChat Files\52d556570bda93f574975850289a05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83945" cy="212090"/>
                    </a:xfrm>
                    <a:prstGeom prst="rect">
                      <a:avLst/>
                    </a:prstGeom>
                    <a:noFill/>
                    <a:ln>
                      <a:noFill/>
                    </a:ln>
                  </pic:spPr>
                </pic:pic>
              </a:graphicData>
            </a:graphic>
          </wp:inline>
        </w:drawing>
      </w:r>
    </w:p>
    <w:p w:rsidR="000443BD" w:rsidRDefault="000443BD" w:rsidP="006077E6">
      <w:pPr>
        <w:pStyle w:val="ListParagraph"/>
      </w:pPr>
    </w:p>
    <w:p w:rsidR="00C33E7E" w:rsidRDefault="00451995" w:rsidP="006077E6">
      <w:pPr>
        <w:pStyle w:val="ListParagraph"/>
      </w:pPr>
      <w:r>
        <w:t>As we can see</w:t>
      </w:r>
      <w:r w:rsidR="009F1F4D">
        <w:t>:</w:t>
      </w:r>
    </w:p>
    <w:p w:rsidR="006077E6" w:rsidRDefault="003A319B" w:rsidP="008343C9">
      <w:pPr>
        <w:pStyle w:val="ListParagraph"/>
      </w:pPr>
      <w:r>
        <w:t>We can drop at most 3</w:t>
      </w:r>
      <w:r w:rsidR="006F27BD">
        <w:t xml:space="preserve"> layers before the quality drops noticeably.</w:t>
      </w:r>
      <w:r w:rsidR="008F74D8">
        <w:t xml:space="preserve"> </w:t>
      </w:r>
    </w:p>
    <w:p w:rsidR="008343C9" w:rsidRDefault="008343C9" w:rsidP="008343C9">
      <w:pPr>
        <w:pStyle w:val="ListParagraph"/>
      </w:pPr>
    </w:p>
    <w:p w:rsidR="006167A3" w:rsidRDefault="007D256F" w:rsidP="007E32E1">
      <w:pPr>
        <w:pStyle w:val="ListParagraph"/>
        <w:numPr>
          <w:ilvl w:val="0"/>
          <w:numId w:val="4"/>
        </w:numPr>
      </w:pPr>
      <w:r>
        <w:t>Adding hidden layers:</w:t>
      </w:r>
    </w:p>
    <w:p w:rsidR="00C44D34" w:rsidRDefault="007E32E1" w:rsidP="00C44D34">
      <w:pPr>
        <w:pStyle w:val="ListParagraph"/>
      </w:pPr>
      <w:r>
        <w:t>8 hidden layers:</w:t>
      </w:r>
    </w:p>
    <w:p w:rsidR="007E32E1" w:rsidRDefault="00C44D34" w:rsidP="007E32E1">
      <w:pPr>
        <w:pStyle w:val="ListParagraph"/>
      </w:pPr>
      <w:r w:rsidRPr="00C44D34">
        <w:rPr>
          <w:noProof/>
        </w:rPr>
        <w:drawing>
          <wp:inline distT="0" distB="0" distL="0" distR="0">
            <wp:extent cx="2710180" cy="596265"/>
            <wp:effectExtent l="0" t="0" r="0" b="0"/>
            <wp:docPr id="17" name="Picture 17" descr="C:\Users\AngZhou\AppData\Local\Temp\WeChat Files\aeec202d291a1c407397ec99a112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gZhou\AppData\Local\Temp\WeChat Files\aeec202d291a1c407397ec99a11203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10180" cy="596265"/>
                    </a:xfrm>
                    <a:prstGeom prst="rect">
                      <a:avLst/>
                    </a:prstGeom>
                    <a:noFill/>
                    <a:ln>
                      <a:noFill/>
                    </a:ln>
                  </pic:spPr>
                </pic:pic>
              </a:graphicData>
            </a:graphic>
          </wp:inline>
        </w:drawing>
      </w:r>
    </w:p>
    <w:p w:rsidR="00C44D34" w:rsidRDefault="008343C9" w:rsidP="007E32E1">
      <w:pPr>
        <w:pStyle w:val="ListParagraph"/>
      </w:pPr>
      <w:r>
        <w:t>10</w:t>
      </w:r>
      <w:r w:rsidR="00C44D34">
        <w:t xml:space="preserve"> hidden layers:</w:t>
      </w:r>
    </w:p>
    <w:p w:rsidR="00C44D34" w:rsidRDefault="00DE7363" w:rsidP="007E32E1">
      <w:pPr>
        <w:pStyle w:val="ListParagraph"/>
      </w:pPr>
      <w:r w:rsidRPr="00DE7363">
        <w:rPr>
          <w:noProof/>
        </w:rPr>
        <w:lastRenderedPageBreak/>
        <w:drawing>
          <wp:inline distT="0" distB="0" distL="0" distR="0">
            <wp:extent cx="2337435" cy="487680"/>
            <wp:effectExtent l="0" t="0" r="5715" b="7620"/>
            <wp:docPr id="18" name="Picture 18" descr="C:\Users\AngZhou\AppData\Local\Temp\WeChat Files\797f5811696a19370568d040f4cb8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gZhou\AppData\Local\Temp\WeChat Files\797f5811696a19370568d040f4cb8bb.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37435" cy="487680"/>
                    </a:xfrm>
                    <a:prstGeom prst="rect">
                      <a:avLst/>
                    </a:prstGeom>
                    <a:noFill/>
                    <a:ln>
                      <a:noFill/>
                    </a:ln>
                  </pic:spPr>
                </pic:pic>
              </a:graphicData>
            </a:graphic>
          </wp:inline>
        </w:drawing>
      </w:r>
    </w:p>
    <w:p w:rsidR="007E32E1" w:rsidRDefault="008343C9" w:rsidP="007941DD">
      <w:pPr>
        <w:pStyle w:val="ListParagraph"/>
      </w:pPr>
      <w:r>
        <w:t>As we can see, increasing the hidden layers doesn’t obviously increase the quality.</w:t>
      </w:r>
    </w:p>
    <w:p w:rsidR="007D256F" w:rsidRDefault="007D256F" w:rsidP="007941DD">
      <w:pPr>
        <w:pStyle w:val="ListParagraph"/>
      </w:pPr>
    </w:p>
    <w:p w:rsidR="00E770F0" w:rsidRDefault="00E770F0" w:rsidP="007941DD">
      <w:pPr>
        <w:pStyle w:val="ListParagraph"/>
      </w:pPr>
    </w:p>
    <w:p w:rsidR="007D256F" w:rsidRDefault="007D256F" w:rsidP="008233C4">
      <w:pPr>
        <w:pStyle w:val="ListParagraph"/>
      </w:pPr>
      <w:r>
        <w:t>Decreasing hidden unit:</w:t>
      </w:r>
    </w:p>
    <w:p w:rsidR="007D256F" w:rsidRDefault="00E770F0" w:rsidP="007D256F">
      <w:pPr>
        <w:pStyle w:val="ListParagraph"/>
      </w:pPr>
      <w:r>
        <w:t>10 hidden units:</w:t>
      </w:r>
      <w:r w:rsidR="00EF6E01">
        <w:t xml:space="preserve"> </w:t>
      </w:r>
    </w:p>
    <w:p w:rsidR="00141354" w:rsidRDefault="00141354" w:rsidP="007D256F">
      <w:pPr>
        <w:pStyle w:val="ListParagraph"/>
      </w:pPr>
      <w:r w:rsidRPr="00141354">
        <w:rPr>
          <w:noProof/>
        </w:rPr>
        <w:drawing>
          <wp:inline distT="0" distB="0" distL="0" distR="0">
            <wp:extent cx="2325370" cy="475615"/>
            <wp:effectExtent l="0" t="0" r="0" b="635"/>
            <wp:docPr id="30" name="Picture 30" descr="C:\Users\AngZhou\AppData\Local\Temp\WeChat Files\5ce4ef44a5885e6841f0f411ba92e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gZhou\AppData\Local\Temp\WeChat Files\5ce4ef44a5885e6841f0f411ba92e8f.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25370" cy="475615"/>
                    </a:xfrm>
                    <a:prstGeom prst="rect">
                      <a:avLst/>
                    </a:prstGeom>
                    <a:noFill/>
                    <a:ln>
                      <a:noFill/>
                    </a:ln>
                  </pic:spPr>
                </pic:pic>
              </a:graphicData>
            </a:graphic>
          </wp:inline>
        </w:drawing>
      </w:r>
    </w:p>
    <w:p w:rsidR="00141354" w:rsidRDefault="00141354" w:rsidP="007D256F">
      <w:pPr>
        <w:pStyle w:val="ListParagraph"/>
      </w:pPr>
      <w:r>
        <w:t>15 hidden units:</w:t>
      </w:r>
    </w:p>
    <w:p w:rsidR="00141354" w:rsidRDefault="005B14AC" w:rsidP="007D256F">
      <w:pPr>
        <w:pStyle w:val="ListParagraph"/>
      </w:pPr>
      <w:r w:rsidRPr="005B14AC">
        <w:rPr>
          <w:noProof/>
        </w:rPr>
        <w:drawing>
          <wp:inline distT="0" distB="0" distL="0" distR="0">
            <wp:extent cx="2334260" cy="539115"/>
            <wp:effectExtent l="0" t="0" r="8890" b="0"/>
            <wp:docPr id="31" name="Picture 31" descr="C:\Users\AngZhou\AppData\Local\Temp\WeChat Files\4725f6265975a00600cddb6193475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gZhou\AppData\Local\Temp\WeChat Files\4725f6265975a00600cddb61934751b.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34260" cy="539115"/>
                    </a:xfrm>
                    <a:prstGeom prst="rect">
                      <a:avLst/>
                    </a:prstGeom>
                    <a:noFill/>
                    <a:ln>
                      <a:noFill/>
                    </a:ln>
                  </pic:spPr>
                </pic:pic>
              </a:graphicData>
            </a:graphic>
          </wp:inline>
        </w:drawing>
      </w:r>
    </w:p>
    <w:p w:rsidR="005B14AC" w:rsidRDefault="005B14AC" w:rsidP="007D256F">
      <w:pPr>
        <w:pStyle w:val="ListParagraph"/>
      </w:pPr>
      <w:r>
        <w:t>18 hidden units:</w:t>
      </w:r>
    </w:p>
    <w:p w:rsidR="005B14AC" w:rsidRDefault="005B14AC" w:rsidP="007D256F">
      <w:pPr>
        <w:pStyle w:val="ListParagraph"/>
      </w:pPr>
      <w:r w:rsidRPr="005B14AC">
        <w:rPr>
          <w:noProof/>
        </w:rPr>
        <w:drawing>
          <wp:inline distT="0" distB="0" distL="0" distR="0">
            <wp:extent cx="2294890" cy="481330"/>
            <wp:effectExtent l="0" t="0" r="0" b="0"/>
            <wp:docPr id="32" name="Picture 32" descr="C:\Users\AngZhou\AppData\Local\Temp\WeChat Files\fda34bd9fe75050fe24d11f2bc256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gZhou\AppData\Local\Temp\WeChat Files\fda34bd9fe75050fe24d11f2bc256f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94890" cy="481330"/>
                    </a:xfrm>
                    <a:prstGeom prst="rect">
                      <a:avLst/>
                    </a:prstGeom>
                    <a:noFill/>
                    <a:ln>
                      <a:noFill/>
                    </a:ln>
                  </pic:spPr>
                </pic:pic>
              </a:graphicData>
            </a:graphic>
          </wp:inline>
        </w:drawing>
      </w:r>
    </w:p>
    <w:p w:rsidR="003A24D6" w:rsidRDefault="003A24D6" w:rsidP="007D256F">
      <w:pPr>
        <w:pStyle w:val="ListParagraph"/>
      </w:pPr>
      <w:r>
        <w:t>20 hidden units:</w:t>
      </w:r>
    </w:p>
    <w:p w:rsidR="003A24D6" w:rsidRDefault="003A24D6" w:rsidP="007D256F">
      <w:pPr>
        <w:pStyle w:val="ListParagraph"/>
      </w:pPr>
      <w:r w:rsidRPr="003B247B">
        <w:rPr>
          <w:noProof/>
        </w:rPr>
        <w:drawing>
          <wp:inline distT="0" distB="0" distL="0" distR="0" wp14:anchorId="702FE849" wp14:editId="78EF247D">
            <wp:extent cx="2433705" cy="587396"/>
            <wp:effectExtent l="0" t="0" r="5080" b="3175"/>
            <wp:docPr id="33" name="Picture 33" descr="C:\Users\AngZhou\AppData\Local\Temp\WeChat Files\da4a37e9c0107eeba07a15d84746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gZhou\AppData\Local\Temp\WeChat Files\da4a37e9c0107eeba07a15d84746e6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86130" cy="600049"/>
                    </a:xfrm>
                    <a:prstGeom prst="rect">
                      <a:avLst/>
                    </a:prstGeom>
                    <a:noFill/>
                    <a:ln>
                      <a:noFill/>
                    </a:ln>
                  </pic:spPr>
                </pic:pic>
              </a:graphicData>
            </a:graphic>
          </wp:inline>
        </w:drawing>
      </w:r>
    </w:p>
    <w:p w:rsidR="006707C8" w:rsidRDefault="006707C8" w:rsidP="007D256F">
      <w:pPr>
        <w:pStyle w:val="ListParagraph"/>
      </w:pPr>
    </w:p>
    <w:p w:rsidR="00EE6FCF" w:rsidRDefault="00EE6FCF" w:rsidP="007D256F">
      <w:pPr>
        <w:pStyle w:val="ListParagraph"/>
      </w:pPr>
    </w:p>
    <w:p w:rsidR="007D256F" w:rsidRDefault="007D256F" w:rsidP="007D256F">
      <w:pPr>
        <w:pStyle w:val="ListParagraph"/>
      </w:pPr>
    </w:p>
    <w:p w:rsidR="00762602" w:rsidRDefault="00762602" w:rsidP="007941DD">
      <w:pPr>
        <w:pStyle w:val="ListParagraph"/>
      </w:pPr>
    </w:p>
    <w:p w:rsidR="005E1E7E" w:rsidRDefault="005E1E7E" w:rsidP="007941DD">
      <w:pPr>
        <w:pStyle w:val="ListParagraph"/>
      </w:pPr>
    </w:p>
    <w:p w:rsidR="008F56E2" w:rsidRDefault="007941DD" w:rsidP="008F56E2">
      <w:r>
        <w:t xml:space="preserve">Programming </w:t>
      </w:r>
      <w:r w:rsidR="005F76AB">
        <w:t>Exercise 2</w:t>
      </w:r>
      <w:r w:rsidR="008F56E2">
        <w:t>:</w:t>
      </w:r>
    </w:p>
    <w:p w:rsidR="0060574A" w:rsidRDefault="000C49CD" w:rsidP="00D91D3E">
      <w:r>
        <w:rPr>
          <w:rFonts w:hint="eastAsia"/>
        </w:rPr>
        <w:t>(</w:t>
      </w:r>
      <w:r>
        <w:t xml:space="preserve">b) </w:t>
      </w:r>
    </w:p>
    <w:p w:rsidR="005A0134" w:rsidRDefault="00B31050" w:rsidP="00D91D3E">
      <w:r w:rsidRPr="00B31050">
        <w:t>We do not need othe</w:t>
      </w:r>
      <w:r>
        <w:t xml:space="preserve">r preprocessing steps, since the input is a coordinate type data </w:t>
      </w:r>
      <w:r w:rsidR="008F7CBD">
        <w:t>and the output is RGB values. All variables have the same scale and will be treated equally,</w:t>
      </w:r>
      <w:r>
        <w:t xml:space="preserve"> which is </w:t>
      </w:r>
      <w:r w:rsidR="00686D68">
        <w:t xml:space="preserve">already </w:t>
      </w:r>
      <w:r>
        <w:t xml:space="preserve">suitable for </w:t>
      </w:r>
      <w:r w:rsidR="00236993">
        <w:t xml:space="preserve">implementing </w:t>
      </w:r>
      <w:r>
        <w:t>random forest.</w:t>
      </w:r>
    </w:p>
    <w:p w:rsidR="0060574A" w:rsidRDefault="00D75D43" w:rsidP="00D91D3E">
      <w:r>
        <w:t xml:space="preserve">(c) </w:t>
      </w:r>
    </w:p>
    <w:p w:rsidR="00D75D43" w:rsidRDefault="00124D14" w:rsidP="00D91D3E">
      <w:r>
        <w:t>We decided to choose: “</w:t>
      </w:r>
      <w:r w:rsidRPr="00124D14">
        <w:rPr>
          <w:rFonts w:hint="eastAsia"/>
        </w:rPr>
        <w:t>Regress all three values at once, so your function maps (</w:t>
      </w:r>
      <w:proofErr w:type="spellStart"/>
      <w:r w:rsidRPr="00124D14">
        <w:rPr>
          <w:rFonts w:hint="eastAsia"/>
        </w:rPr>
        <w:t>x</w:t>
      </w:r>
      <w:proofErr w:type="gramStart"/>
      <w:r w:rsidRPr="00124D14">
        <w:rPr>
          <w:rFonts w:hint="eastAsia"/>
        </w:rPr>
        <w:t>,y</w:t>
      </w:r>
      <w:proofErr w:type="spellEnd"/>
      <w:proofErr w:type="gramEnd"/>
      <w:r w:rsidRPr="00124D14">
        <w:rPr>
          <w:rFonts w:hint="eastAsia"/>
        </w:rPr>
        <w:t>) coordinates to (</w:t>
      </w:r>
      <w:proofErr w:type="spellStart"/>
      <w:r w:rsidRPr="00124D14">
        <w:rPr>
          <w:rFonts w:hint="eastAsia"/>
        </w:rPr>
        <w:t>r,g,b</w:t>
      </w:r>
      <w:proofErr w:type="spellEnd"/>
      <w:r w:rsidRPr="00124D14">
        <w:rPr>
          <w:rFonts w:hint="eastAsia"/>
        </w:rPr>
        <w:t>) values: f :R2</w:t>
      </w:r>
      <w:r w:rsidRPr="00124D14">
        <w:rPr>
          <w:rFonts w:hint="eastAsia"/>
        </w:rPr>
        <w:t>→</w:t>
      </w:r>
      <w:r w:rsidRPr="00124D14">
        <w:rPr>
          <w:rFonts w:hint="eastAsia"/>
        </w:rPr>
        <w:t>R3</w:t>
      </w:r>
      <w:r>
        <w:t xml:space="preserve">”. We think the greyscale method would losing the color and unable to recover the color. </w:t>
      </w:r>
      <w:r w:rsidR="004E0B6A">
        <w:t xml:space="preserve">We didn’t choose </w:t>
      </w:r>
      <w:r>
        <w:t>“</w:t>
      </w:r>
      <w:r w:rsidRPr="00124D14">
        <w:rPr>
          <w:rFonts w:hint="eastAsia"/>
        </w:rPr>
        <w:t>Learn</w:t>
      </w:r>
      <w:r>
        <w:t xml:space="preserve"> </w:t>
      </w:r>
      <w:r w:rsidRPr="00124D14">
        <w:rPr>
          <w:rFonts w:hint="eastAsia"/>
        </w:rPr>
        <w:t>a</w:t>
      </w:r>
      <w:r>
        <w:t xml:space="preserve"> </w:t>
      </w:r>
      <w:r w:rsidRPr="00124D14">
        <w:rPr>
          <w:rFonts w:hint="eastAsia"/>
        </w:rPr>
        <w:t>different</w:t>
      </w:r>
      <w:r>
        <w:t xml:space="preserve"> </w:t>
      </w:r>
      <w:r w:rsidRPr="00124D14">
        <w:rPr>
          <w:rFonts w:hint="eastAsia"/>
        </w:rPr>
        <w:t>function</w:t>
      </w:r>
      <w:r>
        <w:t xml:space="preserve"> </w:t>
      </w:r>
      <w:r w:rsidRPr="00124D14">
        <w:rPr>
          <w:rFonts w:hint="eastAsia"/>
        </w:rPr>
        <w:t>for</w:t>
      </w:r>
      <w:r>
        <w:t xml:space="preserve"> </w:t>
      </w:r>
      <w:r w:rsidRPr="00124D14">
        <w:rPr>
          <w:rFonts w:hint="eastAsia"/>
        </w:rPr>
        <w:t>each</w:t>
      </w:r>
      <w:r>
        <w:t xml:space="preserve"> </w:t>
      </w:r>
      <w:r w:rsidRPr="00124D14">
        <w:rPr>
          <w:rFonts w:hint="eastAsia"/>
        </w:rPr>
        <w:t xml:space="preserve">channel, </w:t>
      </w:r>
      <w:proofErr w:type="spellStart"/>
      <w:r w:rsidRPr="00124D14">
        <w:rPr>
          <w:rFonts w:hint="eastAsia"/>
        </w:rPr>
        <w:t>f</w:t>
      </w:r>
      <w:r w:rsidRPr="00124D14">
        <w:rPr>
          <w:rFonts w:hint="eastAsia"/>
          <w:sz w:val="16"/>
          <w:szCs w:val="16"/>
        </w:rPr>
        <w:t>Red</w:t>
      </w:r>
      <w:proofErr w:type="spellEnd"/>
      <w:r w:rsidRPr="00124D14">
        <w:rPr>
          <w:rFonts w:hint="eastAsia"/>
        </w:rPr>
        <w:t>:</w:t>
      </w:r>
      <w:r w:rsidR="004E0B6A">
        <w:t xml:space="preserve"> </w:t>
      </w:r>
      <w:r w:rsidRPr="00124D14">
        <w:rPr>
          <w:rFonts w:hint="eastAsia"/>
        </w:rPr>
        <w:t>R2</w:t>
      </w:r>
      <w:r w:rsidRPr="00124D14">
        <w:rPr>
          <w:rFonts w:hint="eastAsia"/>
        </w:rPr>
        <w:t>→</w:t>
      </w:r>
      <w:r w:rsidRPr="00124D14">
        <w:rPr>
          <w:rFonts w:hint="eastAsia"/>
        </w:rPr>
        <w:t>R,</w:t>
      </w:r>
      <w:r>
        <w:t xml:space="preserve"> </w:t>
      </w:r>
      <w:r w:rsidRPr="00124D14">
        <w:rPr>
          <w:rFonts w:hint="eastAsia"/>
        </w:rPr>
        <w:t>and</w:t>
      </w:r>
      <w:r>
        <w:t xml:space="preserve"> </w:t>
      </w:r>
      <w:r w:rsidRPr="00124D14">
        <w:rPr>
          <w:rFonts w:hint="eastAsia"/>
        </w:rPr>
        <w:t>likewise</w:t>
      </w:r>
      <w:r>
        <w:t xml:space="preserve"> </w:t>
      </w:r>
      <w:r w:rsidRPr="00124D14">
        <w:rPr>
          <w:rFonts w:hint="eastAsia"/>
        </w:rPr>
        <w:t xml:space="preserve">for </w:t>
      </w:r>
      <w:proofErr w:type="spellStart"/>
      <w:r w:rsidRPr="00124D14">
        <w:rPr>
          <w:rFonts w:hint="eastAsia"/>
        </w:rPr>
        <w:t>f</w:t>
      </w:r>
      <w:r w:rsidRPr="00124D14">
        <w:rPr>
          <w:rFonts w:hint="eastAsia"/>
          <w:sz w:val="16"/>
        </w:rPr>
        <w:t>Green</w:t>
      </w:r>
      <w:proofErr w:type="spellEnd"/>
      <w:r w:rsidRPr="00124D14">
        <w:rPr>
          <w:rFonts w:hint="eastAsia"/>
        </w:rPr>
        <w:t xml:space="preserve">, </w:t>
      </w:r>
      <w:proofErr w:type="spellStart"/>
      <w:r w:rsidRPr="00124D14">
        <w:rPr>
          <w:rFonts w:hint="eastAsia"/>
        </w:rPr>
        <w:t>f</w:t>
      </w:r>
      <w:r w:rsidRPr="00124D14">
        <w:rPr>
          <w:rFonts w:hint="eastAsia"/>
          <w:sz w:val="16"/>
          <w:szCs w:val="16"/>
        </w:rPr>
        <w:t>Blue</w:t>
      </w:r>
      <w:proofErr w:type="spellEnd"/>
      <w:r>
        <w:t>”</w:t>
      </w:r>
      <w:r w:rsidR="004E0B6A">
        <w:t>, since we think three different functions (random forest) won’t share the regions of patches together, thereby causing some weird color fusion in some intersection of patches.</w:t>
      </w:r>
    </w:p>
    <w:p w:rsidR="002F06FD" w:rsidRDefault="002F06FD" w:rsidP="00F171CE">
      <w:pPr>
        <w:jc w:val="center"/>
      </w:pPr>
      <w:r>
        <w:rPr>
          <w:noProof/>
        </w:rPr>
        <w:lastRenderedPageBreak/>
        <w:drawing>
          <wp:inline distT="0" distB="0" distL="0" distR="0" wp14:anchorId="5899514D" wp14:editId="2BD74802">
            <wp:extent cx="1595928" cy="2037719"/>
            <wp:effectExtent l="0" t="0" r="444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05034" cy="2049346"/>
                    </a:xfrm>
                    <a:prstGeom prst="rect">
                      <a:avLst/>
                    </a:prstGeom>
                  </pic:spPr>
                </pic:pic>
              </a:graphicData>
            </a:graphic>
          </wp:inline>
        </w:drawing>
      </w:r>
    </w:p>
    <w:p w:rsidR="00AE29BA" w:rsidRDefault="00AE29BA" w:rsidP="00D91D3E">
      <w:r>
        <w:t>(d)</w:t>
      </w:r>
      <w:r w:rsidR="0060574A">
        <w:t xml:space="preserve"> </w:t>
      </w:r>
    </w:p>
    <w:p w:rsidR="00C646A3" w:rsidRDefault="00C646A3" w:rsidP="00E907EC">
      <w:pPr>
        <w:jc w:val="center"/>
      </w:pPr>
      <w:r>
        <w:rPr>
          <w:noProof/>
        </w:rPr>
        <w:drawing>
          <wp:inline distT="0" distB="0" distL="0" distR="0" wp14:anchorId="74071284" wp14:editId="18333E48">
            <wp:extent cx="1483629" cy="1944179"/>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07004" cy="1974810"/>
                    </a:xfrm>
                    <a:prstGeom prst="rect">
                      <a:avLst/>
                    </a:prstGeom>
                  </pic:spPr>
                </pic:pic>
              </a:graphicData>
            </a:graphic>
          </wp:inline>
        </w:drawing>
      </w:r>
    </w:p>
    <w:p w:rsidR="00AD0B5B" w:rsidRDefault="008479F1" w:rsidP="00D91D3E">
      <w:r>
        <w:t>(e)</w:t>
      </w:r>
    </w:p>
    <w:p w:rsidR="00D97D24" w:rsidRDefault="00203239" w:rsidP="00D91D3E">
      <w:r>
        <w:tab/>
        <w:t>(</w:t>
      </w:r>
      <w:proofErr w:type="spellStart"/>
      <w:r>
        <w:t>i</w:t>
      </w:r>
      <w:proofErr w:type="spellEnd"/>
      <w:r>
        <w:t xml:space="preserve">) </w:t>
      </w:r>
      <w:r w:rsidR="00F338C1">
        <w:t>As the depth increase, the patches of color become small and the numbe</w:t>
      </w:r>
      <w:r w:rsidR="00816686">
        <w:t>r of patches increases, thereby the result is more similar the origin image.</w:t>
      </w:r>
      <w:r w:rsidR="005C12D7">
        <w:t xml:space="preserve"> The reason is that when depth increase, the number of sample in each leaf node is decreased and the number of decision boundaries increased. (The model become more complex.)</w:t>
      </w:r>
      <w:r w:rsidR="00EA013B">
        <w:t xml:space="preserve"> So, for each small patch, it can better approach the same patch in the origin image.</w:t>
      </w:r>
    </w:p>
    <w:p w:rsidR="006812BD" w:rsidRDefault="006812BD" w:rsidP="00541879">
      <w:pPr>
        <w:jc w:val="center"/>
      </w:pPr>
      <w:r>
        <w:rPr>
          <w:noProof/>
        </w:rPr>
        <w:drawing>
          <wp:inline distT="0" distB="0" distL="0" distR="0" wp14:anchorId="50EF0F2C" wp14:editId="3E7CA867">
            <wp:extent cx="1849029" cy="179549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58624" cy="1804811"/>
                    </a:xfrm>
                    <a:prstGeom prst="rect">
                      <a:avLst/>
                    </a:prstGeom>
                  </pic:spPr>
                </pic:pic>
              </a:graphicData>
            </a:graphic>
          </wp:inline>
        </w:drawing>
      </w:r>
    </w:p>
    <w:p w:rsidR="009B2E17" w:rsidRDefault="005B7C03" w:rsidP="00D91D3E">
      <w:r>
        <w:tab/>
        <w:t xml:space="preserve">(ii) </w:t>
      </w:r>
      <w:r w:rsidR="00DE77E9">
        <w:t xml:space="preserve">As the number of trees increase, the </w:t>
      </w:r>
      <w:r w:rsidR="00016D26">
        <w:t xml:space="preserve">transition from </w:t>
      </w:r>
      <w:r w:rsidR="00DE4D71">
        <w:t xml:space="preserve">one patch to another patch become </w:t>
      </w:r>
      <w:proofErr w:type="gramStart"/>
      <w:r w:rsidR="00DE4D71">
        <w:t>much</w:t>
      </w:r>
      <w:proofErr w:type="gramEnd"/>
      <w:r w:rsidR="00DE4D71">
        <w:t xml:space="preserve"> softer. The reason is that different trees have different patches and there would be some </w:t>
      </w:r>
      <w:r w:rsidR="00DE4D71">
        <w:lastRenderedPageBreak/>
        <w:t>intersection</w:t>
      </w:r>
      <w:r w:rsidR="00EA1368">
        <w:t>s</w:t>
      </w:r>
      <w:r w:rsidR="00DE4D71">
        <w:t xml:space="preserve"> of patches among different </w:t>
      </w:r>
      <w:r w:rsidR="00EA1368">
        <w:t>trees, and it takes the average RGB values</w:t>
      </w:r>
      <w:r w:rsidR="000C711A">
        <w:t xml:space="preserve">, so it </w:t>
      </w:r>
      <w:r w:rsidR="00E67305">
        <w:t>basically perform a smoothing process.</w:t>
      </w:r>
    </w:p>
    <w:p w:rsidR="0093749B" w:rsidRDefault="0093749B" w:rsidP="0093749B">
      <w:pPr>
        <w:jc w:val="center"/>
      </w:pPr>
      <w:r>
        <w:rPr>
          <w:noProof/>
        </w:rPr>
        <w:drawing>
          <wp:inline distT="0" distB="0" distL="0" distR="0" wp14:anchorId="39620DCB" wp14:editId="335DCEF9">
            <wp:extent cx="1877409" cy="1816234"/>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98978" cy="1837100"/>
                    </a:xfrm>
                    <a:prstGeom prst="rect">
                      <a:avLst/>
                    </a:prstGeom>
                  </pic:spPr>
                </pic:pic>
              </a:graphicData>
            </a:graphic>
          </wp:inline>
        </w:drawing>
      </w:r>
    </w:p>
    <w:p w:rsidR="006D15BF" w:rsidRDefault="006D15BF" w:rsidP="006D15BF">
      <w:pPr>
        <w:ind w:firstLine="720"/>
      </w:pPr>
      <w:r>
        <w:t>(iii)</w:t>
      </w:r>
      <w:r w:rsidR="001E6241">
        <w:t xml:space="preserve"> </w:t>
      </w:r>
      <w:r w:rsidR="00B33373">
        <w:t xml:space="preserve">Since it is KNN with k=1, then for each training coordinate, it has its own color patch around it, and there are 5000 training coordinates, so there are 5000 such little color patch with each coordinate near the center of each color </w:t>
      </w:r>
      <w:r w:rsidR="00081DB0">
        <w:t>patches</w:t>
      </w:r>
      <w:r w:rsidR="00A65AA9">
        <w:t>, and the boundaries are points that have equal distance to nearby training points</w:t>
      </w:r>
      <w:r w:rsidR="00B33373">
        <w:t>.</w:t>
      </w:r>
    </w:p>
    <w:p w:rsidR="00B33373" w:rsidRDefault="00B33373" w:rsidP="00B33373">
      <w:pPr>
        <w:ind w:firstLine="720"/>
        <w:jc w:val="center"/>
      </w:pPr>
      <w:r>
        <w:rPr>
          <w:noProof/>
        </w:rPr>
        <w:drawing>
          <wp:inline distT="0" distB="0" distL="0" distR="0" wp14:anchorId="02471DCA" wp14:editId="3BB18351">
            <wp:extent cx="987205" cy="1292877"/>
            <wp:effectExtent l="0" t="0" r="381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92151" cy="1299355"/>
                    </a:xfrm>
                    <a:prstGeom prst="rect">
                      <a:avLst/>
                    </a:prstGeom>
                  </pic:spPr>
                </pic:pic>
              </a:graphicData>
            </a:graphic>
          </wp:inline>
        </w:drawing>
      </w:r>
    </w:p>
    <w:p w:rsidR="00B33373" w:rsidRDefault="00B33373" w:rsidP="006D15BF">
      <w:pPr>
        <w:ind w:firstLine="720"/>
      </w:pPr>
      <w:proofErr w:type="gramStart"/>
      <w:r>
        <w:t>(iv) We</w:t>
      </w:r>
      <w:proofErr w:type="gramEnd"/>
      <w:r>
        <w:t xml:space="preserve"> select to limit the</w:t>
      </w:r>
      <w:r w:rsidR="00DB386D">
        <w:t xml:space="preserve"> number of samples in all leaf nodes.</w:t>
      </w:r>
    </w:p>
    <w:p w:rsidR="00C45565" w:rsidRDefault="00C45565" w:rsidP="006D15BF">
      <w:pPr>
        <w:ind w:firstLine="720"/>
      </w:pPr>
      <w:r>
        <w:t xml:space="preserve">We tried the following numbers as </w:t>
      </w:r>
      <w:proofErr w:type="spellStart"/>
      <w:r>
        <w:t>min_leaf_samples</w:t>
      </w:r>
      <w:proofErr w:type="spellEnd"/>
      <w:r>
        <w:t xml:space="preserve">: </w:t>
      </w:r>
      <w:r w:rsidRPr="00C45565">
        <w:t xml:space="preserve">1, 2, 3, 5, 10, 20, 50, </w:t>
      </w:r>
      <w:proofErr w:type="gramStart"/>
      <w:r w:rsidRPr="00C45565">
        <w:t>100</w:t>
      </w:r>
      <w:proofErr w:type="gramEnd"/>
      <w:r w:rsidR="002A4B44">
        <w:t>.</w:t>
      </w:r>
    </w:p>
    <w:p w:rsidR="002A4B44" w:rsidRDefault="002A4B44" w:rsidP="006D15BF">
      <w:pPr>
        <w:ind w:firstLine="720"/>
      </w:pPr>
      <w:r>
        <w:t xml:space="preserve">Output: </w:t>
      </w:r>
    </w:p>
    <w:p w:rsidR="00F01417" w:rsidRDefault="00F01417" w:rsidP="00F01417">
      <w:pPr>
        <w:ind w:firstLine="720"/>
        <w:jc w:val="center"/>
      </w:pPr>
      <w:r>
        <w:rPr>
          <w:noProof/>
        </w:rPr>
        <w:lastRenderedPageBreak/>
        <w:drawing>
          <wp:inline distT="0" distB="0" distL="0" distR="0" wp14:anchorId="5F1398DA" wp14:editId="7150BD55">
            <wp:extent cx="3939187" cy="4397496"/>
            <wp:effectExtent l="0" t="0" r="444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39751" cy="4398126"/>
                    </a:xfrm>
                    <a:prstGeom prst="rect">
                      <a:avLst/>
                    </a:prstGeom>
                  </pic:spPr>
                </pic:pic>
              </a:graphicData>
            </a:graphic>
          </wp:inline>
        </w:drawing>
      </w:r>
    </w:p>
    <w:p w:rsidR="007B5A59" w:rsidRDefault="00081DB0" w:rsidP="007C02B0">
      <w:pPr>
        <w:ind w:firstLine="720"/>
      </w:pPr>
      <w:r>
        <w:t xml:space="preserve">We find that the larger we limit the </w:t>
      </w:r>
      <w:proofErr w:type="spellStart"/>
      <w:r>
        <w:t>min_leaf_sample</w:t>
      </w:r>
      <w:proofErr w:type="spellEnd"/>
      <w:r>
        <w:t>, the less color patches it generate.</w:t>
      </w:r>
    </w:p>
    <w:p w:rsidR="00782587" w:rsidRDefault="002A32BC" w:rsidP="00433891">
      <w:r>
        <w:t>(f)</w:t>
      </w:r>
    </w:p>
    <w:p w:rsidR="007A66E2" w:rsidRDefault="00EB5149" w:rsidP="00433891">
      <w:r>
        <w:t>(</w:t>
      </w:r>
      <w:proofErr w:type="spellStart"/>
      <w:proofErr w:type="gramStart"/>
      <w:r>
        <w:t>i</w:t>
      </w:r>
      <w:proofErr w:type="spellEnd"/>
      <w:proofErr w:type="gramEnd"/>
      <w:r>
        <w:t>) According to the lecture note:</w:t>
      </w:r>
    </w:p>
    <w:p w:rsidR="00EB5149" w:rsidRDefault="00EB5149" w:rsidP="00EB5149">
      <w:r>
        <w:rPr>
          <w:noProof/>
        </w:rPr>
        <w:drawing>
          <wp:inline distT="0" distB="0" distL="0" distR="0" wp14:anchorId="3D8DA053" wp14:editId="6860A573">
            <wp:extent cx="2585753" cy="1444817"/>
            <wp:effectExtent l="0" t="0" r="508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01556" cy="1453647"/>
                    </a:xfrm>
                    <a:prstGeom prst="rect">
                      <a:avLst/>
                    </a:prstGeom>
                  </pic:spPr>
                </pic:pic>
              </a:graphicData>
            </a:graphic>
          </wp:inline>
        </w:drawing>
      </w:r>
    </w:p>
    <w:p w:rsidR="00EB5149" w:rsidRDefault="00EB5149" w:rsidP="00EB5149">
      <w:r>
        <w:t>The decision rule is:</w:t>
      </w:r>
      <w:r>
        <w:tab/>
        <w:t xml:space="preserve"> </w:t>
      </w:r>
      <w:r>
        <w:rPr>
          <w:noProof/>
        </w:rPr>
        <w:drawing>
          <wp:inline distT="0" distB="0" distL="0" distR="0" wp14:anchorId="3FB69270" wp14:editId="6323D7EA">
            <wp:extent cx="2219388" cy="38934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03295" cy="439146"/>
                    </a:xfrm>
                    <a:prstGeom prst="rect">
                      <a:avLst/>
                    </a:prstGeom>
                  </pic:spPr>
                </pic:pic>
              </a:graphicData>
            </a:graphic>
          </wp:inline>
        </w:drawing>
      </w:r>
      <w:r w:rsidR="00A65AA9">
        <w:t xml:space="preserve"> So at the root, it will select the best variables with the best split which generates the minimum sum of the least square in both sides.</w:t>
      </w:r>
    </w:p>
    <w:p w:rsidR="001E4E8B" w:rsidRDefault="001E4E8B" w:rsidP="00EB5149">
      <w:r>
        <w:t>(ii)</w:t>
      </w:r>
    </w:p>
    <w:p w:rsidR="00EB5149" w:rsidRDefault="00342FC4" w:rsidP="00EB5149">
      <w:r>
        <w:lastRenderedPageBreak/>
        <w:t>Since the random forest generate multiple decision tre</w:t>
      </w:r>
      <w:r w:rsidR="00490544">
        <w:t xml:space="preserve">e. In each decision tree, a single variable is picked for each splitting point, thereby already forming horizontal or vertical decision boundaries. As </w:t>
      </w:r>
      <w:r w:rsidR="00A65AA9">
        <w:t>a result, all the patches have</w:t>
      </w:r>
      <w:r w:rsidR="00490544">
        <w:t xml:space="preserve"> rectangular shape</w:t>
      </w:r>
      <w:r w:rsidR="00A65AA9">
        <w:t>s</w:t>
      </w:r>
      <w:r w:rsidR="00490544">
        <w:t xml:space="preserve"> and arranging vertically or horizontally.</w:t>
      </w:r>
    </w:p>
    <w:p w:rsidR="00BE5B23" w:rsidRDefault="00490544" w:rsidP="00EB5149">
      <w:r>
        <w:t>(</w:t>
      </w:r>
      <w:r w:rsidR="00BE5B23">
        <w:t>iii</w:t>
      </w:r>
      <w:r>
        <w:t>)</w:t>
      </w:r>
      <w:r w:rsidR="00BE5B23">
        <w:t xml:space="preserve"> </w:t>
      </w:r>
    </w:p>
    <w:p w:rsidR="00490544" w:rsidRDefault="00BE5B23" w:rsidP="00EB5149">
      <w:r>
        <w:t>Let d be the depth</w:t>
      </w:r>
      <w:r w:rsidR="006631A5">
        <w:t xml:space="preserve"> of a decision tree</w:t>
      </w:r>
      <w:r>
        <w:t>, so a decision t</w:t>
      </w:r>
      <w:r w:rsidR="006631A5">
        <w:t>ree with only a root has depth 0</w:t>
      </w:r>
      <w:r>
        <w:t xml:space="preserve">. </w:t>
      </w:r>
      <w:r w:rsidR="00F56C34">
        <w:t>The number of patches of color depends on the number of leaves. Since the decision tree is a binary tree, so the number o</w:t>
      </w:r>
      <w:r w:rsidR="006631A5">
        <w:t>f patches can be as large as 2^d</w:t>
      </w:r>
      <w:r w:rsidR="00F56C34">
        <w:t>.</w:t>
      </w:r>
    </w:p>
    <w:p w:rsidR="00F56C34" w:rsidRDefault="00F56C34" w:rsidP="00EB5149">
      <w:proofErr w:type="gramStart"/>
      <w:r>
        <w:t>(iv)</w:t>
      </w:r>
      <w:proofErr w:type="gramEnd"/>
    </w:p>
    <w:p w:rsidR="006631A5" w:rsidRDefault="006631A5" w:rsidP="00EB5149">
      <w:r>
        <w:t xml:space="preserve">Let d be the depth of a decision tree, so a decision tree with only a root has depth 0. </w:t>
      </w:r>
    </w:p>
    <w:p w:rsidR="0094506F" w:rsidRDefault="0094506F" w:rsidP="00EB5149">
      <w:r>
        <w:t xml:space="preserve">Case 1: all n decision tree has exactly the same decision boundaries, so the effect is just like a </w:t>
      </w:r>
      <w:r w:rsidR="007757BF">
        <w:t>single tree, which generates 2^d</w:t>
      </w:r>
      <w:r>
        <w:t xml:space="preserve"> patches.</w:t>
      </w:r>
    </w:p>
    <w:p w:rsidR="0094506F" w:rsidRDefault="0094506F" w:rsidP="00EB5149">
      <w:r>
        <w:t xml:space="preserve">Case 2: all n decision tree have different decision boundaries, but all these boundaries are in a same direction (horizontal or vertical), which means there is no intersection of these boundary lines. In this case, it will generates </w:t>
      </w:r>
      <w:r w:rsidR="007757BF">
        <w:t>2^d</w:t>
      </w:r>
      <w:r>
        <w:t>-1 boundaries (</w:t>
      </w:r>
      <w:proofErr w:type="spellStart"/>
      <w:r>
        <w:t>a.k.a</w:t>
      </w:r>
      <w:proofErr w:type="spellEnd"/>
      <w:r>
        <w:t xml:space="preserve"> splitting lines) for each tree, so there are totally n*(</w:t>
      </w:r>
      <w:r w:rsidR="007757BF">
        <w:t>2^d</w:t>
      </w:r>
      <w:r>
        <w:t>-1) boundaries (</w:t>
      </w:r>
      <w:proofErr w:type="spellStart"/>
      <w:r>
        <w:t>a.k.a</w:t>
      </w:r>
      <w:proofErr w:type="spellEnd"/>
      <w:r>
        <w:t xml:space="preserve"> splitting lines), and thereby generates n*(2^</w:t>
      </w:r>
      <w:r w:rsidR="007757BF">
        <w:t>d-1</w:t>
      </w:r>
      <w:proofErr w:type="gramStart"/>
      <w:r>
        <w:t>)+</w:t>
      </w:r>
      <w:proofErr w:type="gramEnd"/>
      <w:r>
        <w:t>1 patches.</w:t>
      </w:r>
    </w:p>
    <w:p w:rsidR="0094506F" w:rsidRDefault="0094506F" w:rsidP="00EB5149">
      <w:r>
        <w:t xml:space="preserve">Case 3: We try to generate the intersection of these boundary lines as more as possible. </w:t>
      </w:r>
    </w:p>
    <w:p w:rsidR="0094506F" w:rsidRDefault="0094506F" w:rsidP="0094506F">
      <w:pPr>
        <w:pStyle w:val="ListParagraph"/>
        <w:numPr>
          <w:ilvl w:val="0"/>
          <w:numId w:val="5"/>
        </w:numPr>
      </w:pPr>
      <w:r>
        <w:t xml:space="preserve">When n is even: let n = 2*k. Half of the boundary lines are horizontal and half of the boundary lines are vertical. So there </w:t>
      </w:r>
      <w:r w:rsidR="00B60684">
        <w:t>can be as many as</w:t>
      </w:r>
      <w:r>
        <w:t xml:space="preserve"> (k</w:t>
      </w:r>
      <w:r>
        <w:t>*(</w:t>
      </w:r>
      <w:r w:rsidR="007757BF">
        <w:t>2^d</w:t>
      </w:r>
      <w:r>
        <w:t>-1</w:t>
      </w:r>
      <w:proofErr w:type="gramStart"/>
      <w:r>
        <w:t>)</w:t>
      </w:r>
      <w:r>
        <w:t>+</w:t>
      </w:r>
      <w:proofErr w:type="gramEnd"/>
      <w:r>
        <w:t>1)^2 patches.</w:t>
      </w:r>
    </w:p>
    <w:p w:rsidR="0094506F" w:rsidRDefault="0094506F" w:rsidP="0094506F">
      <w:pPr>
        <w:pStyle w:val="ListParagraph"/>
        <w:numPr>
          <w:ilvl w:val="0"/>
          <w:numId w:val="5"/>
        </w:numPr>
      </w:pPr>
      <w:r>
        <w:t xml:space="preserve">When n is odd: let n = k+k+1. So there </w:t>
      </w:r>
      <w:r w:rsidR="00B60684">
        <w:t>can</w:t>
      </w:r>
      <w:r>
        <w:t xml:space="preserve"> be </w:t>
      </w:r>
      <w:r w:rsidR="00B60684">
        <w:t>as many as</w:t>
      </w:r>
    </w:p>
    <w:p w:rsidR="0094506F" w:rsidRDefault="0094506F" w:rsidP="0094506F">
      <w:pPr>
        <w:ind w:left="720" w:firstLine="720"/>
      </w:pPr>
      <w:r>
        <w:t>(</w:t>
      </w:r>
      <w:proofErr w:type="gramStart"/>
      <w:r>
        <w:t>k</w:t>
      </w:r>
      <w:proofErr w:type="gramEnd"/>
      <w:r>
        <w:t>*(</w:t>
      </w:r>
      <w:r w:rsidR="007757BF">
        <w:t>2^d</w:t>
      </w:r>
      <w:r>
        <w:t>-1)+1</w:t>
      </w:r>
      <w:r>
        <w:t>)*</w:t>
      </w:r>
      <w:proofErr w:type="gramStart"/>
      <w:r>
        <w:t>(</w:t>
      </w:r>
      <w:r w:rsidRPr="0094506F">
        <w:t xml:space="preserve"> </w:t>
      </w:r>
      <w:r>
        <w:t>(</w:t>
      </w:r>
      <w:proofErr w:type="gramEnd"/>
      <w:r>
        <w:t>k</w:t>
      </w:r>
      <w:r>
        <w:t>+1)</w:t>
      </w:r>
      <w:r>
        <w:t>*(</w:t>
      </w:r>
      <w:r w:rsidR="007757BF">
        <w:t>2^d</w:t>
      </w:r>
      <w:r>
        <w:t>-1)+1</w:t>
      </w:r>
      <w:r>
        <w:t>)</w:t>
      </w:r>
      <w:r w:rsidR="009A44B9">
        <w:t xml:space="preserve"> patches.</w:t>
      </w:r>
    </w:p>
    <w:p w:rsidR="0022097A" w:rsidRDefault="0022097A" w:rsidP="0094506F">
      <w:pPr>
        <w:ind w:left="720" w:firstLine="720"/>
      </w:pPr>
    </w:p>
    <w:p w:rsidR="0022097A" w:rsidRDefault="006F0981" w:rsidP="0022097A">
      <w:r>
        <w:t>Reference</w:t>
      </w:r>
      <w:r w:rsidR="001714BA">
        <w:rPr>
          <w:rFonts w:hint="eastAsia"/>
        </w:rPr>
        <w:t>:</w:t>
      </w:r>
    </w:p>
    <w:p w:rsidR="00F74DBC" w:rsidRDefault="00F74DBC" w:rsidP="0022097A">
      <w:pPr>
        <w:rPr>
          <w:rFonts w:hint="eastAsia"/>
        </w:rPr>
      </w:pPr>
    </w:p>
    <w:p w:rsidR="0094506F" w:rsidRDefault="0094506F" w:rsidP="00EB5149">
      <w:r>
        <w:tab/>
      </w:r>
      <w:r w:rsidR="00A96CA0">
        <w:t>Read Image:</w:t>
      </w:r>
      <w:r w:rsidR="00A96CA0" w:rsidRPr="00A96CA0">
        <w:t xml:space="preserve"> </w:t>
      </w:r>
      <w:hyperlink r:id="rId35" w:history="1">
        <w:r w:rsidR="00A96CA0" w:rsidRPr="00C90B20">
          <w:rPr>
            <w:rStyle w:val="Hyperlink"/>
          </w:rPr>
          <w:t>https://stackoverflow.com/questions/35286540/display-an-image-with-python/35286615</w:t>
        </w:r>
      </w:hyperlink>
      <w:r w:rsidR="00A96CA0">
        <w:t xml:space="preserve"> </w:t>
      </w:r>
    </w:p>
    <w:p w:rsidR="00F14199" w:rsidRDefault="007C6E11" w:rsidP="00EB5149">
      <w:r>
        <w:tab/>
      </w:r>
      <w:proofErr w:type="spellStart"/>
      <w:r w:rsidR="00554391">
        <w:t>Itertools</w:t>
      </w:r>
      <w:proofErr w:type="spellEnd"/>
      <w:r w:rsidR="00554391">
        <w:t xml:space="preserve">: </w:t>
      </w:r>
      <w:hyperlink r:id="rId36" w:history="1">
        <w:r w:rsidR="00554391" w:rsidRPr="00C90B20">
          <w:rPr>
            <w:rStyle w:val="Hyperlink"/>
          </w:rPr>
          <w:t>https://docs.python.org/2/library/itertools.html</w:t>
        </w:r>
      </w:hyperlink>
      <w:r w:rsidR="00554391">
        <w:t xml:space="preserve"> </w:t>
      </w:r>
    </w:p>
    <w:p w:rsidR="00554391" w:rsidRDefault="00D5291E" w:rsidP="00EB5149">
      <w:r>
        <w:tab/>
      </w:r>
      <w:r w:rsidR="00EE54CC">
        <w:t xml:space="preserve">Random Forest </w:t>
      </w:r>
      <w:proofErr w:type="spellStart"/>
      <w:r w:rsidR="00EE54CC">
        <w:t>Regressor</w:t>
      </w:r>
      <w:proofErr w:type="spellEnd"/>
      <w:r w:rsidR="00EE54CC">
        <w:t xml:space="preserve">: </w:t>
      </w:r>
      <w:hyperlink r:id="rId37" w:history="1">
        <w:r w:rsidR="00EE54CC" w:rsidRPr="00C90B20">
          <w:rPr>
            <w:rStyle w:val="Hyperlink"/>
          </w:rPr>
          <w:t>https://scikit-learn.org/stable/modules/generated/sklearn.ensemble.RandomForestRegressor.html</w:t>
        </w:r>
      </w:hyperlink>
      <w:r w:rsidR="00EE54CC">
        <w:t xml:space="preserve"> </w:t>
      </w:r>
    </w:p>
    <w:p w:rsidR="00C61FA1" w:rsidRDefault="003E284C" w:rsidP="00EB5149">
      <w:r>
        <w:tab/>
      </w:r>
      <w:r w:rsidR="00AD22C7">
        <w:t xml:space="preserve">KNN </w:t>
      </w:r>
      <w:proofErr w:type="spellStart"/>
      <w:r w:rsidR="00AD22C7">
        <w:t>Regressor</w:t>
      </w:r>
      <w:proofErr w:type="spellEnd"/>
      <w:r w:rsidR="00874F08">
        <w:t xml:space="preserve">: </w:t>
      </w:r>
      <w:bookmarkStart w:id="2" w:name="_GoBack"/>
      <w:bookmarkEnd w:id="2"/>
      <w:r w:rsidR="00AD22C7">
        <w:fldChar w:fldCharType="begin"/>
      </w:r>
      <w:r w:rsidR="00AD22C7">
        <w:instrText xml:space="preserve"> HYPERLINK "</w:instrText>
      </w:r>
      <w:r w:rsidR="00AD22C7" w:rsidRPr="00AD22C7">
        <w:instrText>https://scikit-learn.org/stable/modules/generated/sklearn.neighbors.KNeighborsRegressor.html</w:instrText>
      </w:r>
      <w:r w:rsidR="00AD22C7">
        <w:instrText xml:space="preserve">" </w:instrText>
      </w:r>
      <w:r w:rsidR="00AD22C7">
        <w:fldChar w:fldCharType="separate"/>
      </w:r>
      <w:r w:rsidR="00AD22C7" w:rsidRPr="00C90B20">
        <w:rPr>
          <w:rStyle w:val="Hyperlink"/>
        </w:rPr>
        <w:t>https://scikit-learn.org/stable/modules/generated/sklearn.neighbors.KNeighborsRegressor.html</w:t>
      </w:r>
      <w:r w:rsidR="00AD22C7">
        <w:fldChar w:fldCharType="end"/>
      </w:r>
      <w:r w:rsidR="00AD22C7">
        <w:t xml:space="preserve"> </w:t>
      </w:r>
    </w:p>
    <w:p w:rsidR="004D430D" w:rsidRDefault="00A96CA0" w:rsidP="00EB5149">
      <w:r>
        <w:tab/>
      </w:r>
    </w:p>
    <w:p w:rsidR="0002354B" w:rsidRPr="00D1050A" w:rsidRDefault="0002354B" w:rsidP="00EB5149">
      <w:r>
        <w:tab/>
      </w:r>
    </w:p>
    <w:sectPr w:rsidR="0002354B" w:rsidRPr="00D105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A926DB"/>
    <w:multiLevelType w:val="hybridMultilevel"/>
    <w:tmpl w:val="4BC08C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6E7389"/>
    <w:multiLevelType w:val="hybridMultilevel"/>
    <w:tmpl w:val="607004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516354"/>
    <w:multiLevelType w:val="hybridMultilevel"/>
    <w:tmpl w:val="0C907066"/>
    <w:lvl w:ilvl="0" w:tplc="8AA67240">
      <w:start w:val="1"/>
      <w:numFmt w:val="lowerLetter"/>
      <w:lvlText w:val="%1."/>
      <w:lvlJc w:val="left"/>
      <w:pPr>
        <w:ind w:left="72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2E56A8"/>
    <w:multiLevelType w:val="hybridMultilevel"/>
    <w:tmpl w:val="ACA834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3803D85"/>
    <w:multiLevelType w:val="hybridMultilevel"/>
    <w:tmpl w:val="7B2CEDFE"/>
    <w:lvl w:ilvl="0" w:tplc="426EC30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7674"/>
    <w:rsid w:val="00003952"/>
    <w:rsid w:val="00016D26"/>
    <w:rsid w:val="0002354B"/>
    <w:rsid w:val="00032452"/>
    <w:rsid w:val="00043853"/>
    <w:rsid w:val="00043D88"/>
    <w:rsid w:val="000443BD"/>
    <w:rsid w:val="00045541"/>
    <w:rsid w:val="00057674"/>
    <w:rsid w:val="0007536F"/>
    <w:rsid w:val="00081DB0"/>
    <w:rsid w:val="000B017E"/>
    <w:rsid w:val="000C49CD"/>
    <w:rsid w:val="000C711A"/>
    <w:rsid w:val="000D5750"/>
    <w:rsid w:val="000D5E21"/>
    <w:rsid w:val="000F3672"/>
    <w:rsid w:val="000F7A1D"/>
    <w:rsid w:val="001237EF"/>
    <w:rsid w:val="00124D14"/>
    <w:rsid w:val="00135C26"/>
    <w:rsid w:val="00141354"/>
    <w:rsid w:val="00147CC6"/>
    <w:rsid w:val="001714BA"/>
    <w:rsid w:val="00180238"/>
    <w:rsid w:val="001A5684"/>
    <w:rsid w:val="001A69EA"/>
    <w:rsid w:val="001D7534"/>
    <w:rsid w:val="001E4E8B"/>
    <w:rsid w:val="001E6241"/>
    <w:rsid w:val="001E7D9A"/>
    <w:rsid w:val="00203239"/>
    <w:rsid w:val="002053A8"/>
    <w:rsid w:val="00212848"/>
    <w:rsid w:val="0022097A"/>
    <w:rsid w:val="00222C00"/>
    <w:rsid w:val="00236993"/>
    <w:rsid w:val="00281184"/>
    <w:rsid w:val="002A32BC"/>
    <w:rsid w:val="002A4B44"/>
    <w:rsid w:val="002F06FD"/>
    <w:rsid w:val="00332F60"/>
    <w:rsid w:val="003349A8"/>
    <w:rsid w:val="00342FC4"/>
    <w:rsid w:val="0035172C"/>
    <w:rsid w:val="0038024F"/>
    <w:rsid w:val="00395570"/>
    <w:rsid w:val="003A24D6"/>
    <w:rsid w:val="003A319B"/>
    <w:rsid w:val="003B247B"/>
    <w:rsid w:val="003B46FA"/>
    <w:rsid w:val="003C78FE"/>
    <w:rsid w:val="003D0B77"/>
    <w:rsid w:val="003E284C"/>
    <w:rsid w:val="003F317E"/>
    <w:rsid w:val="00400BA3"/>
    <w:rsid w:val="00401778"/>
    <w:rsid w:val="00433891"/>
    <w:rsid w:val="00451995"/>
    <w:rsid w:val="00453209"/>
    <w:rsid w:val="00455890"/>
    <w:rsid w:val="00465A5E"/>
    <w:rsid w:val="00490544"/>
    <w:rsid w:val="004C605B"/>
    <w:rsid w:val="004D430D"/>
    <w:rsid w:val="004E0B6A"/>
    <w:rsid w:val="004F133A"/>
    <w:rsid w:val="005021A1"/>
    <w:rsid w:val="00507092"/>
    <w:rsid w:val="00541879"/>
    <w:rsid w:val="00554391"/>
    <w:rsid w:val="005650F3"/>
    <w:rsid w:val="0057074E"/>
    <w:rsid w:val="00574A9F"/>
    <w:rsid w:val="00592EFF"/>
    <w:rsid w:val="005A0134"/>
    <w:rsid w:val="005B14AC"/>
    <w:rsid w:val="005B7C03"/>
    <w:rsid w:val="005C12D7"/>
    <w:rsid w:val="005E1E7E"/>
    <w:rsid w:val="005F01D7"/>
    <w:rsid w:val="005F1BC1"/>
    <w:rsid w:val="005F68A3"/>
    <w:rsid w:val="005F76AB"/>
    <w:rsid w:val="0060574A"/>
    <w:rsid w:val="006077E6"/>
    <w:rsid w:val="006167A3"/>
    <w:rsid w:val="006306E6"/>
    <w:rsid w:val="00632C9D"/>
    <w:rsid w:val="0064517B"/>
    <w:rsid w:val="00650118"/>
    <w:rsid w:val="006631A5"/>
    <w:rsid w:val="006707C8"/>
    <w:rsid w:val="00677EFF"/>
    <w:rsid w:val="006812BD"/>
    <w:rsid w:val="00686D68"/>
    <w:rsid w:val="006C7DF3"/>
    <w:rsid w:val="006D15BF"/>
    <w:rsid w:val="006D6739"/>
    <w:rsid w:val="006F0981"/>
    <w:rsid w:val="006F27BD"/>
    <w:rsid w:val="007179C7"/>
    <w:rsid w:val="0072553F"/>
    <w:rsid w:val="00730B4C"/>
    <w:rsid w:val="0074085D"/>
    <w:rsid w:val="00744BEC"/>
    <w:rsid w:val="007511AA"/>
    <w:rsid w:val="007521CD"/>
    <w:rsid w:val="0075380C"/>
    <w:rsid w:val="00762602"/>
    <w:rsid w:val="00774E6A"/>
    <w:rsid w:val="007757BF"/>
    <w:rsid w:val="0078087C"/>
    <w:rsid w:val="00782587"/>
    <w:rsid w:val="00785CD3"/>
    <w:rsid w:val="007941DD"/>
    <w:rsid w:val="007A66E2"/>
    <w:rsid w:val="007A7041"/>
    <w:rsid w:val="007B5A59"/>
    <w:rsid w:val="007C02B0"/>
    <w:rsid w:val="007C6E11"/>
    <w:rsid w:val="007D256F"/>
    <w:rsid w:val="007E1041"/>
    <w:rsid w:val="007E32E1"/>
    <w:rsid w:val="00816686"/>
    <w:rsid w:val="0081673A"/>
    <w:rsid w:val="008233C4"/>
    <w:rsid w:val="00823746"/>
    <w:rsid w:val="008343C9"/>
    <w:rsid w:val="00845B5D"/>
    <w:rsid w:val="008479F1"/>
    <w:rsid w:val="008733EF"/>
    <w:rsid w:val="00874F08"/>
    <w:rsid w:val="00885CEA"/>
    <w:rsid w:val="008916E6"/>
    <w:rsid w:val="008A1ED3"/>
    <w:rsid w:val="008D4592"/>
    <w:rsid w:val="008F56E2"/>
    <w:rsid w:val="008F74D8"/>
    <w:rsid w:val="008F7CBD"/>
    <w:rsid w:val="0091189E"/>
    <w:rsid w:val="00927461"/>
    <w:rsid w:val="0093749B"/>
    <w:rsid w:val="0094506F"/>
    <w:rsid w:val="009566B9"/>
    <w:rsid w:val="00962BC9"/>
    <w:rsid w:val="00963976"/>
    <w:rsid w:val="00966ACD"/>
    <w:rsid w:val="00974859"/>
    <w:rsid w:val="00984628"/>
    <w:rsid w:val="009A060B"/>
    <w:rsid w:val="009A44B9"/>
    <w:rsid w:val="009B2E17"/>
    <w:rsid w:val="009C426E"/>
    <w:rsid w:val="009D1D52"/>
    <w:rsid w:val="009E0EC6"/>
    <w:rsid w:val="009F1F4D"/>
    <w:rsid w:val="009F5763"/>
    <w:rsid w:val="00A635C6"/>
    <w:rsid w:val="00A65AA9"/>
    <w:rsid w:val="00A92963"/>
    <w:rsid w:val="00A96CA0"/>
    <w:rsid w:val="00A974BF"/>
    <w:rsid w:val="00AA4E35"/>
    <w:rsid w:val="00AC637E"/>
    <w:rsid w:val="00AC7BEA"/>
    <w:rsid w:val="00AD0B5B"/>
    <w:rsid w:val="00AD1DC4"/>
    <w:rsid w:val="00AD22C7"/>
    <w:rsid w:val="00AD7943"/>
    <w:rsid w:val="00AE29BA"/>
    <w:rsid w:val="00B14B8B"/>
    <w:rsid w:val="00B2393C"/>
    <w:rsid w:val="00B31050"/>
    <w:rsid w:val="00B33373"/>
    <w:rsid w:val="00B4650B"/>
    <w:rsid w:val="00B51B2E"/>
    <w:rsid w:val="00B60684"/>
    <w:rsid w:val="00B810F4"/>
    <w:rsid w:val="00B8342B"/>
    <w:rsid w:val="00BA1641"/>
    <w:rsid w:val="00BB6B1C"/>
    <w:rsid w:val="00BE2B72"/>
    <w:rsid w:val="00BE5B23"/>
    <w:rsid w:val="00BF6EB4"/>
    <w:rsid w:val="00C26BCD"/>
    <w:rsid w:val="00C33E7E"/>
    <w:rsid w:val="00C34964"/>
    <w:rsid w:val="00C44D34"/>
    <w:rsid w:val="00C45565"/>
    <w:rsid w:val="00C500A8"/>
    <w:rsid w:val="00C57353"/>
    <w:rsid w:val="00C61FA1"/>
    <w:rsid w:val="00C646A3"/>
    <w:rsid w:val="00C83B0F"/>
    <w:rsid w:val="00CA1732"/>
    <w:rsid w:val="00CC3C25"/>
    <w:rsid w:val="00CD4D0D"/>
    <w:rsid w:val="00CE316D"/>
    <w:rsid w:val="00CE5BFB"/>
    <w:rsid w:val="00CF73C3"/>
    <w:rsid w:val="00CF7FF7"/>
    <w:rsid w:val="00D1050A"/>
    <w:rsid w:val="00D130FB"/>
    <w:rsid w:val="00D258F3"/>
    <w:rsid w:val="00D47AE2"/>
    <w:rsid w:val="00D50A47"/>
    <w:rsid w:val="00D5291E"/>
    <w:rsid w:val="00D75D43"/>
    <w:rsid w:val="00D91D3E"/>
    <w:rsid w:val="00D9330D"/>
    <w:rsid w:val="00D97D24"/>
    <w:rsid w:val="00DA36CB"/>
    <w:rsid w:val="00DB386D"/>
    <w:rsid w:val="00DD0B7A"/>
    <w:rsid w:val="00DD2EEA"/>
    <w:rsid w:val="00DE4D71"/>
    <w:rsid w:val="00DE7363"/>
    <w:rsid w:val="00DE77E9"/>
    <w:rsid w:val="00E058CC"/>
    <w:rsid w:val="00E15C39"/>
    <w:rsid w:val="00E42792"/>
    <w:rsid w:val="00E67305"/>
    <w:rsid w:val="00E770F0"/>
    <w:rsid w:val="00E828E2"/>
    <w:rsid w:val="00E84D0F"/>
    <w:rsid w:val="00E907EC"/>
    <w:rsid w:val="00E937A1"/>
    <w:rsid w:val="00EA013B"/>
    <w:rsid w:val="00EA1368"/>
    <w:rsid w:val="00EA19E3"/>
    <w:rsid w:val="00EB1720"/>
    <w:rsid w:val="00EB5149"/>
    <w:rsid w:val="00EC5716"/>
    <w:rsid w:val="00EC5D42"/>
    <w:rsid w:val="00ED0D7E"/>
    <w:rsid w:val="00ED5DEC"/>
    <w:rsid w:val="00ED6F55"/>
    <w:rsid w:val="00EE54CC"/>
    <w:rsid w:val="00EE6FCF"/>
    <w:rsid w:val="00EF6E01"/>
    <w:rsid w:val="00F01417"/>
    <w:rsid w:val="00F1104E"/>
    <w:rsid w:val="00F14199"/>
    <w:rsid w:val="00F171CE"/>
    <w:rsid w:val="00F23660"/>
    <w:rsid w:val="00F338C1"/>
    <w:rsid w:val="00F3409D"/>
    <w:rsid w:val="00F43E1F"/>
    <w:rsid w:val="00F56C34"/>
    <w:rsid w:val="00F63738"/>
    <w:rsid w:val="00F74DBC"/>
    <w:rsid w:val="00F84058"/>
    <w:rsid w:val="00F9395B"/>
    <w:rsid w:val="00F97C58"/>
    <w:rsid w:val="00FC0BFC"/>
    <w:rsid w:val="00FD190A"/>
    <w:rsid w:val="00FE3B47"/>
    <w:rsid w:val="00FF3296"/>
    <w:rsid w:val="00FF6C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BB1B814-FFE9-49B2-9993-651D15DB0D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3296"/>
    <w:pPr>
      <w:ind w:left="720"/>
      <w:contextualSpacing/>
    </w:pPr>
  </w:style>
  <w:style w:type="character" w:styleId="PlaceholderText">
    <w:name w:val="Placeholder Text"/>
    <w:basedOn w:val="DefaultParagraphFont"/>
    <w:uiPriority w:val="99"/>
    <w:semiHidden/>
    <w:rsid w:val="00DD0B7A"/>
    <w:rPr>
      <w:color w:val="808080"/>
    </w:rPr>
  </w:style>
  <w:style w:type="character" w:styleId="Hyperlink">
    <w:name w:val="Hyperlink"/>
    <w:basedOn w:val="DefaultParagraphFont"/>
    <w:uiPriority w:val="99"/>
    <w:unhideWhenUsed/>
    <w:rsid w:val="0002354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0208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scikit-learn.org/stable/modules/generated/sklearn.ensemble.RandomForestRegressor.html"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docs.python.org/2/library/itertools.html"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stackoverflow.com/questions/35286540/display-an-image-with-python/35286615"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C676F1-4F1C-449B-AB71-1FD48DC265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7263</TotalTime>
  <Pages>10</Pages>
  <Words>1273</Words>
  <Characters>7258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 Ang</dc:creator>
  <cp:keywords/>
  <dc:description/>
  <cp:lastModifiedBy>Zhou Ang</cp:lastModifiedBy>
  <cp:revision>266</cp:revision>
  <dcterms:created xsi:type="dcterms:W3CDTF">2018-11-17T21:57:00Z</dcterms:created>
  <dcterms:modified xsi:type="dcterms:W3CDTF">2018-11-25T21:59:00Z</dcterms:modified>
</cp:coreProperties>
</file>