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289" w:rsidRPr="004F1289" w:rsidRDefault="004F1289" w:rsidP="004F1289">
      <w:pPr>
        <w:jc w:val="center"/>
        <w:rPr>
          <w:rFonts w:ascii="Times New Roman" w:hAnsi="Times New Roman" w:cs="Times New Roman"/>
          <w:b/>
          <w:sz w:val="24"/>
          <w:szCs w:val="24"/>
          <w:lang w:val="en-ID"/>
        </w:rPr>
      </w:pPr>
      <w:r w:rsidRPr="004F1289">
        <w:rPr>
          <w:rFonts w:ascii="Times New Roman" w:hAnsi="Times New Roman" w:cs="Times New Roman"/>
          <w:b/>
          <w:sz w:val="24"/>
          <w:szCs w:val="24"/>
          <w:lang w:val="en-ID"/>
        </w:rPr>
        <w:t>ANALISA TANGGAPAN DARI DAMPAK NEGATIF MEDIA SOSIAL DALAM ISU SOSIAL DIKALANGAN MAHASISWA UNIVERSITAS SRIWIJAYA</w:t>
      </w:r>
    </w:p>
    <w:p w:rsidR="004F1289" w:rsidRDefault="004F1289" w:rsidP="004F1289">
      <w:pPr>
        <w:jc w:val="center"/>
        <w:rPr>
          <w:rFonts w:ascii="Times New Roman" w:hAnsi="Times New Roman" w:cs="Times New Roman"/>
          <w:b/>
          <w:sz w:val="20"/>
          <w:szCs w:val="20"/>
          <w:vertAlign w:val="superscript"/>
          <w:lang w:val="en-ID"/>
        </w:rPr>
      </w:pPr>
      <w:r w:rsidRPr="004F1289">
        <w:rPr>
          <w:rFonts w:ascii="Times New Roman" w:hAnsi="Times New Roman" w:cs="Times New Roman"/>
          <w:b/>
          <w:sz w:val="20"/>
          <w:szCs w:val="20"/>
          <w:lang w:val="en-ID"/>
        </w:rPr>
        <w:t>Ibnu Anugerah Rahimullah</w:t>
      </w:r>
      <w:r w:rsidRPr="004F1289">
        <w:rPr>
          <w:rFonts w:ascii="Times New Roman" w:hAnsi="Times New Roman" w:cs="Times New Roman"/>
          <w:b/>
          <w:sz w:val="20"/>
          <w:szCs w:val="20"/>
          <w:vertAlign w:val="superscript"/>
          <w:lang w:val="en-ID"/>
        </w:rPr>
        <w:t>1</w:t>
      </w:r>
      <w:r w:rsidRPr="004F1289">
        <w:rPr>
          <w:rFonts w:ascii="Times New Roman" w:hAnsi="Times New Roman" w:cs="Times New Roman"/>
          <w:b/>
          <w:sz w:val="20"/>
          <w:szCs w:val="20"/>
          <w:lang w:val="en-ID"/>
        </w:rPr>
        <w:t>, Nurani</w:t>
      </w:r>
      <w:r w:rsidRPr="004F1289">
        <w:rPr>
          <w:rFonts w:ascii="Times New Roman" w:hAnsi="Times New Roman" w:cs="Times New Roman"/>
          <w:b/>
          <w:sz w:val="20"/>
          <w:szCs w:val="20"/>
          <w:vertAlign w:val="superscript"/>
          <w:lang w:val="en-ID"/>
        </w:rPr>
        <w:t>2</w:t>
      </w:r>
      <w:r w:rsidRPr="004F1289">
        <w:rPr>
          <w:rFonts w:ascii="Times New Roman" w:hAnsi="Times New Roman" w:cs="Times New Roman"/>
          <w:b/>
          <w:sz w:val="20"/>
          <w:szCs w:val="20"/>
          <w:lang w:val="en-ID"/>
        </w:rPr>
        <w:t>, Ridwan Ariana</w:t>
      </w:r>
      <w:r w:rsidRPr="004F1289">
        <w:rPr>
          <w:rFonts w:ascii="Times New Roman" w:hAnsi="Times New Roman" w:cs="Times New Roman"/>
          <w:b/>
          <w:sz w:val="20"/>
          <w:szCs w:val="20"/>
          <w:vertAlign w:val="superscript"/>
          <w:lang w:val="en-ID"/>
        </w:rPr>
        <w:t>3</w:t>
      </w:r>
      <w:r w:rsidRPr="004F1289">
        <w:rPr>
          <w:rFonts w:ascii="Times New Roman" w:hAnsi="Times New Roman" w:cs="Times New Roman"/>
          <w:b/>
          <w:sz w:val="20"/>
          <w:szCs w:val="20"/>
          <w:lang w:val="en-ID"/>
        </w:rPr>
        <w:t>, Ali Ibrahim</w:t>
      </w:r>
      <w:r w:rsidRPr="004F1289">
        <w:rPr>
          <w:rFonts w:ascii="Times New Roman" w:hAnsi="Times New Roman" w:cs="Times New Roman"/>
          <w:b/>
          <w:sz w:val="20"/>
          <w:szCs w:val="20"/>
          <w:vertAlign w:val="superscript"/>
          <w:lang w:val="en-ID"/>
        </w:rPr>
        <w:t>4*</w:t>
      </w:r>
    </w:p>
    <w:p w:rsidR="004F1289" w:rsidRPr="004F1289" w:rsidRDefault="004F1289" w:rsidP="004F1289">
      <w:pPr>
        <w:spacing w:after="0"/>
        <w:jc w:val="center"/>
        <w:rPr>
          <w:rFonts w:ascii="Times New Roman" w:hAnsi="Times New Roman" w:cs="Times New Roman"/>
          <w:b/>
          <w:sz w:val="20"/>
          <w:szCs w:val="20"/>
          <w:lang w:val="en-ID"/>
        </w:rPr>
      </w:pPr>
      <w:r w:rsidRPr="004F1289">
        <w:rPr>
          <w:rFonts w:ascii="Times New Roman" w:hAnsi="Times New Roman" w:cs="Times New Roman"/>
          <w:b/>
          <w:sz w:val="20"/>
          <w:szCs w:val="20"/>
          <w:vertAlign w:val="superscript"/>
          <w:lang w:val="en-ID"/>
        </w:rPr>
        <w:t>1,2,3</w:t>
      </w:r>
      <w:r w:rsidRPr="004F1289">
        <w:rPr>
          <w:rFonts w:ascii="Times New Roman" w:hAnsi="Times New Roman" w:cs="Times New Roman"/>
          <w:b/>
          <w:sz w:val="20"/>
          <w:szCs w:val="20"/>
          <w:lang w:val="en-ID"/>
        </w:rPr>
        <w:t xml:space="preserve"> Jurusan Sistem Informasi, Fakultas Ilmu Komputer </w:t>
      </w:r>
    </w:p>
    <w:p w:rsidR="004F1289" w:rsidRPr="004F1289" w:rsidRDefault="004F1289" w:rsidP="004F1289">
      <w:pPr>
        <w:spacing w:after="0"/>
        <w:jc w:val="center"/>
        <w:rPr>
          <w:rFonts w:ascii="Times New Roman" w:hAnsi="Times New Roman" w:cs="Times New Roman"/>
          <w:b/>
          <w:sz w:val="20"/>
          <w:szCs w:val="20"/>
          <w:lang w:val="en-ID"/>
        </w:rPr>
      </w:pPr>
      <w:r w:rsidRPr="004F1289">
        <w:rPr>
          <w:rFonts w:ascii="Times New Roman" w:hAnsi="Times New Roman" w:cs="Times New Roman"/>
          <w:b/>
          <w:sz w:val="20"/>
          <w:szCs w:val="20"/>
          <w:lang w:val="en-ID"/>
        </w:rPr>
        <w:t>Universitas Sriwijaya, Indonesia</w:t>
      </w:r>
    </w:p>
    <w:p w:rsidR="004F1289" w:rsidRPr="004F1289" w:rsidRDefault="004F1289" w:rsidP="004F1289">
      <w:pPr>
        <w:spacing w:after="0"/>
        <w:jc w:val="center"/>
        <w:rPr>
          <w:rFonts w:ascii="Times New Roman" w:hAnsi="Times New Roman" w:cs="Times New Roman"/>
          <w:b/>
          <w:sz w:val="20"/>
          <w:szCs w:val="20"/>
          <w:lang w:val="en-ID"/>
        </w:rPr>
      </w:pPr>
      <w:r w:rsidRPr="004F1289">
        <w:rPr>
          <w:rFonts w:ascii="Times New Roman" w:hAnsi="Times New Roman" w:cs="Times New Roman"/>
          <w:b/>
          <w:sz w:val="20"/>
          <w:szCs w:val="20"/>
          <w:vertAlign w:val="superscript"/>
          <w:lang w:val="en-ID"/>
        </w:rPr>
        <w:t>4*</w:t>
      </w:r>
      <w:r w:rsidRPr="004F1289">
        <w:rPr>
          <w:rFonts w:ascii="Times New Roman" w:hAnsi="Times New Roman" w:cs="Times New Roman"/>
          <w:b/>
          <w:sz w:val="20"/>
          <w:szCs w:val="20"/>
          <w:lang w:val="en-ID"/>
        </w:rPr>
        <w:t xml:space="preserve">Laboratorium Riset Enterpreneur Resource Planning </w:t>
      </w:r>
    </w:p>
    <w:p w:rsidR="004F1289" w:rsidRPr="004F1289" w:rsidRDefault="004F1289" w:rsidP="004F1289">
      <w:pPr>
        <w:spacing w:after="0"/>
        <w:jc w:val="center"/>
        <w:rPr>
          <w:rFonts w:ascii="Times New Roman" w:hAnsi="Times New Roman" w:cs="Times New Roman"/>
          <w:b/>
          <w:sz w:val="20"/>
          <w:szCs w:val="20"/>
          <w:lang w:val="en-ID"/>
        </w:rPr>
      </w:pPr>
      <w:r w:rsidRPr="004F1289">
        <w:rPr>
          <w:rFonts w:ascii="Times New Roman" w:hAnsi="Times New Roman" w:cs="Times New Roman"/>
          <w:b/>
          <w:sz w:val="20"/>
          <w:szCs w:val="20"/>
          <w:lang w:val="en-ID"/>
        </w:rPr>
        <w:t>Fakultas Ilmu Komputer</w:t>
      </w:r>
    </w:p>
    <w:p w:rsidR="004F1289" w:rsidRPr="004F1289" w:rsidRDefault="004F1289" w:rsidP="004F256F">
      <w:pPr>
        <w:jc w:val="center"/>
        <w:rPr>
          <w:rFonts w:ascii="Times New Roman" w:hAnsi="Times New Roman" w:cs="Times New Roman"/>
          <w:b/>
          <w:sz w:val="20"/>
          <w:szCs w:val="20"/>
          <w:lang w:val="en-ID"/>
        </w:rPr>
      </w:pPr>
      <w:r w:rsidRPr="004F1289">
        <w:rPr>
          <w:rFonts w:ascii="Times New Roman" w:hAnsi="Times New Roman" w:cs="Times New Roman"/>
          <w:b/>
          <w:sz w:val="20"/>
          <w:szCs w:val="20"/>
          <w:lang w:val="en-ID"/>
        </w:rPr>
        <w:t xml:space="preserve"> Universitas Sriwijaya, Indonesia</w:t>
      </w:r>
    </w:p>
    <w:p w:rsidR="004F1289" w:rsidRPr="004F1289" w:rsidRDefault="004F1289" w:rsidP="004F256F">
      <w:pPr>
        <w:jc w:val="center"/>
        <w:rPr>
          <w:rFonts w:ascii="Times New Roman" w:hAnsi="Times New Roman" w:cs="Times New Roman"/>
          <w:sz w:val="24"/>
          <w:szCs w:val="24"/>
          <w:lang w:val="en-ID"/>
        </w:rPr>
      </w:pPr>
      <w:r>
        <w:rPr>
          <w:rFonts w:ascii="Times New Roman" w:hAnsi="Times New Roman" w:cs="Times New Roman"/>
          <w:b/>
          <w:sz w:val="24"/>
          <w:szCs w:val="24"/>
          <w:lang w:val="en-ID"/>
        </w:rPr>
        <w:t xml:space="preserve">E-mail : </w:t>
      </w:r>
      <w:hyperlink r:id="rId8" w:history="1">
        <w:r w:rsidRPr="005C27F2">
          <w:rPr>
            <w:rStyle w:val="Hyperlink"/>
            <w:rFonts w:ascii="Times New Roman" w:hAnsi="Times New Roman" w:cs="Times New Roman"/>
            <w:sz w:val="24"/>
            <w:szCs w:val="24"/>
            <w:lang w:val="en-ID"/>
          </w:rPr>
          <w:t>ikeranugrah@gmail.com</w:t>
        </w:r>
        <w:r w:rsidRPr="005C27F2">
          <w:rPr>
            <w:rStyle w:val="Hyperlink"/>
            <w:rFonts w:ascii="Times New Roman" w:hAnsi="Times New Roman" w:cs="Times New Roman"/>
            <w:b/>
            <w:sz w:val="24"/>
            <w:szCs w:val="24"/>
            <w:vertAlign w:val="superscript"/>
            <w:lang w:val="en-ID"/>
          </w:rPr>
          <w:t>1</w:t>
        </w:r>
      </w:hyperlink>
      <w:r>
        <w:rPr>
          <w:rFonts w:ascii="Times New Roman" w:hAnsi="Times New Roman" w:cs="Times New Roman"/>
          <w:b/>
          <w:sz w:val="24"/>
          <w:szCs w:val="24"/>
          <w:vertAlign w:val="superscript"/>
          <w:lang w:val="en-ID"/>
        </w:rPr>
        <w:t xml:space="preserve"> </w:t>
      </w:r>
      <w:r>
        <w:rPr>
          <w:rFonts w:ascii="Times New Roman" w:hAnsi="Times New Roman" w:cs="Times New Roman"/>
          <w:sz w:val="24"/>
          <w:szCs w:val="24"/>
          <w:lang w:val="en-ID"/>
        </w:rPr>
        <w:t xml:space="preserve">, </w:t>
      </w:r>
      <w:hyperlink r:id="rId9" w:history="1">
        <w:r w:rsidRPr="005C27F2">
          <w:rPr>
            <w:rStyle w:val="Hyperlink"/>
            <w:rFonts w:ascii="Times New Roman" w:hAnsi="Times New Roman" w:cs="Times New Roman"/>
            <w:sz w:val="24"/>
            <w:szCs w:val="24"/>
            <w:lang w:val="en-ID"/>
          </w:rPr>
          <w:t>nurani.27@gmail.com</w:t>
        </w:r>
        <w:r w:rsidRPr="005C27F2">
          <w:rPr>
            <w:rStyle w:val="Hyperlink"/>
            <w:rFonts w:ascii="Times New Roman" w:hAnsi="Times New Roman" w:cs="Times New Roman"/>
            <w:b/>
            <w:sz w:val="24"/>
            <w:szCs w:val="24"/>
            <w:vertAlign w:val="superscript"/>
            <w:lang w:val="en-ID"/>
          </w:rPr>
          <w:t>2</w:t>
        </w:r>
      </w:hyperlink>
      <w:r>
        <w:rPr>
          <w:rFonts w:ascii="Times New Roman" w:hAnsi="Times New Roman" w:cs="Times New Roman"/>
          <w:sz w:val="24"/>
          <w:szCs w:val="24"/>
          <w:lang w:val="en-ID"/>
        </w:rPr>
        <w:t xml:space="preserve">, </w:t>
      </w:r>
      <w:hyperlink r:id="rId10" w:history="1">
        <w:r w:rsidRPr="005C27F2">
          <w:rPr>
            <w:rStyle w:val="Hyperlink"/>
            <w:rFonts w:ascii="Times New Roman" w:hAnsi="Times New Roman" w:cs="Times New Roman"/>
            <w:sz w:val="24"/>
            <w:szCs w:val="24"/>
            <w:lang w:val="en-ID"/>
          </w:rPr>
          <w:t>ridwanariana4@gmail.com</w:t>
        </w:r>
        <w:r w:rsidRPr="005C27F2">
          <w:rPr>
            <w:rStyle w:val="Hyperlink"/>
            <w:rFonts w:ascii="Times New Roman" w:hAnsi="Times New Roman" w:cs="Times New Roman"/>
            <w:b/>
            <w:sz w:val="24"/>
            <w:szCs w:val="24"/>
            <w:vertAlign w:val="superscript"/>
            <w:lang w:val="en-ID"/>
          </w:rPr>
          <w:t>3</w:t>
        </w:r>
      </w:hyperlink>
      <w:r>
        <w:rPr>
          <w:rFonts w:ascii="Times New Roman" w:hAnsi="Times New Roman" w:cs="Times New Roman"/>
          <w:sz w:val="24"/>
          <w:szCs w:val="24"/>
          <w:lang w:val="en-ID"/>
        </w:rPr>
        <w:t xml:space="preserve">, </w:t>
      </w:r>
      <w:hyperlink r:id="rId11" w:history="1">
        <w:r w:rsidRPr="00E57C97">
          <w:rPr>
            <w:rStyle w:val="Hyperlink"/>
            <w:rFonts w:ascii="Times New Roman" w:hAnsi="Times New Roman" w:cs="Times New Roman"/>
            <w:sz w:val="24"/>
            <w:szCs w:val="24"/>
            <w:lang w:val="en-ID"/>
          </w:rPr>
          <w:t>aliibrahimok@gmail.com</w:t>
        </w:r>
      </w:hyperlink>
      <w:r w:rsidRPr="00111972">
        <w:rPr>
          <w:rFonts w:ascii="Times New Roman" w:hAnsi="Times New Roman" w:cs="Times New Roman"/>
          <w:b/>
          <w:sz w:val="24"/>
          <w:szCs w:val="24"/>
          <w:vertAlign w:val="superscript"/>
          <w:lang w:val="en-ID"/>
        </w:rPr>
        <w:t>*4</w:t>
      </w:r>
      <w:r>
        <w:rPr>
          <w:rFonts w:ascii="Times New Roman" w:hAnsi="Times New Roman" w:cs="Times New Roman"/>
          <w:sz w:val="24"/>
          <w:szCs w:val="24"/>
          <w:lang w:val="en-ID"/>
        </w:rPr>
        <w:t xml:space="preserve"> </w:t>
      </w:r>
    </w:p>
    <w:p w:rsidR="004F256F" w:rsidRPr="004F256F" w:rsidRDefault="004F1289" w:rsidP="004F256F">
      <w:pPr>
        <w:jc w:val="center"/>
        <w:rPr>
          <w:rFonts w:ascii="Times New Roman" w:hAnsi="Times New Roman" w:cs="Times New Roman"/>
          <w:sz w:val="20"/>
          <w:szCs w:val="20"/>
          <w:lang w:val="en-ID"/>
        </w:rPr>
      </w:pPr>
      <w:r>
        <w:rPr>
          <w:rFonts w:ascii="Times New Roman" w:hAnsi="Times New Roman" w:cs="Times New Roman"/>
          <w:sz w:val="24"/>
          <w:szCs w:val="24"/>
          <w:lang w:val="en-ID"/>
        </w:rPr>
        <w:t xml:space="preserve">  </w:t>
      </w:r>
      <w:r w:rsidR="004F256F" w:rsidRPr="004F256F">
        <w:rPr>
          <w:rFonts w:ascii="Times New Roman" w:hAnsi="Times New Roman" w:cs="Times New Roman"/>
          <w:sz w:val="20"/>
          <w:szCs w:val="20"/>
          <w:lang w:val="id-ID"/>
        </w:rPr>
        <w:t xml:space="preserve">(Naskah </w:t>
      </w:r>
      <w:r w:rsidR="004F256F" w:rsidRPr="004F256F">
        <w:rPr>
          <w:rFonts w:ascii="Times New Roman" w:hAnsi="Times New Roman" w:cs="Times New Roman"/>
          <w:sz w:val="20"/>
          <w:szCs w:val="20"/>
        </w:rPr>
        <w:t>masuk</w:t>
      </w:r>
      <w:r w:rsidR="004F256F" w:rsidRPr="004F256F">
        <w:rPr>
          <w:rFonts w:ascii="Times New Roman" w:hAnsi="Times New Roman" w:cs="Times New Roman"/>
          <w:sz w:val="20"/>
          <w:szCs w:val="20"/>
          <w:lang w:val="id-ID"/>
        </w:rPr>
        <w:t xml:space="preserve">: </w:t>
      </w:r>
      <w:r w:rsidR="004F256F" w:rsidRPr="004F256F">
        <w:rPr>
          <w:rFonts w:ascii="Times New Roman" w:hAnsi="Times New Roman" w:cs="Times New Roman"/>
          <w:sz w:val="20"/>
          <w:szCs w:val="20"/>
        </w:rPr>
        <w:t>ddmmmyyyy,</w:t>
      </w:r>
      <w:r w:rsidR="004F256F" w:rsidRPr="004F256F">
        <w:rPr>
          <w:rFonts w:ascii="Times New Roman" w:hAnsi="Times New Roman" w:cs="Times New Roman"/>
          <w:sz w:val="20"/>
          <w:szCs w:val="20"/>
          <w:lang w:val="id-ID"/>
        </w:rPr>
        <w:t xml:space="preserve"> di</w:t>
      </w:r>
      <w:r w:rsidR="004F256F" w:rsidRPr="004F256F">
        <w:rPr>
          <w:rFonts w:ascii="Times New Roman" w:hAnsi="Times New Roman" w:cs="Times New Roman"/>
          <w:sz w:val="20"/>
          <w:szCs w:val="20"/>
        </w:rPr>
        <w:t>terima</w:t>
      </w:r>
      <w:r w:rsidR="004F256F" w:rsidRPr="004F256F">
        <w:rPr>
          <w:rFonts w:ascii="Times New Roman" w:hAnsi="Times New Roman" w:cs="Times New Roman"/>
          <w:sz w:val="20"/>
          <w:szCs w:val="20"/>
          <w:lang w:val="id-ID"/>
        </w:rPr>
        <w:t xml:space="preserve"> untuk diterbitkan: </w:t>
      </w:r>
      <w:r w:rsidR="004F256F" w:rsidRPr="004F256F">
        <w:rPr>
          <w:rFonts w:ascii="Times New Roman" w:hAnsi="Times New Roman" w:cs="Times New Roman"/>
          <w:sz w:val="20"/>
          <w:szCs w:val="20"/>
        </w:rPr>
        <w:t>ddmmmyyyy</w:t>
      </w:r>
      <w:r w:rsidR="004F256F" w:rsidRPr="004F256F">
        <w:rPr>
          <w:rFonts w:ascii="Times New Roman" w:hAnsi="Times New Roman" w:cs="Times New Roman"/>
          <w:sz w:val="20"/>
          <w:szCs w:val="20"/>
          <w:lang w:val="id-ID"/>
        </w:rPr>
        <w:t>)</w:t>
      </w:r>
    </w:p>
    <w:p w:rsidR="004F1289" w:rsidRPr="004F256F" w:rsidRDefault="004F1289" w:rsidP="004F256F">
      <w:pPr>
        <w:jc w:val="center"/>
        <w:rPr>
          <w:rFonts w:ascii="Times New Roman" w:hAnsi="Times New Roman" w:cs="Times New Roman"/>
          <w:b/>
          <w:sz w:val="20"/>
          <w:szCs w:val="20"/>
          <w:lang w:val="en-ID"/>
        </w:rPr>
      </w:pPr>
      <w:r w:rsidRPr="004F256F">
        <w:rPr>
          <w:rFonts w:ascii="Times New Roman" w:hAnsi="Times New Roman" w:cs="Times New Roman"/>
          <w:b/>
          <w:sz w:val="20"/>
          <w:szCs w:val="20"/>
          <w:lang w:val="en-ID"/>
        </w:rPr>
        <w:t>Abstrak</w:t>
      </w:r>
    </w:p>
    <w:p w:rsidR="004F1289" w:rsidRPr="004F256F" w:rsidRDefault="004F1289" w:rsidP="004F256F">
      <w:pPr>
        <w:jc w:val="both"/>
        <w:rPr>
          <w:rFonts w:ascii="Times New Roman" w:hAnsi="Times New Roman" w:cs="Times New Roman"/>
          <w:sz w:val="20"/>
          <w:szCs w:val="20"/>
          <w:lang w:val="en-ID"/>
        </w:rPr>
      </w:pPr>
      <w:r>
        <w:rPr>
          <w:rFonts w:ascii="Times New Roman" w:hAnsi="Times New Roman" w:cs="Times New Roman"/>
          <w:b/>
          <w:sz w:val="24"/>
          <w:szCs w:val="24"/>
          <w:lang w:val="en-ID"/>
        </w:rPr>
        <w:tab/>
      </w:r>
      <w:r w:rsidRPr="004F256F">
        <w:rPr>
          <w:rFonts w:ascii="Times New Roman" w:hAnsi="Times New Roman" w:cs="Times New Roman"/>
          <w:sz w:val="20"/>
          <w:szCs w:val="20"/>
          <w:lang w:val="en-ID"/>
        </w:rPr>
        <w:t xml:space="preserve">Penelitian ini membahas tentang suatu analisa tentang dampak negatif dari media sosial didalam sebuah isu sosial berdasarkan tanggapan dari mahasiswa unsri yang ada di media sosialnya masing-masing. Perbedaan dari tanggapan itu menjadi sebuah tolak ukur dalam melihat dampak negatif yang muncul di media sosial seperti </w:t>
      </w:r>
      <w:r w:rsidRPr="004F256F">
        <w:rPr>
          <w:rFonts w:ascii="Times New Roman" w:hAnsi="Times New Roman" w:cs="Times New Roman"/>
          <w:i/>
          <w:sz w:val="20"/>
          <w:szCs w:val="20"/>
          <w:lang w:val="en-ID"/>
        </w:rPr>
        <w:t xml:space="preserve">hate speech, hoax, </w:t>
      </w:r>
      <w:r w:rsidRPr="004F256F">
        <w:rPr>
          <w:rFonts w:ascii="Times New Roman" w:hAnsi="Times New Roman" w:cs="Times New Roman"/>
          <w:sz w:val="20"/>
          <w:szCs w:val="20"/>
          <w:lang w:val="en-ID"/>
        </w:rPr>
        <w:t xml:space="preserve">dan konten negatif lainnya. Dizaman teknologi </w:t>
      </w:r>
      <w:r w:rsidR="004F256F">
        <w:rPr>
          <w:rFonts w:ascii="Times New Roman" w:hAnsi="Times New Roman" w:cs="Times New Roman"/>
          <w:sz w:val="20"/>
          <w:szCs w:val="20"/>
          <w:lang w:val="en-ID"/>
        </w:rPr>
        <w:t>sekarang</w:t>
      </w:r>
      <w:r w:rsidRPr="004F256F">
        <w:rPr>
          <w:rFonts w:ascii="Times New Roman" w:hAnsi="Times New Roman" w:cs="Times New Roman"/>
          <w:sz w:val="20"/>
          <w:szCs w:val="20"/>
          <w:lang w:val="en-ID"/>
        </w:rPr>
        <w:t xml:space="preserve">, media sosial menjadi suatu hal yang diutamakan dikehidupan masyarakat terutama mahasiswa. Media sosial menjadi suatu yang bermanfaat bagi mahasiswa dari banyak segi aspek. Aspek-sapek itu seperti sebagai hiburan, media dan informasi, melakukan bisnis </w:t>
      </w:r>
      <w:r w:rsidRPr="004F256F">
        <w:rPr>
          <w:rFonts w:ascii="Times New Roman" w:hAnsi="Times New Roman" w:cs="Times New Roman"/>
          <w:i/>
          <w:sz w:val="20"/>
          <w:szCs w:val="20"/>
          <w:lang w:val="en-ID"/>
        </w:rPr>
        <w:t>online</w:t>
      </w:r>
      <w:r w:rsidRPr="004F256F">
        <w:rPr>
          <w:rFonts w:ascii="Times New Roman" w:hAnsi="Times New Roman" w:cs="Times New Roman"/>
          <w:sz w:val="20"/>
          <w:szCs w:val="20"/>
          <w:lang w:val="en-ID"/>
        </w:rPr>
        <w:t xml:space="preserve">, dan hal-hal bermanfaat lainnya. Namun, adakalanya media sosial menyimpan hal negatif lainnya seperti adanya konten ujaran kebencian, </w:t>
      </w:r>
      <w:r w:rsidRPr="004F256F">
        <w:rPr>
          <w:rFonts w:ascii="Times New Roman" w:hAnsi="Times New Roman" w:cs="Times New Roman"/>
          <w:i/>
          <w:sz w:val="20"/>
          <w:szCs w:val="20"/>
          <w:lang w:val="en-ID"/>
        </w:rPr>
        <w:t xml:space="preserve">hate speech, hoax, </w:t>
      </w:r>
      <w:r w:rsidRPr="004F256F">
        <w:rPr>
          <w:rFonts w:ascii="Times New Roman" w:hAnsi="Times New Roman" w:cs="Times New Roman"/>
          <w:sz w:val="20"/>
          <w:szCs w:val="20"/>
          <w:lang w:val="en-ID"/>
        </w:rPr>
        <w:t>dan banyak lagi konten-konten seperti itu yang merajalela dimana-mana. Jika seseorang yang telah terkena dampak negatif bisa mengendalikan emosinya, maka hal itu akan menjadi hal yang biasa baginya. Namun, jika ses</w:t>
      </w:r>
      <w:r w:rsidR="004F256F" w:rsidRPr="004F256F">
        <w:rPr>
          <w:rFonts w:ascii="Times New Roman" w:hAnsi="Times New Roman" w:cs="Times New Roman"/>
          <w:sz w:val="20"/>
          <w:szCs w:val="20"/>
          <w:lang w:val="en-ID"/>
        </w:rPr>
        <w:t>eorang tersebut tidak memiliki k</w:t>
      </w:r>
      <w:r w:rsidRPr="004F256F">
        <w:rPr>
          <w:rFonts w:ascii="Times New Roman" w:hAnsi="Times New Roman" w:cs="Times New Roman"/>
          <w:sz w:val="20"/>
          <w:szCs w:val="20"/>
          <w:lang w:val="en-ID"/>
        </w:rPr>
        <w:t>ontrol emosi yang baik, maka dapat memicu hal-hal pro dan kontra seperti kesalapahaman sepihak, bahk</w:t>
      </w:r>
      <w:r w:rsidR="00CD0080">
        <w:rPr>
          <w:rFonts w:ascii="Times New Roman" w:hAnsi="Times New Roman" w:cs="Times New Roman"/>
          <w:sz w:val="20"/>
          <w:szCs w:val="20"/>
          <w:lang w:val="en-ID"/>
        </w:rPr>
        <w:t>an hingga pertumpahan darah. Di</w:t>
      </w:r>
      <w:r w:rsidRPr="004F256F">
        <w:rPr>
          <w:rFonts w:ascii="Times New Roman" w:hAnsi="Times New Roman" w:cs="Times New Roman"/>
          <w:sz w:val="20"/>
          <w:szCs w:val="20"/>
          <w:lang w:val="en-ID"/>
        </w:rPr>
        <w:t>k</w:t>
      </w:r>
      <w:r w:rsidR="00CD0080">
        <w:rPr>
          <w:rFonts w:ascii="Times New Roman" w:hAnsi="Times New Roman" w:cs="Times New Roman"/>
          <w:sz w:val="20"/>
          <w:szCs w:val="20"/>
          <w:lang w:val="en-ID"/>
        </w:rPr>
        <w:t>a</w:t>
      </w:r>
      <w:r w:rsidRPr="004F256F">
        <w:rPr>
          <w:rFonts w:ascii="Times New Roman" w:hAnsi="Times New Roman" w:cs="Times New Roman"/>
          <w:sz w:val="20"/>
          <w:szCs w:val="20"/>
          <w:lang w:val="en-ID"/>
        </w:rPr>
        <w:t>renakan mahasiswa baru beranjak dari transisi remaja ke dewasa, dikhawatirkan emosi mereka menjadi labil sehingga terjadi kejadi</w:t>
      </w:r>
      <w:r w:rsidR="00CD0080">
        <w:rPr>
          <w:rFonts w:ascii="Times New Roman" w:hAnsi="Times New Roman" w:cs="Times New Roman"/>
          <w:sz w:val="20"/>
          <w:szCs w:val="20"/>
          <w:lang w:val="en-ID"/>
        </w:rPr>
        <w:t>an</w:t>
      </w:r>
      <w:r w:rsidRPr="004F256F">
        <w:rPr>
          <w:rFonts w:ascii="Times New Roman" w:hAnsi="Times New Roman" w:cs="Times New Roman"/>
          <w:sz w:val="20"/>
          <w:szCs w:val="20"/>
          <w:lang w:val="en-ID"/>
        </w:rPr>
        <w:t xml:space="preserve"> tersebut. Berdasarkan hasil survei dari kuisioner tanggapan mereka untuk dampak negatif yang ada di media sosial dengan tanggapan yang tertinggi ialah mencari informasi kebenaran sebesar 53,7% , membiarkan sebesar 27,8%, melaporkan 18,5%, dan menyebarkan sebesar 0%. Hal ini menunjukkan mahasiswa unsri bisa mengendalikan emosi yang baik dengan mencari kebenaran dari berita konten negatif yang tersebar dimedia sosial mereka masing-masing. Dengan begitu ketika ada konten- konten negatif yang ada, bisa dicari tau kebenarannya.  </w:t>
      </w:r>
    </w:p>
    <w:p w:rsidR="004F1289" w:rsidRPr="004F256F" w:rsidRDefault="004F1289" w:rsidP="00031C06">
      <w:pPr>
        <w:spacing w:after="400"/>
        <w:rPr>
          <w:rFonts w:ascii="Times New Roman" w:hAnsi="Times New Roman" w:cs="Times New Roman"/>
          <w:i/>
          <w:sz w:val="20"/>
          <w:szCs w:val="20"/>
          <w:lang w:val="en-ID"/>
        </w:rPr>
      </w:pPr>
      <w:r w:rsidRPr="004F256F">
        <w:rPr>
          <w:rFonts w:ascii="Times New Roman" w:hAnsi="Times New Roman" w:cs="Times New Roman"/>
          <w:b/>
          <w:i/>
          <w:sz w:val="20"/>
          <w:szCs w:val="20"/>
          <w:lang w:val="en-ID"/>
        </w:rPr>
        <w:t xml:space="preserve">Keyword : </w:t>
      </w:r>
      <w:r w:rsidRPr="004F256F">
        <w:rPr>
          <w:rFonts w:ascii="Times New Roman" w:hAnsi="Times New Roman" w:cs="Times New Roman"/>
          <w:i/>
          <w:sz w:val="20"/>
          <w:szCs w:val="20"/>
          <w:lang w:val="en-ID"/>
        </w:rPr>
        <w:t>Media sosial, Dampak negatif, Mahasiswa</w:t>
      </w:r>
    </w:p>
    <w:p w:rsidR="004F1289" w:rsidRPr="005C1BB6" w:rsidRDefault="004F1289" w:rsidP="004F1289">
      <w:pPr>
        <w:rPr>
          <w:rFonts w:ascii="Times New Roman" w:hAnsi="Times New Roman" w:cs="Times New Roman"/>
          <w:sz w:val="24"/>
          <w:szCs w:val="24"/>
          <w:lang w:val="en-ID"/>
        </w:rPr>
        <w:sectPr w:rsidR="004F1289" w:rsidRPr="005C1BB6" w:rsidSect="00E84500">
          <w:pgSz w:w="12240" w:h="15840"/>
          <w:pgMar w:top="1440" w:right="1440" w:bottom="1440" w:left="1440" w:header="708" w:footer="708" w:gutter="0"/>
          <w:cols w:space="708"/>
          <w:docGrid w:linePitch="360"/>
        </w:sectPr>
      </w:pPr>
    </w:p>
    <w:p w:rsidR="00031C06" w:rsidRPr="00B079D4" w:rsidRDefault="00031C06" w:rsidP="00031C06">
      <w:pPr>
        <w:jc w:val="center"/>
        <w:rPr>
          <w:rFonts w:ascii="Times New Roman" w:hAnsi="Times New Roman" w:cs="Times New Roman"/>
          <w:b/>
          <w:i/>
          <w:sz w:val="24"/>
          <w:szCs w:val="24"/>
        </w:rPr>
      </w:pPr>
      <w:r w:rsidRPr="00B079D4">
        <w:rPr>
          <w:rFonts w:ascii="Times New Roman" w:hAnsi="Times New Roman" w:cs="Times New Roman"/>
          <w:b/>
          <w:i/>
          <w:sz w:val="24"/>
          <w:szCs w:val="24"/>
        </w:rPr>
        <w:lastRenderedPageBreak/>
        <w:t>Response Analysis From the Negative Impact of Social Media in Social Issues Among Sriwijaya University Students</w:t>
      </w:r>
    </w:p>
    <w:p w:rsidR="00B079D4" w:rsidRPr="00B079D4" w:rsidRDefault="00B079D4" w:rsidP="00B079D4">
      <w:pPr>
        <w:jc w:val="center"/>
        <w:rPr>
          <w:rFonts w:ascii="Times New Roman" w:hAnsi="Times New Roman" w:cs="Times New Roman"/>
          <w:b/>
          <w:i/>
          <w:sz w:val="20"/>
          <w:szCs w:val="20"/>
          <w:lang w:val="en-ID"/>
        </w:rPr>
      </w:pPr>
      <w:r>
        <w:rPr>
          <w:rFonts w:ascii="Times New Roman" w:hAnsi="Times New Roman" w:cs="Times New Roman"/>
          <w:b/>
          <w:i/>
          <w:sz w:val="20"/>
          <w:szCs w:val="20"/>
          <w:lang w:val="en-ID"/>
        </w:rPr>
        <w:t>Abstract</w:t>
      </w:r>
    </w:p>
    <w:p w:rsidR="00031C06" w:rsidRPr="00B079D4" w:rsidRDefault="00B079D4" w:rsidP="00B079D4">
      <w:pPr>
        <w:ind w:firstLine="720"/>
        <w:jc w:val="both"/>
        <w:rPr>
          <w:rFonts w:ascii="Times New Roman" w:hAnsi="Times New Roman" w:cs="Times New Roman"/>
          <w:i/>
          <w:sz w:val="20"/>
          <w:szCs w:val="20"/>
          <w:lang w:val="en-ID"/>
        </w:rPr>
      </w:pPr>
      <w:r w:rsidRPr="00B079D4">
        <w:rPr>
          <w:rFonts w:ascii="Times New Roman" w:hAnsi="Times New Roman" w:cs="Times New Roman"/>
          <w:i/>
          <w:sz w:val="20"/>
          <w:szCs w:val="20"/>
          <w:lang w:val="en-ID"/>
        </w:rPr>
        <w:t xml:space="preserve">This study discusses an analysis of the negative effects of social media in a social issue based on responses from unsolicited students on their respective social media. The difference from the response becomes a benchmark in seeing the negative impacts that appear on social media such as hate speech, hoaxes, and other negative content. In the present era of technology, social media is a matter that is prioritized in people's lives, especially students. Social media is a useful thing for students from many aspects. These aspects are like entertainment, media and information, doing online business, and other useful things. However, sometimes social media stores other negative things such as </w:t>
      </w:r>
      <w:r w:rsidRPr="00B079D4">
        <w:rPr>
          <w:rFonts w:ascii="Times New Roman" w:hAnsi="Times New Roman" w:cs="Times New Roman"/>
          <w:i/>
          <w:sz w:val="20"/>
          <w:szCs w:val="20"/>
          <w:lang w:val="en-ID"/>
        </w:rPr>
        <w:lastRenderedPageBreak/>
        <w:t>the content of hate speech, hate speech, hoaxes, and many other such content that are rampant everywhere. If someone who has been negatively affected can control his emotions, then that will become normal for him. However, if a person does not have good emotional control, it can trigger pro and contra things such as unilateral misunderstanding, even bloodshed. It is said that new students are moving from the transition of adolescence to adulthood, fearing that their emotions will become unstable so that the incident will occur. Based on the survey results from the questionnaire their responses to the negative impact on social media with the highest response was to find truth information of 53.7%, leaving 27.8%, reporting 18.5%, and spreading by 0%. This shows that unsupported students can control their emotions well by finding the truth from the negative content news spread on their respective social media. That way when there are negative content that exists, you can find out the truth.</w:t>
      </w:r>
    </w:p>
    <w:p w:rsidR="001C4EF5" w:rsidRPr="004F256F" w:rsidRDefault="001C4EF5" w:rsidP="001C4EF5">
      <w:pPr>
        <w:rPr>
          <w:rFonts w:ascii="Times New Roman" w:hAnsi="Times New Roman" w:cs="Times New Roman"/>
          <w:i/>
          <w:sz w:val="20"/>
          <w:szCs w:val="20"/>
          <w:lang w:val="en-ID"/>
        </w:rPr>
      </w:pPr>
      <w:r>
        <w:rPr>
          <w:rFonts w:ascii="Times New Roman" w:hAnsi="Times New Roman" w:cs="Times New Roman"/>
          <w:b/>
          <w:i/>
          <w:sz w:val="20"/>
          <w:szCs w:val="20"/>
          <w:lang w:val="en-ID"/>
        </w:rPr>
        <w:t xml:space="preserve">Keyword </w:t>
      </w:r>
      <w:r w:rsidRPr="004F256F">
        <w:rPr>
          <w:rFonts w:ascii="Times New Roman" w:hAnsi="Times New Roman" w:cs="Times New Roman"/>
          <w:b/>
          <w:i/>
          <w:sz w:val="20"/>
          <w:szCs w:val="20"/>
          <w:lang w:val="en-ID"/>
        </w:rPr>
        <w:t>:</w:t>
      </w:r>
      <w:r>
        <w:rPr>
          <w:rFonts w:ascii="Times New Roman" w:hAnsi="Times New Roman" w:cs="Times New Roman"/>
          <w:b/>
          <w:i/>
          <w:sz w:val="20"/>
          <w:szCs w:val="20"/>
          <w:lang w:val="en-ID"/>
        </w:rPr>
        <w:t xml:space="preserve"> </w:t>
      </w:r>
      <w:r>
        <w:rPr>
          <w:rFonts w:ascii="Times New Roman" w:hAnsi="Times New Roman" w:cs="Times New Roman"/>
          <w:i/>
          <w:sz w:val="20"/>
          <w:szCs w:val="20"/>
          <w:lang w:val="en-ID"/>
        </w:rPr>
        <w:t>Social Media</w:t>
      </w:r>
      <w:r w:rsidRPr="004F256F">
        <w:rPr>
          <w:rFonts w:ascii="Times New Roman" w:hAnsi="Times New Roman" w:cs="Times New Roman"/>
          <w:i/>
          <w:sz w:val="20"/>
          <w:szCs w:val="20"/>
          <w:lang w:val="en-ID"/>
        </w:rPr>
        <w:t>,</w:t>
      </w:r>
      <w:r>
        <w:rPr>
          <w:rFonts w:ascii="Times New Roman" w:hAnsi="Times New Roman" w:cs="Times New Roman"/>
          <w:i/>
          <w:sz w:val="20"/>
          <w:szCs w:val="20"/>
          <w:lang w:val="en-ID"/>
        </w:rPr>
        <w:t xml:space="preserve"> Negative Impact, College Student</w:t>
      </w:r>
    </w:p>
    <w:p w:rsidR="005B5E4E" w:rsidRDefault="005B5E4E" w:rsidP="004F1289">
      <w:pPr>
        <w:rPr>
          <w:rFonts w:ascii="Times New Roman" w:hAnsi="Times New Roman" w:cs="Times New Roman"/>
          <w:b/>
          <w:sz w:val="24"/>
          <w:szCs w:val="24"/>
          <w:lang w:val="en-ID"/>
        </w:rPr>
      </w:pPr>
      <w:r>
        <w:rPr>
          <w:rFonts w:ascii="Times New Roman" w:hAnsi="Times New Roman" w:cs="Times New Roman"/>
          <w:b/>
          <w:sz w:val="24"/>
          <w:szCs w:val="24"/>
          <w:lang w:val="en-ID"/>
        </w:rPr>
        <w:t>______________________________________________________________________________</w:t>
      </w:r>
    </w:p>
    <w:p w:rsidR="0009279D" w:rsidRDefault="0009279D" w:rsidP="005B5E4E">
      <w:pPr>
        <w:pStyle w:val="ListParagraph"/>
        <w:numPr>
          <w:ilvl w:val="0"/>
          <w:numId w:val="1"/>
        </w:numPr>
        <w:rPr>
          <w:rFonts w:ascii="Times New Roman" w:hAnsi="Times New Roman" w:cs="Times New Roman"/>
          <w:b/>
          <w:sz w:val="20"/>
          <w:szCs w:val="20"/>
          <w:lang w:val="en-ID"/>
        </w:rPr>
        <w:sectPr w:rsidR="0009279D" w:rsidSect="0009279D">
          <w:type w:val="continuous"/>
          <w:pgSz w:w="12240" w:h="15840"/>
          <w:pgMar w:top="1701" w:right="1134" w:bottom="1134" w:left="1701" w:header="709" w:footer="709" w:gutter="0"/>
          <w:cols w:space="708"/>
          <w:docGrid w:linePitch="360"/>
        </w:sectPr>
      </w:pPr>
    </w:p>
    <w:p w:rsidR="004F1289" w:rsidRPr="005B5E4E" w:rsidRDefault="00BA4D47" w:rsidP="005B5E4E">
      <w:pPr>
        <w:pStyle w:val="ListParagraph"/>
        <w:numPr>
          <w:ilvl w:val="0"/>
          <w:numId w:val="1"/>
        </w:numPr>
        <w:rPr>
          <w:rFonts w:ascii="Times New Roman" w:hAnsi="Times New Roman" w:cs="Times New Roman"/>
          <w:b/>
          <w:sz w:val="20"/>
          <w:szCs w:val="20"/>
          <w:lang w:val="en-ID"/>
        </w:rPr>
      </w:pPr>
      <w:r w:rsidRPr="005B5E4E">
        <w:rPr>
          <w:rFonts w:ascii="Times New Roman" w:hAnsi="Times New Roman" w:cs="Times New Roman"/>
          <w:b/>
          <w:sz w:val="20"/>
          <w:szCs w:val="20"/>
          <w:lang w:val="en-ID"/>
        </w:rPr>
        <w:lastRenderedPageBreak/>
        <w:t>PENDAHULUAN</w:t>
      </w:r>
    </w:p>
    <w:p w:rsidR="004F1289" w:rsidRPr="00DC3642" w:rsidRDefault="004F1289" w:rsidP="004F1289">
      <w:pPr>
        <w:jc w:val="both"/>
        <w:rPr>
          <w:rFonts w:ascii="Times New Roman" w:hAnsi="Times New Roman" w:cs="Times New Roman"/>
          <w:sz w:val="20"/>
          <w:szCs w:val="20"/>
          <w:lang w:val="en-ID"/>
        </w:rPr>
      </w:pPr>
      <w:r w:rsidRPr="005C1BB6">
        <w:rPr>
          <w:rFonts w:ascii="Times New Roman" w:hAnsi="Times New Roman" w:cs="Times New Roman"/>
          <w:sz w:val="24"/>
          <w:szCs w:val="24"/>
          <w:lang w:val="en-ID"/>
        </w:rPr>
        <w:tab/>
      </w:r>
      <w:r w:rsidRPr="00DC3642">
        <w:rPr>
          <w:rFonts w:ascii="Times New Roman" w:hAnsi="Times New Roman" w:cs="Times New Roman"/>
          <w:sz w:val="20"/>
          <w:szCs w:val="20"/>
          <w:lang w:val="en-ID"/>
        </w:rPr>
        <w:t>Dizaman teknologi yang telah maju ini, media sosial menjadi suatu peranan penting didalam masyarakat maupun dunia</w:t>
      </w:r>
      <w:r w:rsidR="00EA48D1">
        <w:rPr>
          <w:rFonts w:ascii="Times New Roman" w:hAnsi="Times New Roman" w:cs="Times New Roman"/>
          <w:sz w:val="20"/>
          <w:szCs w:val="20"/>
          <w:lang w:val="en-ID"/>
        </w:rPr>
        <w:fldChar w:fldCharType="begin" w:fldLock="1"/>
      </w:r>
      <w:r w:rsidR="004F5836">
        <w:rPr>
          <w:rFonts w:ascii="Times New Roman" w:hAnsi="Times New Roman" w:cs="Times New Roman"/>
          <w:sz w:val="20"/>
          <w:szCs w:val="20"/>
          <w:lang w:val="en-ID"/>
        </w:rPr>
        <w:instrText>ADDIN CSL_CITATION { "citationItems" : [ { "id" : "ITEM-1", "itemData" : { "DOI" : "10.1016/j.ijinfomgt.2018.06.001", "ISBN" : "0268-4012", "ISSN" : "02684012", "abstract" : "Social media is being increasingly used as a platform to conduct marketing and advertising activities. Organizations have spent a lot of time, money, and resources on social media ads. However, there is always a challenge in how organizations can design social media advertising to successfully attract customers and motivate them to purchase their brands. Thus, this study aims to identify and test the main factors related to social media advertising that could predict purchase intention. The conceptual model was proposed based on three factors from the extending Unified Theory of Acceptance and Use of Technology (UTAUT2) (performance expectancy, hedonic motivation, and habit) along with interactivity, informativeness, and perceived relevance. The data was collected using a questionnaire survey of 437 participants. The key results of structural equation modelling (SEM) largely supported the current model's validity and the significant impact of performance expectancy, hedonic motivation, interactivity, informativeness, and perceived relevance on purchase intentions. This study will hopefully provide a number of theoretical and practical guidelines on how marketers can effectively plan and implement their ads over social media platforms.", "author" : [ { "dropping-particle" : "", "family" : "Alalwan", "given" : "Ali Abdallah", "non-dropping-particle" : "", "parse-names" : false, "suffix" : "" } ], "container-title" : "International Journal of Information Management", "id" : "ITEM-1", "issue" : "April", "issued" : { "date-parts" : [ [ "2018" ] ] }, "page" : "65-77", "publisher" : "Elsevier", "title" : "Investigating the impact of social media advertising features on customer purchase intention", "type" : "article-journal", "volume" : "42" }, "uris" : [ "http://www.mendeley.com/documents/?uuid=841511af-2a3e-4506-adf6-9c8e49d1fc46" ] } ], "mendeley" : { "formattedCitation" : "(Alalwan, 2018)", "plainTextFormattedCitation" : "(Alalwan, 2018)", "previouslyFormattedCitation" : "(Alalwan, 2018)"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4F5836" w:rsidRPr="004F5836">
        <w:rPr>
          <w:rFonts w:ascii="Times New Roman" w:hAnsi="Times New Roman" w:cs="Times New Roman"/>
          <w:noProof/>
          <w:sz w:val="20"/>
          <w:szCs w:val="20"/>
          <w:lang w:val="en-ID"/>
        </w:rPr>
        <w:t>(Alalwan, 2018)</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Didalam media sosial kita bisa berinteraksi dengan berbagai macam orang dari seluruh mancanegara</w:t>
      </w:r>
      <w:r w:rsidR="00EA48D1">
        <w:rPr>
          <w:rFonts w:ascii="Times New Roman" w:hAnsi="Times New Roman" w:cs="Times New Roman"/>
          <w:sz w:val="20"/>
          <w:szCs w:val="20"/>
          <w:lang w:val="en-ID"/>
        </w:rPr>
        <w:fldChar w:fldCharType="begin" w:fldLock="1"/>
      </w:r>
      <w:r w:rsidR="004F5836">
        <w:rPr>
          <w:rFonts w:ascii="Times New Roman" w:hAnsi="Times New Roman" w:cs="Times New Roman"/>
          <w:sz w:val="20"/>
          <w:szCs w:val="20"/>
          <w:lang w:val="en-ID"/>
        </w:rPr>
        <w:instrText>ADDIN CSL_CITATION { "citationItems" : [ { "id" : "ITEM-1", "itemData" : { "DOI" : "10.1080/00015458.2017.1341145", "ISBN" : "0747-5632", "ISSN" : "00015458", "PMID" : "25246403", "abstract" : "Social media is a popular method for communication amongst university students in Saudi Arabia. However excessive social media use can raise questions about whether academic performance is affected. This research explores this question by conducting a survey on university students in Saudi Arabia in regards to social media usage and their academic performance. The survey also explored which social network is the most popular amongst Saudi students, what students thought about their social media usage and factors besides social media usage which negatively affect academic performance. The survey received 108 responses and descriptive statistics including normality tests i.e. scatter plots were used to examine the relationship between the average number of hours students spent of social media a week and GPA scores of the students. The results demonstrated that there was no linear relationship between social media usage in a week and GPA score. Students highlighted that besides social media use, time management is a factor which affects students 'studies negatively. The findings of the paper can be used to propose the effective plans for improving the academic performance of the students in such a way that a balance in the leisure, information exchange and academic performance can be maintained.", "author" : [ { "dropping-particle" : "", "family" : "Alwagait", "given" : "Esam", "non-dropping-particle" : "", "parse-names" : false, "suffix" : "" }, { "dropping-particle" : "", "family" : "Shahzad", "given" : "Basit", "non-dropping-particle" : "", "parse-names" : false, "suffix" : "" }, { "dropping-particle" : "", "family" : "Alim", "given" : "Sophia", "non-dropping-particle" : "", "parse-names" : false, "suffix" : "" } ], "container-title" : "Computers in Human Behavior", "id" : "ITEM-1", "issued" : { "date-parts" : [ [ "2015" ] ] }, "page" : "1092-1097", "publisher" : "Elsevier Ltd", "title" : "Impact of social media usage on students academic performance in Saudi Arabia", "type" : "article-journal", "volume" : "51" }, "uris" : [ "http://www.mendeley.com/documents/?uuid=8ecceca6-970b-4192-8238-7ed2cd1bcbec" ] } ], "mendeley" : { "formattedCitation" : "(Alwagait, Shahzad and Alim, 2015)", "plainTextFormattedCitation" : "(Alwagait, Shahzad and Alim, 2015)", "previouslyFormattedCitation" : "(Alwagait, Shahzad and Alim, 2015)"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4F5836" w:rsidRPr="004F5836">
        <w:rPr>
          <w:rFonts w:ascii="Times New Roman" w:hAnsi="Times New Roman" w:cs="Times New Roman"/>
          <w:noProof/>
          <w:sz w:val="20"/>
          <w:szCs w:val="20"/>
          <w:lang w:val="en-ID"/>
        </w:rPr>
        <w:t>(Alwagait, Shahzad and Alim, 2015)</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Tidak ada jarak dan batasan yang dapat menutup media sosial dalam melakukan interaksi komunikasi</w:t>
      </w:r>
      <w:r w:rsidR="00EA48D1">
        <w:rPr>
          <w:rFonts w:ascii="Times New Roman" w:hAnsi="Times New Roman" w:cs="Times New Roman"/>
          <w:sz w:val="20"/>
          <w:szCs w:val="20"/>
          <w:lang w:val="en-ID"/>
        </w:rPr>
        <w:fldChar w:fldCharType="begin" w:fldLock="1"/>
      </w:r>
      <w:r w:rsidR="004F5836">
        <w:rPr>
          <w:rFonts w:ascii="Times New Roman" w:hAnsi="Times New Roman" w:cs="Times New Roman"/>
          <w:sz w:val="20"/>
          <w:szCs w:val="20"/>
          <w:lang w:val="en-ID"/>
        </w:rPr>
        <w:instrText>ADDIN CSL_CITATION { "citationItems" : [ { "id" : "ITEM-1", "itemData" : { "DOI" : "10.13165/SMS-15-7-1-09", "ISBN" : "9781466674158", "ISSN" : "20292244", "PMID" : "25246403", "author" : [ { "dropping-particle" : "", "family" : "Amedie", "given" : "Jacob", "non-dropping-particle" : "", "parse-names" : false, "suffix" : "" } ], "container-title" : "Societal Studies", "id" : "ITEM-1", "issue" : "December", "issued" : { "date-parts" : [ [ "2012" ] ] }, "page" : "48-49", "title" : "The Impact of Social Media on Society", "type" : "article-journal" }, "uris" : [ "http://www.mendeley.com/documents/?uuid=42653e19-0203-4ee2-9852-c727a2be6c7e" ] } ], "mendeley" : { "formattedCitation" : "(Amedie, 2012)", "plainTextFormattedCitation" : "(Amedie, 2012)", "previouslyFormattedCitation" : "(Amedie, 2012)"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4F5836" w:rsidRPr="004F5836">
        <w:rPr>
          <w:rFonts w:ascii="Times New Roman" w:hAnsi="Times New Roman" w:cs="Times New Roman"/>
          <w:noProof/>
          <w:sz w:val="20"/>
          <w:szCs w:val="20"/>
          <w:lang w:val="en-ID"/>
        </w:rPr>
        <w:t>(Amedie, 2012)</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Dengan munculnya media sosial ini, membuat sesuatu yang jauh menjadi terasa dekat dan media sosial pun dan memberikan suatu ilmu baru,pengalaman</w:t>
      </w:r>
      <w:r w:rsidR="00EA48D1">
        <w:rPr>
          <w:rFonts w:ascii="Times New Roman" w:hAnsi="Times New Roman" w:cs="Times New Roman"/>
          <w:sz w:val="20"/>
          <w:szCs w:val="20"/>
          <w:lang w:val="en-ID"/>
        </w:rPr>
        <w:fldChar w:fldCharType="begin" w:fldLock="1"/>
      </w:r>
      <w:r w:rsidR="004F5836">
        <w:rPr>
          <w:rFonts w:ascii="Times New Roman" w:hAnsi="Times New Roman" w:cs="Times New Roman"/>
          <w:sz w:val="20"/>
          <w:szCs w:val="20"/>
          <w:lang w:val="en-ID"/>
        </w:rPr>
        <w:instrText>ADDIN CSL_CITATION { "citationItems" : [ { "id" : "ITEM-1", "itemData" : { "abstract" : "Social media continues to play an important role in defining how many of us communicate and interact today. Sites such as Facebook, Google Plus, Twitter, YouTube, and Instagram are some of the well-known social networking sites whose primary objective is to facilitate such diverse forms of communication and interaction. Also, with the advent of social media, we are now able to create and share expressive and communicative contents at a pace the world has never seen before. Such sites have undoubtedly eased mobilisation and resources, thus revolutionising how we express, interact and communicate with one another for good. This manuscript aims to assess its both positive and negative implications on society.", "author" : [ { "dropping-particle" : "", "family" : "Farhud", "given" : "Adi", "non-dropping-particle" : "", "parse-names" : false, "suffix" : "" } ], "container-title" : "Its Positive and Negative Anthropology &amp; Sociology Implications on Society Jka", "id" : "ITEM-1", "issue" : "July", "issued" : { "date-parts" : [ [ "2016" ] ] }, "title" : "Social media, its positive and negative implications on society", "type" : "article-journal", "volume" : "101" }, "uris" : [ "http://www.mendeley.com/documents/?uuid=502906e6-66f2-4141-a4ed-cedd619818c5" ] } ], "mendeley" : { "formattedCitation" : "(Farhud, 2016)", "plainTextFormattedCitation" : "(Farhud, 2016)", "previouslyFormattedCitation" : "(Farhud, 2016)"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4F5836" w:rsidRPr="004F5836">
        <w:rPr>
          <w:rFonts w:ascii="Times New Roman" w:hAnsi="Times New Roman" w:cs="Times New Roman"/>
          <w:noProof/>
          <w:sz w:val="20"/>
          <w:szCs w:val="20"/>
          <w:lang w:val="en-ID"/>
        </w:rPr>
        <w:t>(Farhud, 2016)</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ataupun relasi yang baru terhadap orang lain yang bahkan belum diketahui</w:t>
      </w:r>
      <w:r w:rsidR="00EA48D1">
        <w:rPr>
          <w:rFonts w:ascii="Times New Roman" w:hAnsi="Times New Roman" w:cs="Times New Roman"/>
          <w:sz w:val="20"/>
          <w:szCs w:val="20"/>
          <w:lang w:val="en-ID"/>
        </w:rPr>
        <w:fldChar w:fldCharType="begin" w:fldLock="1"/>
      </w:r>
      <w:r w:rsidR="004F5836">
        <w:rPr>
          <w:rFonts w:ascii="Times New Roman" w:hAnsi="Times New Roman" w:cs="Times New Roman"/>
          <w:sz w:val="20"/>
          <w:szCs w:val="20"/>
          <w:lang w:val="en-ID"/>
        </w:rPr>
        <w:instrText>ADDIN CSL_CITATION { "citationItems" : [ { "id" : "ITEM-1", "itemData" : { "DOI" : "10.1016/j.tele.2017.04.002", "ISSN" : "07365853", "abstract" : "Although the role of affects and emotions in political participation has attracted much scholarly attention, few studies have examined whether and how media and communications can be the sources of political affects. This study argues that social media are not only information channels; they can also be effective in communicating feelings and emotions. Social media use may contribute to political affects, which in turn impinge on civic and political participation. In addition, political affects may moderate the effects of social media use on political participation. Based on a survey of university students in Guangzhou, China (N = 897), this study finds that, under China's networked authoritarianism, political communication via social media is related to positive affects toward the government and society, while connection with activists via social media is related to negative affect. Positive and negative affects have different impact on different types of participation. Negative affects strengthen the connection between social media use and participation. The roles of three discrete negative emotions \u2013 anger, anxiety and fear \u2013 are also explored.", "author" : [ { "dropping-particle" : "", "family" : "Gan", "given" : "Chen", "non-dropping-particle" : "", "parse-names" : false, "suffix" : "" }, { "dropping-particle" : "", "family" : "Lee", "given" : "Francis L.F.", "non-dropping-particle" : "", "parse-names" : false, "suffix" : "" }, { "dropping-particle" : "", "family" : "Li", "given" : "Ying", "non-dropping-particle" : "", "parse-names" : false, "suffix" : "" } ], "container-title" : "Telematics and Informatics", "id" : "ITEM-1", "issue" : "7", "issued" : { "date-parts" : [ [ "2017" ] ] }, "page" : "936-947", "publisher" : "Elsevier Ltd", "title" : "Social media use, political affect, and participation among university students in urban China", "type" : "article-journal", "volume" : "34" }, "uris" : [ "http://www.mendeley.com/documents/?uuid=30126a7f-1902-4228-ab48-5eeda06692be" ] } ], "mendeley" : { "formattedCitation" : "(Gan, Lee and Li, 2017)", "plainTextFormattedCitation" : "(Gan, Lee and Li, 2017)", "previouslyFormattedCitation" : "(Gan, Lee and Li, 2017)"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4F5836" w:rsidRPr="004F5836">
        <w:rPr>
          <w:rFonts w:ascii="Times New Roman" w:hAnsi="Times New Roman" w:cs="Times New Roman"/>
          <w:noProof/>
          <w:sz w:val="20"/>
          <w:szCs w:val="20"/>
          <w:lang w:val="en-ID"/>
        </w:rPr>
        <w:t>(Gan, Lee and Li, 2017)</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w:t>
      </w:r>
    </w:p>
    <w:p w:rsidR="004F1289" w:rsidRPr="00DC3642" w:rsidRDefault="004F1289" w:rsidP="004F1289">
      <w:pPr>
        <w:jc w:val="both"/>
        <w:rPr>
          <w:rFonts w:ascii="Times New Roman" w:hAnsi="Times New Roman" w:cs="Times New Roman"/>
          <w:sz w:val="20"/>
          <w:szCs w:val="20"/>
          <w:lang w:val="en-ID"/>
        </w:rPr>
      </w:pPr>
      <w:r w:rsidRPr="00DC3642">
        <w:rPr>
          <w:rFonts w:ascii="Times New Roman" w:hAnsi="Times New Roman" w:cs="Times New Roman"/>
          <w:sz w:val="20"/>
          <w:szCs w:val="20"/>
          <w:lang w:val="en-ID"/>
        </w:rPr>
        <w:tab/>
        <w:t xml:space="preserve">Seperti halnya media sosial yang dapat memberikan dampak positif kepada masyarakat dan dunia, media sosial juga dapat memberikan dampak </w:t>
      </w:r>
      <w:r w:rsidR="004F5836">
        <w:rPr>
          <w:rFonts w:ascii="Times New Roman" w:hAnsi="Times New Roman" w:cs="Times New Roman"/>
          <w:sz w:val="20"/>
          <w:szCs w:val="20"/>
          <w:lang w:val="en-ID"/>
        </w:rPr>
        <w:t>negatif</w:t>
      </w:r>
      <w:r w:rsidR="00EA48D1">
        <w:rPr>
          <w:rFonts w:ascii="Times New Roman" w:hAnsi="Times New Roman" w:cs="Times New Roman"/>
          <w:sz w:val="20"/>
          <w:szCs w:val="20"/>
          <w:lang w:val="en-ID"/>
        </w:rPr>
        <w:fldChar w:fldCharType="begin" w:fldLock="1"/>
      </w:r>
      <w:r w:rsidR="00F70C7E">
        <w:rPr>
          <w:rFonts w:ascii="Times New Roman" w:hAnsi="Times New Roman" w:cs="Times New Roman"/>
          <w:sz w:val="20"/>
          <w:szCs w:val="20"/>
          <w:lang w:val="en-ID"/>
        </w:rPr>
        <w:instrText>ADDIN CSL_CITATION { "citationItems" : [ { "id" : "ITEM-1", "itemData" : { "DOI" : "10.1016/j.chb.2018.08.039", "ISBN" : "1552-8618 (Electronic)\\r0730-7268 (Linking)", "ISSN" : "07475632", "PMID" : "21567448", "abstract" : "The herbicide atrazine is a photosynthetic inhibitor used around the world in agricultural applications. Contamination of surface waters adjacent to treated areas can directly reduce growth of nontarget aquatic autotrophs, but the severity of impacts is highly dependent on species sensitivity and exposure concentration. Secondary effects resulting from macrophyte or phytoplankton decline may include an expansion of the more tolerant periphyton community. Recently, this shift in the autotrophic community has been proposed as a mechanism for increased rates of parasite infections in amphibians via augmented populations of aquatic snails which act as intermediate hosts to larval trematodes. To further clarify this relationship, an outdoor microcosm study was conducted to examine the effects of atrazine on primary production and snail populations over a range of environmentally relevant concentrations. In July 2009, 15 experimental ponds were treated to achieve initial concentrations of 0, 1, 10, 30, and 100 microg/L atrazine. Over a period of 73 d, measures were taken of macrophyte, phytoplankton, and periphyton biomass, growth, and fecundity of caged snails (Physella spp. and Stagnicola elodes) and free-living snails (Physella spp.). Except for declines in macrophyte biomass at the highest treatment level, no consistent relationships were found between atrazine concentration and any measured parameter. Comparison of these results with previous findings highlights the variability of responses to atrazine exposure between similarly constructed freshwater communities, even at concentrations up to 20 times higher than sustained environmental levels.", "author" : [ { "dropping-particle" : "", "family" : "Ghani", "given" : "Norjihan Abdul", "non-dropping-particle" : "", "parse-names" : false, "suffix" : "" }, { "dropping-particle" : "", "family" : "Hamid", "given" : "Suraya", "non-dropping-particle" : "", "parse-names" : false, "suffix" : "" }, { "dropping-particle" : "", "family" : "Targio Hashem", "given" : "Ibrahim Abaker", "non-dropping-particle" : "", "parse-names" : false, "suffix" : "" }, { "dropping-particle" : "", "family" : "Ahmed", "given" : "Ejaz", "non-dropping-particle" : "", "parse-names" : false, "suffix" : "" } ], "container-title" : "Computers in Human Behavior", "id" : "ITEM-1", "issued" : { "date-parts" : [ [ "2018" ] ] }, "publisher" : "Elsevier B.V.", "title" : "Social media big data analytics: A survey", "type" : "article-journal" }, "uris" : [ "http://www.mendeley.com/documents/?uuid=9feb9c4d-1590-49fd-99bc-1a78684ab4bd" ] } ], "mendeley" : { "formattedCitation" : "(Ghani et al., 2018)", "plainTextFormattedCitation" : "(Ghani et al., 2018)", "previouslyFormattedCitation" : "(Ghani et al., 2018)"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F70C7E" w:rsidRPr="00F70C7E">
        <w:rPr>
          <w:rFonts w:ascii="Times New Roman" w:hAnsi="Times New Roman" w:cs="Times New Roman"/>
          <w:noProof/>
          <w:sz w:val="20"/>
          <w:szCs w:val="20"/>
          <w:lang w:val="en-ID"/>
        </w:rPr>
        <w:t>(Ghani et al., 2018)</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Layaknya seperti pedang bermata dua, selain dampak positif yang berlimpah</w:t>
      </w:r>
      <w:r w:rsidR="00EA48D1">
        <w:rPr>
          <w:rFonts w:ascii="Times New Roman" w:hAnsi="Times New Roman" w:cs="Times New Roman"/>
          <w:sz w:val="20"/>
          <w:szCs w:val="20"/>
          <w:lang w:val="en-ID"/>
        </w:rPr>
        <w:fldChar w:fldCharType="begin" w:fldLock="1"/>
      </w:r>
      <w:r w:rsidR="00F70C7E">
        <w:rPr>
          <w:rFonts w:ascii="Times New Roman" w:hAnsi="Times New Roman" w:cs="Times New Roman"/>
          <w:sz w:val="20"/>
          <w:szCs w:val="20"/>
          <w:lang w:val="en-ID"/>
        </w:rPr>
        <w:instrText>ADDIN CSL_CITATION { "citationItems" : [ { "id" : "ITEM-1", "itemData" : { "DOI" : "10.1016/j.addbeh.2016.10.003", "ISBN" : "1873-6327\r0306-4603", "ISSN" : "18736327", "PMID" : "27816044", "abstract" : "Use of social media use is widespread and frequent among college students. Posting photos and text related to risk behaviors (e.g., problematic alcohol use, illicit drug use) on social media websites is common and has been linked to personal substance use and negative outcomes. This mini-review summarizes current findings related to associations between college students\u2019 social media use and engagement in risk behaviors. Conducting research on social media poses unique challenges for researchers; these challenges are reviewed and their impact on the state of the current literature discussed. Finally, implications for prevention and intervention efforts are discussed as well as recommendations regarding future research in the area of social media and college student risk behaviors.", "author" : [ { "dropping-particle" : "", "family" : "Groth", "given" : "Gabrielle G.", "non-dropping-particle" : "", "parse-names" : false, "suffix" : "" }, { "dropping-particle" : "", "family" : "Longo", "given" : "Laura M.", "non-dropping-particle" : "", "parse-names" : false, "suffix" : "" }, { "dropping-particle" : "", "family" : "Martin", "given" : "Jessica L.", "non-dropping-particle" : "", "parse-names" : false, "suffix" : "" } ], "container-title" : "Addictive Behaviors", "id" : "ITEM-1", "issued" : { "date-parts" : [ [ "2017" ] ] }, "page" : "87-91", "publisher" : "Elsevier B.V.", "title" : "Social media and college student risk behaviors: A mini-review", "type" : "article-journal", "volume" : "65" }, "uris" : [ "http://www.mendeley.com/documents/?uuid=dc93d5ad-f781-4c80-9161-ee3980a94492" ] } ], "mendeley" : { "formattedCitation" : "(Groth, Longo and Martin, 2017)", "plainTextFormattedCitation" : "(Groth, Longo and Martin, 2017)", "previouslyFormattedCitation" : "(Groth, Longo and Martin, 2017)"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F70C7E" w:rsidRPr="00F70C7E">
        <w:rPr>
          <w:rFonts w:ascii="Times New Roman" w:hAnsi="Times New Roman" w:cs="Times New Roman"/>
          <w:noProof/>
          <w:sz w:val="20"/>
          <w:szCs w:val="20"/>
          <w:lang w:val="en-ID"/>
        </w:rPr>
        <w:t>(Groth, Longo and Martin, 2017)</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media sosial pun akan memberikan dampak negatif yang lebih banyak pula</w:t>
      </w:r>
      <w:r w:rsidR="00EA48D1">
        <w:rPr>
          <w:rFonts w:ascii="Times New Roman" w:hAnsi="Times New Roman" w:cs="Times New Roman"/>
          <w:sz w:val="20"/>
          <w:szCs w:val="20"/>
          <w:lang w:val="en-ID"/>
        </w:rPr>
        <w:fldChar w:fldCharType="begin" w:fldLock="1"/>
      </w:r>
      <w:r w:rsidR="00F70C7E">
        <w:rPr>
          <w:rFonts w:ascii="Times New Roman" w:hAnsi="Times New Roman" w:cs="Times New Roman"/>
          <w:sz w:val="20"/>
          <w:szCs w:val="20"/>
          <w:lang w:val="en-ID"/>
        </w:rPr>
        <w:instrText>ADDIN CSL_CITATION { "citationItems" : [ { "id" : "ITEM-1", "itemData" : { "DOI" : "10.1016/j.chb.2018.04.005", "ISSN" : "07475632", "abstract" : "The relationship between using social networking sites (SNS) and mental health is a thriving area of research producing mixed results. While terms such as \u201cFacebook depression\u201d have gained popularity in the mainstream press, there is not a consensus on the relationship between SNS use and mental health issues such as depression and anxiety. Mixed results from past research hint that age might moderate the SNS/mental health relationship, yet no specific tests of this interaction have been previously reported. In this study, we examine the relationship by analyzing data from the 2016 General Social Survey (GSS). We show that, overall, the number of SNSs one uses is positively related to respondents reporting that they have felt like they were going to have a nervous breakdown. While this relationship is positive for respondents 30 years old and older, it is negative for those who are 18\u201329 years olds.", "author" : [ { "dropping-particle" : "", "family" : "Hardy", "given" : "Bruce W.", "non-dropping-particle" : "", "parse-names" : false, "suffix" : "" }, { "dropping-particle" : "", "family" : "Castonguay", "given" : "Jessica", "non-dropping-particle" : "", "parse-names" : false, "suffix" : "" } ], "container-title" : "Computers in Human Behavior", "id" : "ITEM-1", "issued" : { "date-parts" : [ [ "2018" ] ] }, "page" : "282-290", "publisher" : "Elsevier Ltd", "title" : "The moderating role of age in the relationship between social media use and mental well-being: An analysis of the 2016 General Social Survey", "type" : "article-journal", "volume" : "85" }, "uris" : [ "http://www.mendeley.com/documents/?uuid=73dc69c5-3f53-4a98-b1be-fa44a6f8de82" ] } ], "mendeley" : { "formattedCitation" : "(Hardy and Castonguay, 2018)", "plainTextFormattedCitation" : "(Hardy and Castonguay, 2018)", "previouslyFormattedCitation" : "(Hardy and Castonguay, 2018)"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F70C7E" w:rsidRPr="00F70C7E">
        <w:rPr>
          <w:rFonts w:ascii="Times New Roman" w:hAnsi="Times New Roman" w:cs="Times New Roman"/>
          <w:noProof/>
          <w:sz w:val="20"/>
          <w:szCs w:val="20"/>
          <w:lang w:val="en-ID"/>
        </w:rPr>
        <w:t>(Hardy and Castonguay, 2018)</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xml:space="preserve">. Jika dibayangkan ada suatu konten yang dapat mengajak membuat sara, menyebarkan </w:t>
      </w:r>
      <w:r w:rsidRPr="00DC3642">
        <w:rPr>
          <w:rFonts w:ascii="Times New Roman" w:hAnsi="Times New Roman" w:cs="Times New Roman"/>
          <w:i/>
          <w:sz w:val="20"/>
          <w:szCs w:val="20"/>
          <w:lang w:val="en-ID"/>
        </w:rPr>
        <w:t>hate speech</w:t>
      </w:r>
      <w:r w:rsidRPr="00DC3642">
        <w:rPr>
          <w:rFonts w:ascii="Times New Roman" w:hAnsi="Times New Roman" w:cs="Times New Roman"/>
          <w:sz w:val="20"/>
          <w:szCs w:val="20"/>
          <w:lang w:val="en-ID"/>
        </w:rPr>
        <w:t xml:space="preserve">, </w:t>
      </w:r>
      <w:r w:rsidRPr="00DC3642">
        <w:rPr>
          <w:rFonts w:ascii="Times New Roman" w:hAnsi="Times New Roman" w:cs="Times New Roman"/>
          <w:i/>
          <w:sz w:val="20"/>
          <w:szCs w:val="20"/>
          <w:lang w:val="en-ID"/>
        </w:rPr>
        <w:t>hoax</w:t>
      </w:r>
      <w:r w:rsidRPr="00DC3642">
        <w:rPr>
          <w:rFonts w:ascii="Times New Roman" w:hAnsi="Times New Roman" w:cs="Times New Roman"/>
          <w:sz w:val="20"/>
          <w:szCs w:val="20"/>
          <w:lang w:val="en-ID"/>
        </w:rPr>
        <w:t>, gosip, dan konten negatif lainnya</w:t>
      </w:r>
      <w:r w:rsidR="00EA48D1">
        <w:rPr>
          <w:rFonts w:ascii="Times New Roman" w:hAnsi="Times New Roman" w:cs="Times New Roman"/>
          <w:sz w:val="20"/>
          <w:szCs w:val="20"/>
          <w:lang w:val="en-ID"/>
        </w:rPr>
        <w:fldChar w:fldCharType="begin" w:fldLock="1"/>
      </w:r>
      <w:r w:rsidR="00F70C7E">
        <w:rPr>
          <w:rFonts w:ascii="Times New Roman" w:hAnsi="Times New Roman" w:cs="Times New Roman"/>
          <w:sz w:val="20"/>
          <w:szCs w:val="20"/>
          <w:lang w:val="en-ID"/>
        </w:rPr>
        <w:instrText>ADDIN CSL_CITATION { "citationItems" : [ { "id" : "ITEM-1", "itemData" : { "DOI" : "10.1016/j.chb.2018.05.003", "ISSN" : "07475632", "abstract" : "Addictive behavior to social network sites is considered an alarming phenomenon where other psychopathological problems can be manifested. The purpose of the study is to analyze the relationship between the use and the addictive behavior of social media and the use of mobile devices, depression, and suicidal ideation. The questionnaires were applied to a sample of 374 university students where 58.6% were women and 41.4% men, with an average age of 20.01 years (SD = 1.84). Unlike the use of social media, addictive behavior was significantly related to depression and suicidal ideation. 36.1% of the sample reported having at least one idea in relation to suicide in the last two weeks. We propose an explanatory model that was adjusted appropriately and explained the addictive behavior with the frequency of mobile phone use, daily hours, depression, and suicidal ideation, the last one in a negative direction. It is concluded that, unlike excessive use, addictive behavior is associated with negative psychological characteristics. However, addictive behavior can also be considered a protective factor against suicidal ideation when relating to depression.", "author" : [ { "dropping-particle" : "", "family" : "Jasso-Medrano", "given" : "Jos\u00e9 Luis", "non-dropping-particle" : "", "parse-names" : false, "suffix" : "" }, { "dropping-particle" : "", "family" : "L\u00f3pez-Rosales", "given" : "Fuensanta", "non-dropping-particle" : "", "parse-names" : false, "suffix" : "" } ], "container-title" : "Computers in Human Behavior", "id" : "ITEM-1", "issued" : { "date-parts" : [ [ "2018" ] ] }, "page" : "183-191", "title" : "Measuring the relationship between social media use and addictive behavior and depression and suicide ideation among university students", "type" : "article-journal", "volume" : "87" }, "uris" : [ "http://www.mendeley.com/documents/?uuid=b5170ce8-e8b3-4fcb-b094-71ab844adf36" ] } ], "mendeley" : { "formattedCitation" : "(Jasso-Medrano and L\u00f3pez-Rosales, 2018)", "plainTextFormattedCitation" : "(Jasso-Medrano and L\u00f3pez-Rosales, 2018)", "previouslyFormattedCitation" : "(Jasso-Medrano and L\u00f3pez-Rosales, 2018)"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F70C7E" w:rsidRPr="00F70C7E">
        <w:rPr>
          <w:rFonts w:ascii="Times New Roman" w:hAnsi="Times New Roman" w:cs="Times New Roman"/>
          <w:noProof/>
          <w:sz w:val="20"/>
          <w:szCs w:val="20"/>
          <w:lang w:val="en-ID"/>
        </w:rPr>
        <w:t>(Jasso-Medrano and López-Rosales, 2018)</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Mungkin diawal hal tersebut masih bisa di antisipasi</w:t>
      </w:r>
      <w:r w:rsidR="00EA48D1">
        <w:rPr>
          <w:rFonts w:ascii="Times New Roman" w:hAnsi="Times New Roman" w:cs="Times New Roman"/>
          <w:sz w:val="20"/>
          <w:szCs w:val="20"/>
          <w:lang w:val="en-ID"/>
        </w:rPr>
        <w:fldChar w:fldCharType="begin" w:fldLock="1"/>
      </w:r>
      <w:r w:rsidR="00F70C7E">
        <w:rPr>
          <w:rFonts w:ascii="Times New Roman" w:hAnsi="Times New Roman" w:cs="Times New Roman"/>
          <w:sz w:val="20"/>
          <w:szCs w:val="20"/>
          <w:lang w:val="en-ID"/>
        </w:rPr>
        <w:instrText>ADDIN CSL_CITATION { "citationItems" : [ { "id" : "ITEM-1", "itemData" : { "DOI" : "10.1016/j.chb.2016.02.036", "ISBN" : "0747-5632", "ISSN" : "07475632", "PMID" : "1389", "abstract" : "Social networks are one of the most used communication methods of today's world. Their use in different fields has been examined in several research studies. This study aims to examine the effects of social media on student's behaviors which will mainly focus on Facebook. Whether there is a positive relationship between confidence, social media participation and social media related behaviors will also be assed with regard to using Facebook. In order to collect the primary data, a general scanning model was used to observe attitudes of high school students. The participants chosen were 362 high school students from level 9 to 12. The findings highlight that Facebook is used for communication entertainment and sharing news, pictures and songs. In addition, their Facebook profile picture is alone and students were aware that swearing is considered a form of misconduct, which is a good sign. The study also indicates that students were aware of protecting their social identity as their Facebook shares are not public. Furthermore, they respect privacy as they do not use their friend's Facebook account.", "author" : [ { "dropping-particle" : "", "family" : "Kaya", "given" : "Tugberk", "non-dropping-particle" : "", "parse-names" : false, "suffix" : "" }, { "dropping-particle" : "", "family" : "Bicen", "given" : "Huseyin", "non-dropping-particle" : "", "parse-names" : false, "suffix" : "" } ], "container-title" : "Computers in Human Behavior", "id" : "ITEM-1", "issued" : { "date-parts" : [ [ "2016" ] ] }, "page" : "374-379", "publisher" : "Elsevier Ltd", "title" : "The effects of social media on students' behaviors; Facebook as a case study", "type" : "article-journal", "volume" : "59" }, "uris" : [ "http://www.mendeley.com/documents/?uuid=25d64fab-a085-41b9-892a-3df489c87122" ] } ], "mendeley" : { "formattedCitation" : "(Kaya and Bicen, 2016)", "plainTextFormattedCitation" : "(Kaya and Bicen, 2016)", "previouslyFormattedCitation" : "(Kaya and Bicen, 2016)" }, "properties" : {  }, "schema" : "https://github.com/citation-style-language/schema/raw/master/csl-citation.json" }</w:instrText>
      </w:r>
      <w:r w:rsidR="00EA48D1">
        <w:rPr>
          <w:rFonts w:ascii="Times New Roman" w:hAnsi="Times New Roman" w:cs="Times New Roman"/>
          <w:sz w:val="20"/>
          <w:szCs w:val="20"/>
          <w:lang w:val="en-ID"/>
        </w:rPr>
        <w:fldChar w:fldCharType="separate"/>
      </w:r>
      <w:r w:rsidR="00F70C7E" w:rsidRPr="00F70C7E">
        <w:rPr>
          <w:rFonts w:ascii="Times New Roman" w:hAnsi="Times New Roman" w:cs="Times New Roman"/>
          <w:noProof/>
          <w:sz w:val="20"/>
          <w:szCs w:val="20"/>
          <w:lang w:val="en-ID"/>
        </w:rPr>
        <w:t>(Kaya and Bicen, 2016)</w:t>
      </w:r>
      <w:r w:rsidR="00EA48D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namun lama-kelamaan konten negatif tersebut akan dapat memberikan dampak negatif yang dapat merubah perilaku seseorang</w:t>
      </w:r>
      <w:r w:rsidR="00627229">
        <w:rPr>
          <w:rFonts w:ascii="Times New Roman" w:hAnsi="Times New Roman" w:cs="Times New Roman"/>
          <w:sz w:val="20"/>
          <w:szCs w:val="20"/>
          <w:lang w:val="en-ID"/>
        </w:rPr>
        <w:fldChar w:fldCharType="begin" w:fldLock="1"/>
      </w:r>
      <w:r w:rsidR="00627229">
        <w:rPr>
          <w:rFonts w:ascii="Times New Roman" w:hAnsi="Times New Roman" w:cs="Times New Roman"/>
          <w:sz w:val="20"/>
          <w:szCs w:val="20"/>
          <w:lang w:val="en-ID"/>
        </w:rPr>
        <w:instrText>ADDIN CSL_CITATION { "citationItems" : [ { "id" : "ITEM-1", "itemData" : { "DOI" : "10.1016/j.techfore.2018.09.010", "ISSN" : "00401625", "abstract" : "This research examines the extent to which immigrant consumers' use of social networking sites affect their socialization and political engagement in the Netherlands. The study uses self-administered questionnaires to collect data from 514 Turkish-Dutch respondents of various ages, occupations, levels of education and locations in the Netherlands. The study finds that the propensity to share information, the intensity of use, and privacy concerns positively impact socialization on online social networking sites. In addition, a significant positive relationship between socialization and political involvement positively impacts voting intentions. The study also examines the interaction effects of enculturation and acculturation orientations on the relationship between socialization and political involvement. The study's findings point to a positive moderating role of acculturation in this relationship but a negative one for enculturation. The study is the first to investigate simultaneously the drivers of socialization on social networking sites in the context of immigrant consumers and the impact of their socialization on political involvement and voting intention. The research further contributes to the scholarly work by exploring the interaction effects of acculturation and enculturation orientation. Theoretical and practical implications are discussed.", "author" : [ { "dropping-particle" : "", "family" : "Kizgin", "given" : "Hatice", "non-dropping-particle" : "", "parse-names" : false, "suffix" : "" }, { "dropping-particle" : "", "family" : "Jamal", "given" : "Ahmad", "non-dropping-particle" : "", "parse-names" : false, "suffix" : "" }, { "dropping-particle" : "", "family" : "Rana", "given" : "Nripendra", "non-dropping-particle" : "", "parse-names" : false, "suffix" : "" }, { "dropping-particle" : "", "family" : "Dwivedi", "given" : "Yogesh", "non-dropping-particle" : "", "parse-names" : false, "suffix" : "" }, { "dropping-particle" : "", "family" : "Weerakkody", "given" : "Vishanth", "non-dropping-particle" : "", "parse-names" : false, "suffix" : "" } ], "container-title" : "Technological Forecasting and Social Change", "id" : "ITEM-1", "issue" : "August", "issued" : { "date-parts" : [ [ "2018" ] ] }, "page" : "0-1", "publisher" : "Elsevier", "title" : "The impact of social networking sites on socialization and political engagement: Role of acculturation", "type" : "article-journal" }, "uris" : [ "http://www.mendeley.com/documents/?uuid=a8b38423-a730-4092-b03d-85c52be0ba05" ] } ], "mendeley" : { "formattedCitation" : "(Kizgin et al., 2018)", "plainTextFormattedCitation" : "(Kizgin et al., 2018)", "previouslyFormattedCitation" : "(Kizgin et al., 2018)" }, "properties" : {  }, "schema" : "https://github.com/citation-style-language/schema/raw/master/csl-citation.json" }</w:instrText>
      </w:r>
      <w:r w:rsidR="00627229">
        <w:rPr>
          <w:rFonts w:ascii="Times New Roman" w:hAnsi="Times New Roman" w:cs="Times New Roman"/>
          <w:sz w:val="20"/>
          <w:szCs w:val="20"/>
          <w:lang w:val="en-ID"/>
        </w:rPr>
        <w:fldChar w:fldCharType="separate"/>
      </w:r>
      <w:r w:rsidR="00627229" w:rsidRPr="00627229">
        <w:rPr>
          <w:rFonts w:ascii="Times New Roman" w:hAnsi="Times New Roman" w:cs="Times New Roman"/>
          <w:noProof/>
          <w:sz w:val="20"/>
          <w:szCs w:val="20"/>
          <w:lang w:val="en-ID"/>
        </w:rPr>
        <w:t>(Kizgin et al., 2018)</w:t>
      </w:r>
      <w:r w:rsidR="00627229">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w:t>
      </w:r>
    </w:p>
    <w:p w:rsidR="004F1289" w:rsidRPr="00DC3642" w:rsidRDefault="004F1289" w:rsidP="004F1289">
      <w:pPr>
        <w:jc w:val="both"/>
        <w:rPr>
          <w:rFonts w:ascii="Times New Roman" w:hAnsi="Times New Roman" w:cs="Times New Roman"/>
          <w:sz w:val="20"/>
          <w:szCs w:val="20"/>
          <w:lang w:val="en-ID"/>
        </w:rPr>
      </w:pPr>
      <w:r w:rsidRPr="00DC3642">
        <w:rPr>
          <w:rFonts w:ascii="Times New Roman" w:hAnsi="Times New Roman" w:cs="Times New Roman"/>
          <w:sz w:val="20"/>
          <w:szCs w:val="20"/>
          <w:lang w:val="en-ID"/>
        </w:rPr>
        <w:tab/>
        <w:t>Dikalangan remaja terkhususnya mahasiswa, penggunaan sosial media su</w:t>
      </w:r>
      <w:r w:rsidR="00627229">
        <w:rPr>
          <w:rFonts w:ascii="Times New Roman" w:hAnsi="Times New Roman" w:cs="Times New Roman"/>
          <w:sz w:val="20"/>
          <w:szCs w:val="20"/>
          <w:lang w:val="en-ID"/>
        </w:rPr>
        <w:t xml:space="preserve">dah menjadi candu bagi </w:t>
      </w:r>
      <w:r w:rsidR="00627229">
        <w:rPr>
          <w:rFonts w:ascii="Times New Roman" w:hAnsi="Times New Roman" w:cs="Times New Roman"/>
          <w:sz w:val="20"/>
          <w:szCs w:val="20"/>
          <w:lang w:val="en-ID"/>
        </w:rPr>
        <w:lastRenderedPageBreak/>
        <w:t>mereka</w:t>
      </w:r>
      <w:r w:rsidR="00627229">
        <w:rPr>
          <w:rFonts w:ascii="Times New Roman" w:hAnsi="Times New Roman" w:cs="Times New Roman"/>
          <w:sz w:val="20"/>
          <w:szCs w:val="20"/>
          <w:lang w:val="en-ID"/>
        </w:rPr>
        <w:fldChar w:fldCharType="begin" w:fldLock="1"/>
      </w:r>
      <w:r w:rsidR="00627229">
        <w:rPr>
          <w:rFonts w:ascii="Times New Roman" w:hAnsi="Times New Roman" w:cs="Times New Roman"/>
          <w:sz w:val="20"/>
          <w:szCs w:val="20"/>
          <w:lang w:val="en-ID"/>
        </w:rPr>
        <w:instrText>ADDIN CSL_CITATION { "citationItems" : [ { "id" : "ITEM-1", "itemData" : { "DOI" : "10.1016/j.chb.2016.11.043", "ISBN" : "0747-5632", "ISSN" : "07475632", "abstract" : "In today's society, social media have become an almost indispensable part of daily life, particularly among university students, who are generally heavy social media users. Social media multitasking has also been increasingly prevalent. Little, however, is known about how social media usage and social media multitasking influence the academic performance of university students. This study examined whether and how these two behaviors predict academic performance among university students. From a sample of 348 undergraduate students at a comprehensive university in Hong Kong, this study found that using social media for academic purposes was not a significant predictor of academic performance as measured by cumulative grade point average, whereas using social media for nonacademic purposes (video gaming in particular) and social media multitasking significantly negatively predicted academic performance.", "author" : [ { "dropping-particle" : "", "family" : "Lau", "given" : "Wilfred W.F.", "non-dropping-particle" : "", "parse-names" : false, "suffix" : "" } ], "container-title" : "Computers in Human Behavior", "id" : "ITEM-1", "issued" : { "date-parts" : [ [ "2017" ] ] }, "page" : "286-291", "publisher" : "Elsevier Ltd", "title" : "Effects of social media usage and social media multitasking on the academic performance of university students", "type" : "article-journal", "volume" : "68" }, "uris" : [ "http://www.mendeley.com/documents/?uuid=7002ad93-af9f-473e-8c40-b9b4a0356ccc" ] } ], "mendeley" : { "formattedCitation" : "(Lau, 2017)", "plainTextFormattedCitation" : "(Lau, 2017)", "previouslyFormattedCitation" : "(Lau, 2017)" }, "properties" : {  }, "schema" : "https://github.com/citation-style-language/schema/raw/master/csl-citation.json" }</w:instrText>
      </w:r>
      <w:r w:rsidR="00627229">
        <w:rPr>
          <w:rFonts w:ascii="Times New Roman" w:hAnsi="Times New Roman" w:cs="Times New Roman"/>
          <w:sz w:val="20"/>
          <w:szCs w:val="20"/>
          <w:lang w:val="en-ID"/>
        </w:rPr>
        <w:fldChar w:fldCharType="separate"/>
      </w:r>
      <w:r w:rsidR="00627229" w:rsidRPr="00627229">
        <w:rPr>
          <w:rFonts w:ascii="Times New Roman" w:hAnsi="Times New Roman" w:cs="Times New Roman"/>
          <w:noProof/>
          <w:sz w:val="20"/>
          <w:szCs w:val="20"/>
          <w:lang w:val="en-ID"/>
        </w:rPr>
        <w:t>(Lau, 2017)</w:t>
      </w:r>
      <w:r w:rsidR="00627229">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Jika dalam satu hari saja ti</w:t>
      </w:r>
      <w:r w:rsidR="00627229">
        <w:rPr>
          <w:rFonts w:ascii="Times New Roman" w:hAnsi="Times New Roman" w:cs="Times New Roman"/>
          <w:sz w:val="20"/>
          <w:szCs w:val="20"/>
          <w:lang w:val="en-ID"/>
        </w:rPr>
        <w:t>dak menggunakan media sosial</w:t>
      </w:r>
      <w:r w:rsidR="00627229">
        <w:rPr>
          <w:rFonts w:ascii="Times New Roman" w:hAnsi="Times New Roman" w:cs="Times New Roman"/>
          <w:sz w:val="20"/>
          <w:szCs w:val="20"/>
          <w:lang w:val="en-ID"/>
        </w:rPr>
        <w:fldChar w:fldCharType="begin" w:fldLock="1"/>
      </w:r>
      <w:r w:rsidR="00627229">
        <w:rPr>
          <w:rFonts w:ascii="Times New Roman" w:hAnsi="Times New Roman" w:cs="Times New Roman"/>
          <w:sz w:val="20"/>
          <w:szCs w:val="20"/>
          <w:lang w:val="en-ID"/>
        </w:rPr>
        <w:instrText>ADDIN CSL_CITATION { "citationItems" : [ { "id" : "ITEM-1", "itemData" : { "DOI" : "10.1016/j.tele.2016.08.005", "ISBN" : "0736-5853", "ISSN" : "07365853", "abstract" : "This study examines the impact of social media use on participation in large-scale protest campaigns that feature a range of participation opportunities. It develops a theoretical model which distinguishes between support generation and behavior activation effects, differentiates collective action, digital, and personalized action participation, and posits social media use as a mediator between social psychological predictors of protest behavior and actual participation. The empirical analysis focuses on Hong Kong's Umbrella Movement in 2014. Analyzing a probability sample of university students (N\u00a0=\u00a0795), the findings show that sharing political information and direct connections with political actors via social media have significant impact on both support for and participation in the Umbrella Movement. Social media use has effects on each dependent variable in the causal chain even after all the immediate causes are controlled. Social media use also mediates part of the impact of general political awareness, efficacy, and grievances on movement support and participation.", "author" : [ { "dropping-particle" : "", "family" : "Lee", "given" : "Francis L.F.", "non-dropping-particle" : "", "parse-names" : false, "suffix" : "" }, { "dropping-particle" : "", "family" : "Chen", "given" : "Hsuan Ting", "non-dropping-particle" : "", "parse-names" : false, "suffix" : "" }, { "dropping-particle" : "", "family" : "Chan", "given" : "Michael", "non-dropping-particle" : "", "parse-names" : false, "suffix" : "" } ], "container-title" : "Telematics and Informatics", "id" : "ITEM-1", "issue" : "2", "issued" : { "date-parts" : [ [ "2017" ] ] }, "page" : "457-469", "publisher" : "Elsevier Ltd", "title" : "Social media use and university students\u2019 participation in a large-scale protest campaign: The case of Hong Kong's Umbrella Movement", "type" : "article-journal", "volume" : "34" }, "uris" : [ "http://www.mendeley.com/documents/?uuid=cf814e8f-1ccc-4ac1-9cfd-e821999850a3" ] } ], "mendeley" : { "formattedCitation" : "(Lee, Chen and Chan, 2017)", "plainTextFormattedCitation" : "(Lee, Chen and Chan, 2017)", "previouslyFormattedCitation" : "(Lee, Chen and Chan, 2017)" }, "properties" : {  }, "schema" : "https://github.com/citation-style-language/schema/raw/master/csl-citation.json" }</w:instrText>
      </w:r>
      <w:r w:rsidR="00627229">
        <w:rPr>
          <w:rFonts w:ascii="Times New Roman" w:hAnsi="Times New Roman" w:cs="Times New Roman"/>
          <w:sz w:val="20"/>
          <w:szCs w:val="20"/>
          <w:lang w:val="en-ID"/>
        </w:rPr>
        <w:fldChar w:fldCharType="separate"/>
      </w:r>
      <w:r w:rsidR="00627229" w:rsidRPr="00627229">
        <w:rPr>
          <w:rFonts w:ascii="Times New Roman" w:hAnsi="Times New Roman" w:cs="Times New Roman"/>
          <w:noProof/>
          <w:sz w:val="20"/>
          <w:szCs w:val="20"/>
          <w:lang w:val="en-ID"/>
        </w:rPr>
        <w:t>(Lee, Chen and Chan, 2017)</w:t>
      </w:r>
      <w:r w:rsidR="00627229">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maka seperti ada yang terasa kurang bahkan hilang</w:t>
      </w:r>
      <w:r w:rsidR="00627229">
        <w:rPr>
          <w:rFonts w:ascii="Times New Roman" w:hAnsi="Times New Roman" w:cs="Times New Roman"/>
          <w:sz w:val="20"/>
          <w:szCs w:val="20"/>
          <w:lang w:val="en-ID"/>
        </w:rPr>
        <w:t xml:space="preserve"> dari diri mereka(mahasiswa)</w:t>
      </w:r>
      <w:r w:rsidR="00E8077C">
        <w:rPr>
          <w:rFonts w:ascii="Times New Roman" w:hAnsi="Times New Roman" w:cs="Times New Roman"/>
          <w:sz w:val="20"/>
          <w:szCs w:val="20"/>
          <w:lang w:val="en-ID"/>
        </w:rPr>
        <w:fldChar w:fldCharType="begin" w:fldLock="1"/>
      </w:r>
      <w:r w:rsidR="00E8077C">
        <w:rPr>
          <w:rFonts w:ascii="Times New Roman" w:hAnsi="Times New Roman" w:cs="Times New Roman"/>
          <w:sz w:val="20"/>
          <w:szCs w:val="20"/>
          <w:lang w:val="en-ID"/>
        </w:rPr>
        <w:instrText>ADDIN CSL_CITATION { "citationItems" : [ { "id" : "ITEM-1", "itemData" : { "DOI" : "10.1016/j.paid.2018.05.046", "ISSN" : "01918869", "abstract" : "Accumulating evidence has shown that social media addiction is a growing problem in China, especially among emerging adults. Nonetheless, the absence of a psychometrically sound measuring tool obstructs further progress in this field. Therefore, we examined the properties of a newly developed social media addiction scale among a sample of 619 college students. An exploratory factor analysis revealed that the scale had six factors: preference for online social interaction, mood alteration, negative consequence and continued use, compulsive use and withdrawal, salience, and relapse, which explained 63.83% of the total variance. Cronbach's alpha and half-split coefficient of the whole scale were 0.937 and 0.879, respectively. A confirmatory factor analysis indicated that the six-factor model was a good fit to the data. Moreover, the social media addiction scores were positively correlated with smartphone addiction, pathological Internet use, and narcissism, but negatively associated with self-esteem. Our study suggests that the newly developed social media addiction scale could be used as an effective tool to assess social media addiction among emerging adults in China.", "author" : [ { "dropping-particle" : "", "family" : "Liu", "given" : "Chang", "non-dropping-particle" : "", "parse-names" : false, "suffix" : "" }, { "dropping-particle" : "", "family" : "Ma", "given" : "Jianling", "non-dropping-particle" : "", "parse-names" : false, "suffix" : "" } ], "container-title" : "Personality and Individual Differences", "id" : "ITEM-1", "issue" : "November 2017", "issued" : { "date-parts" : [ [ "2018" ] ] }, "page" : "55-59", "publisher" : "Elsevier", "title" : "Development and validation of the Chinese social media addiction scale", "type" : "article-journal", "volume" : "134" }, "uris" : [ "http://www.mendeley.com/documents/?uuid=ec481c87-4c89-49c1-899b-d6bad273117d" ] } ], "mendeley" : { "formattedCitation" : "(Liu and Ma, 2018)", "plainTextFormattedCitation" : "(Liu and Ma, 2018)", "previouslyFormattedCitation" : "(Liu and Ma, 2018)" }, "properties" : {  }, "schema" : "https://github.com/citation-style-language/schema/raw/master/csl-citation.json" }</w:instrText>
      </w:r>
      <w:r w:rsidR="00E8077C">
        <w:rPr>
          <w:rFonts w:ascii="Times New Roman" w:hAnsi="Times New Roman" w:cs="Times New Roman"/>
          <w:sz w:val="20"/>
          <w:szCs w:val="20"/>
          <w:lang w:val="en-ID"/>
        </w:rPr>
        <w:fldChar w:fldCharType="separate"/>
      </w:r>
      <w:r w:rsidR="00E8077C" w:rsidRPr="00E8077C">
        <w:rPr>
          <w:rFonts w:ascii="Times New Roman" w:hAnsi="Times New Roman" w:cs="Times New Roman"/>
          <w:noProof/>
          <w:sz w:val="20"/>
          <w:szCs w:val="20"/>
          <w:lang w:val="en-ID"/>
        </w:rPr>
        <w:t>(Liu and Ma, 2018)</w:t>
      </w:r>
      <w:r w:rsidR="00E8077C">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Jika media sosial yang digunakan m</w:t>
      </w:r>
      <w:r w:rsidR="00E8077C">
        <w:rPr>
          <w:rFonts w:ascii="Times New Roman" w:hAnsi="Times New Roman" w:cs="Times New Roman"/>
          <w:sz w:val="20"/>
          <w:szCs w:val="20"/>
          <w:lang w:val="en-ID"/>
        </w:rPr>
        <w:t>asih dalam hal dampak positif</w:t>
      </w:r>
      <w:r w:rsidR="00E8077C">
        <w:rPr>
          <w:rFonts w:ascii="Times New Roman" w:hAnsi="Times New Roman" w:cs="Times New Roman"/>
          <w:sz w:val="20"/>
          <w:szCs w:val="20"/>
          <w:lang w:val="en-ID"/>
        </w:rPr>
        <w:fldChar w:fldCharType="begin" w:fldLock="1"/>
      </w:r>
      <w:r w:rsidR="00E8077C">
        <w:rPr>
          <w:rFonts w:ascii="Times New Roman" w:hAnsi="Times New Roman" w:cs="Times New Roman"/>
          <w:sz w:val="20"/>
          <w:szCs w:val="20"/>
          <w:lang w:val="en-ID"/>
        </w:rPr>
        <w:instrText>ADDIN CSL_CITATION { "citationItems" : [ { "id" : "ITEM-1", "itemData" : { "DOI" : "10.1016/j.jflm.2016.10.019", "ISBN" : "1752-928X", "ISSN" : "18787487", "PMID" : "29801949", "abstract" : "Social media data can provide valuable information regarding people's behaviors and health outcomes. Previous studies have shown that social media data can be extracted to monitor and predict infectious disease outbreaks. These same approaches can be applied to other fields including physical activity research and forensic science. Social media data have the potential to provide real-time monitoring and prediction of physical activity level in a given region. This tool can be valuable to public health organizations as it can overcome the time lag in the reporting of physical activity epidemiology data faced by traditional research methods (e.g. surveys, observational studies). As a result, this tool could help public health organizations better mobilize and target physical activity interventions. The first part of this paper aims to describe current approaches (e.g. topic modeling, sentiment analysis and social network analysis) that could be used to analyze social media data to provide real-time monitoring of physical activity level. The second aim of this paper was to discuss ways to apply social media analysis to other fields such as forensic sciences and provide recommendations to further social media research.", "author" : [ { "dropping-particle" : "", "family" : "Liu", "given" : "Sam", "non-dropping-particle" : "", "parse-names" : false, "suffix" : "" }, { "dropping-particle" : "", "family" : "Young", "given" : "Sean D.", "non-dropping-particle" : "", "parse-names" : false, "suffix" : "" } ], "container-title" : "Journal of Forensic and Legal Medicine", "id" : "ITEM-1", "issued" : { "date-parts" : [ [ "2018" ] ] }, "page" : "33-36", "publisher" : "Elsevier Ltd", "title" : "A survey of social media data analysis for physical activity surveillance", "type" : "article-journal", "volume" : "57" }, "uris" : [ "http://www.mendeley.com/documents/?uuid=896973f5-92e7-4e07-ba2a-456df325138d" ] } ], "mendeley" : { "formattedCitation" : "(Liu and Young, 2018)", "plainTextFormattedCitation" : "(Liu and Young, 2018)", "previouslyFormattedCitation" : "(Liu and Young, 2018)" }, "properties" : {  }, "schema" : "https://github.com/citation-style-language/schema/raw/master/csl-citation.json" }</w:instrText>
      </w:r>
      <w:r w:rsidR="00E8077C">
        <w:rPr>
          <w:rFonts w:ascii="Times New Roman" w:hAnsi="Times New Roman" w:cs="Times New Roman"/>
          <w:sz w:val="20"/>
          <w:szCs w:val="20"/>
          <w:lang w:val="en-ID"/>
        </w:rPr>
        <w:fldChar w:fldCharType="separate"/>
      </w:r>
      <w:r w:rsidR="00E8077C" w:rsidRPr="00E8077C">
        <w:rPr>
          <w:rFonts w:ascii="Times New Roman" w:hAnsi="Times New Roman" w:cs="Times New Roman"/>
          <w:noProof/>
          <w:sz w:val="20"/>
          <w:szCs w:val="20"/>
          <w:lang w:val="en-ID"/>
        </w:rPr>
        <w:t>(Liu and Young, 2018)</w:t>
      </w:r>
      <w:r w:rsidR="00E8077C">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maka aman-aman saja mereka menggunakannya. Namun, jika telah terkena dampak negatif  maka akan sangat berbahaya</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"DOI" : "10.1016/j.chb.2016.06.019", "ISBN" : "0747-5632", "ISSN" : "07475632", "abstract" : "This survey study investigated 186 secondary 2-5 school students from two schools to understand how and why they used new social media both in and outside of school to consume, share, and create content. It found that whereas students tend to consume and share more social media content outside of school they create more in school. Perceived importance of sharing content with peers or others is the most significant predictor having positive impact on all social media activities, both in and outside school. However, the negative impact of self-regulation ability on outside school social media activities implies the conscientiousness of their social media engagement, which calls for a further investigation on the quality of the social media content.", "author" : [ { "dropping-particle" : "", "family" : "Lu", "given" : "Jingyan", "non-dropping-particle" : "", "parse-names" : false, "suffix" : "" }, { "dropping-particle" : "", "family" : "Hao", "given" : "Qiang", "non-dropping-particle" : "", "parse-names" : false, "suffix" : "" }, { "dropping-particle" : "", "family" : "Jing", "given" : "Mengguo", "non-dropping-particle" : "", "parse-names" : false, "suffix" : "" } ], "container-title" : "Computers in Human Behavior", "id" : "ITEM-1", "issued" : { "date-parts" : [ [ "2016" ] ] }, "page" : "55-64", "publisher" : "Elsevier Ltd", "title" : "Consuming, sharing, and creating content: How young students use new social media in and outside school", "type" : "article-journal", "volume" : "64" }, "uris" : [ "http://www.mendeley.com/documents/?uuid=5e259af2-f719-4d11-8ae2-5df22efc432d" ] } ], "mendeley" : { "formattedCitation" : "(Lu, Hao and Jing, 2016)", "plainTextFormattedCitation" : "(Lu, Hao and Jing, 2016)", "previouslyFormattedCitation" : "(Lu, Hao and Jing, 2016)"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(Lu, Hao and Jing, 2016)</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Hal ini dapat terjadi disebabkan oleh pengendalian dan emosi mahasiswa masih dal</w:t>
      </w:r>
      <w:r w:rsidR="00680571">
        <w:rPr>
          <w:rFonts w:ascii="Times New Roman" w:hAnsi="Times New Roman" w:cs="Times New Roman"/>
          <w:sz w:val="20"/>
          <w:szCs w:val="20"/>
          <w:lang w:val="en-ID"/>
        </w:rPr>
        <w:t>am transisi remaja ke dewasa</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"author" : [ { "dropping-particle" : "", "family" : "Mahrus", "given" : "R M", "non-dropping-particle" : "", "parse-names" : false, "suffix" : "" }, { "dropping-particle" : "", "family" : "Efendi", "given" : "H", "non-dropping-particle" : "", "parse-names" : false, "suffix" : "" } ], "id" : "ITEM-1", "issued" : { "date-parts" : [ [ "2008" ] ] }, "page" : "1-14", "title" : "Teknologi Informasi  dan Sosial Budaya", "type" : "article-journal" }, "uris" : [ "http://www.mendeley.com/documents/?uuid=f538e14e-d674-45a0-8fff-71540d159874" ] } ], "mendeley" : { "formattedCitation" : "(Mahrus and Efendi, 2008)", "plainTextFormattedCitation" : "(Mahrus and Efendi, 2008)", "previouslyFormattedCitation" : "(Mahrus and Efendi, 2008)"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(Mahrus and Efendi, 2008)</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Sehingga jika ada ajakan at</w:t>
      </w:r>
      <w:r w:rsidR="00680571">
        <w:rPr>
          <w:rFonts w:ascii="Times New Roman" w:hAnsi="Times New Roman" w:cs="Times New Roman"/>
          <w:sz w:val="20"/>
          <w:szCs w:val="20"/>
          <w:lang w:val="en-ID"/>
        </w:rPr>
        <w:t>au terpancing konten negatif</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"DOI" : "10.1016/j.chb.2016.06.001", "ISBN" : "0747-5632", "ISSN" : "07475632", "abstract" : "In this exploratory study, we examined undergraduates\u2019 (N = 298) knowledge of their university's social media policies, understanding of free speech and privacy protections, opinions about university monitoring and discipline for personal social media posts, and perceptions of fairness regarding recent cases of student discipline for personal social media use. The results of our study indicate that most undergraduates are highly underinformed as to whether or not their university has a social media policy, particularly if the students are early in their academic careers and do not engage in many online privacy protection behaviors. Most participants were also misinformed as to whether free speech and/or privacy protections will shield them from university discipline. In addition, most participants (78%) were opposed to the idea of universities monitoring students\u2019 personal social media accounts, though significantly fewer (68%) were opposed to monitoring student athletes\u2019 social media. Finally, when asked about several recent cases involving student discipline, most participants were generally opposed to a variety of university disciplinary actions regarding students\u2019 social media posts. We discuss these findings as they relate to the need for better social media policy training for students, as well as the potential impact on students\u2019 academic and future careers.", "author" : [ { "dropping-particle" : "", "family" : "O'Connor", "given" : "Kimberly W.", "non-dropping-particle" : "", "parse-names" : false, "suffix" : "" }, { "dropping-particle" : "", "family" : "Schmidt", "given" : "Gordon B.", "non-dropping-particle" : "", "parse-names" : false, "suffix" : "" }, { "dropping-particle" : "", "family" : "Drouin", "given" : "Michelle", "non-dropping-particle" : "", "parse-names" : false, "suffix" : "" } ], "container-title" : "Computers in Human Behavior", "id" : "ITEM-1", "issued" : { "date-parts" : [ [ "2016" ] ] }, "page" : "619-626", "publisher" : "Elsevier Ltd", "title" : "Suspended because of social media? Students\u2019 knowledge and opinions of university social media policies and practices", "type" : "article-journal", "volume" : "65" }, "uris" : [ "http://www.mendeley.com/documents/?uuid=22f08f43-02cc-4ebf-a640-07884bf8e55a" ] } ], "mendeley" : { "formattedCitation" : "(O\u2019Connor, Schmidt and Drouin, 2016)", "plainTextFormattedCitation" : "(O\u2019Connor, Schmidt and Drouin, 2016)", "previouslyFormattedCitation" : "(O\u2019Connor, Schmidt and Drouin, 2016)"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(O’Connor, Schmidt and Drouin, 2016)</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xml:space="preserve">(seperti sara, </w:t>
      </w:r>
      <w:r w:rsidRPr="00DC3642">
        <w:rPr>
          <w:rFonts w:ascii="Times New Roman" w:hAnsi="Times New Roman" w:cs="Times New Roman"/>
          <w:i/>
          <w:sz w:val="20"/>
          <w:szCs w:val="20"/>
          <w:lang w:val="en-ID"/>
        </w:rPr>
        <w:t>hate speech</w:t>
      </w:r>
      <w:r w:rsidRPr="00DC3642">
        <w:rPr>
          <w:rFonts w:ascii="Times New Roman" w:hAnsi="Times New Roman" w:cs="Times New Roman"/>
          <w:sz w:val="20"/>
          <w:szCs w:val="20"/>
          <w:lang w:val="en-ID"/>
        </w:rPr>
        <w:t xml:space="preserve">, </w:t>
      </w:r>
      <w:r w:rsidRPr="00DC3642">
        <w:rPr>
          <w:rFonts w:ascii="Times New Roman" w:hAnsi="Times New Roman" w:cs="Times New Roman"/>
          <w:i/>
          <w:sz w:val="20"/>
          <w:szCs w:val="20"/>
          <w:lang w:val="en-ID"/>
        </w:rPr>
        <w:t>hoax</w:t>
      </w:r>
      <w:r w:rsidRPr="00DC3642">
        <w:rPr>
          <w:rFonts w:ascii="Times New Roman" w:hAnsi="Times New Roman" w:cs="Times New Roman"/>
          <w:sz w:val="20"/>
          <w:szCs w:val="20"/>
          <w:lang w:val="en-ID"/>
        </w:rPr>
        <w:t>, kalimat menghujat, dll) maka mereka akan mudah tersulut emosi dan pada akhirnya konten yang ada dalam media sosial ter</w:t>
      </w:r>
      <w:r w:rsidR="00680571">
        <w:rPr>
          <w:rFonts w:ascii="Times New Roman" w:hAnsi="Times New Roman" w:cs="Times New Roman"/>
          <w:sz w:val="20"/>
          <w:szCs w:val="20"/>
          <w:lang w:val="en-ID"/>
        </w:rPr>
        <w:t>sebut terwujud didunia nyata</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"DOI" : "10.1016/j.bodyim.2018.05.003", "ISSN" : "17401445", "PMID" : "29807299", "abstract" : "Frequent exposure to appearance ideal social media is associated with body dissatisfaction. We hypothesised that commercial and peer social media literacy would protect against the negative impact of exposure to social media appearance ideal images on young adults\u2019 body image. The study was presented as an investigation of alcohol promotion on social media. Participants were 187 women (Mage = 24.6, SD = 3.7) and 187 men (Mage = 22.8, SD = 3.9) who viewed gender-matched alcohol-related appearance ideal social media images or control images containing alcohol only. Social media literacy was assessed prior to image exposure and body satisfaction measured before and after exposure. A negative effect of ideal image exposure on body satisfaction was observed in both women and men. In women only, commercial-social media literacy moderated the negative effect of exposure, independent of internalization or body comparison. Inclusion of social media literacy skills in prevention interventions is supported.", "author" : [ { "dropping-particle" : "", "family" : "Tamplin", "given" : "Natalie C.", "non-dropping-particle" : "", "parse-names" : false, "suffix" : "" }, { "dropping-particle" : "", "family" : "McLean", "given" : "Si\u00e2n A.", "non-dropping-particle" : "", "parse-names" : false, "suffix" : "" }, { "dropping-particle" : "", "family" : "Paxton", "given" : "Susan J.", "non-dropping-particle" : "", "parse-names" : false, "suffix" : "" } ], "container-title" : "Body Image", "id" : "ITEM-1", "issued" : { "date-parts" : [ [ "2018" ] ] }, "page" : "29-37", "publisher" : "Elsevier Ltd", "title" : "Social media literacy protects against the negative impact of exposure to appearance ideal social media images in young adult women but not men", "type" : "article-journal", "volume" : "26" }, "uris" : [ "http://www.mendeley.com/documents/?uuid=ccc5a94d-534f-45f7-87cd-5b04ac548b58" ] } ], "mendeley" : { "formattedCitation" : "(Tamplin, McLean and Paxton, 2018)", "plainTextFormattedCitation" : "(Tamplin, McLean and Paxton, 2018)", "previouslyFormattedCitation" : "(Tamplin, McLean and Paxton, 2018)"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(Tamplin, McLean and Paxton, 2018)</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xml:space="preserve"> seperti tawuran, pencurian, merusak aks</w:t>
      </w:r>
      <w:r w:rsidR="00680571">
        <w:rPr>
          <w:rFonts w:ascii="Times New Roman" w:hAnsi="Times New Roman" w:cs="Times New Roman"/>
          <w:sz w:val="20"/>
          <w:szCs w:val="20"/>
          <w:lang w:val="en-ID"/>
        </w:rPr>
        <w:t>es umum, dan lain sebagainya</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"DOI" : "10.1016/j.intmar.2017.09.005", "ISBN" : "1094-9968", "ISSN" : "15206653", "PMID" : "27043097", "abstract" : "Consumers regularly share negative eWOM regarding brand experiences, yet the effects of emotions in this process are unknown. Using the framework of Stimulus\u2013Organism\u2013Response theory we operationalized our study in the context of ephemeral (self-deleting) social media. Across two studies, consumers experienced anxiety during the creation of eWOM, particularly after considering a negative brand experience. Anxiety was manifest in consumers' decisions to reduce the time availability of online messages and appeased by the use of ephemeral social media. This behavior, in theory, reduces the threat to consumers' impression management goals caused by sharing negative eWOM within their social networks. Further evidence is found as consumers limit (lengthen) message availability a) when including less (more) positive words in their messages, or b) when sharing about non-economic (economic) experiences. We discuss the implications of consumer emotion and anxiety on the availability of eWOM in social media.", "author" : [ { "dropping-particle" : "", "family" : "Wakefield", "given" : "Lane T.", "non-dropping-particle" : "", "parse-names" : false, "suffix" : "" }, { "dropping-particle" : "", "family" : "Wakefield", "given" : "Robin L.", "non-dropping-particle" : "", "parse-names" : false, "suffix" : "" } ], "container-title" : "Journal of Interactive Marketing", "id" : "ITEM-1", "issued" : { "date-parts" : [ [ "2018" ] ] }, "page" : "44-59", "publisher" : "Elsevier Inc.", "title" : "Anxiety and Ephemeral Social Media Use in Negative eWOM Creation", "type" : "article-journal", "volume" : "41" }, "uris" : [ "http://www.mendeley.com/documents/?uuid=3389614b-cf86-4734-90b3-c9e5c0397511" ] } ], "mendeley" : { "formattedCitation" : "(Wakefield and Wakefield, 2018)", "plainTextFormattedCitation" : "(Wakefield and Wakefield, 2018)", "previouslyFormattedCitation" : "(Wakefield and Wakefield, 2018)"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(Wakefield and Wakefield, 2018)</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xml:space="preserve">. </w:t>
      </w:r>
    </w:p>
    <w:p w:rsidR="004F1289" w:rsidRPr="00DC3642" w:rsidRDefault="00BA4D47" w:rsidP="00DC3642">
      <w:pPr>
        <w:pStyle w:val="ListParagraph"/>
        <w:numPr>
          <w:ilvl w:val="0"/>
          <w:numId w:val="1"/>
        </w:numPr>
        <w:jc w:val="both"/>
        <w:rPr>
          <w:rFonts w:ascii="Times New Roman" w:hAnsi="Times New Roman" w:cs="Times New Roman"/>
          <w:b/>
          <w:sz w:val="20"/>
          <w:szCs w:val="20"/>
          <w:lang w:val="en-ID"/>
        </w:rPr>
      </w:pPr>
      <w:r w:rsidRPr="00DC3642">
        <w:rPr>
          <w:rFonts w:ascii="Times New Roman" w:hAnsi="Times New Roman" w:cs="Times New Roman"/>
          <w:b/>
          <w:sz w:val="20"/>
          <w:szCs w:val="20"/>
          <w:lang w:val="en-ID"/>
        </w:rPr>
        <w:t>LITERATUR REVIEW</w:t>
      </w:r>
    </w:p>
    <w:p w:rsidR="004F1289" w:rsidRDefault="004F1289" w:rsidP="004F1289">
      <w:pPr>
        <w:spacing w:after="0"/>
        <w:jc w:val="both"/>
        <w:rPr>
          <w:rFonts w:ascii="Times New Roman" w:hAnsi="Times New Roman" w:cs="Times New Roman"/>
          <w:sz w:val="20"/>
          <w:szCs w:val="20"/>
          <w:lang w:val="en-ID"/>
        </w:rPr>
      </w:pPr>
      <w:r w:rsidRPr="00DC3642">
        <w:rPr>
          <w:rFonts w:ascii="Times New Roman" w:hAnsi="Times New Roman" w:cs="Times New Roman"/>
          <w:sz w:val="20"/>
          <w:szCs w:val="20"/>
          <w:lang w:val="en-ID"/>
        </w:rPr>
        <w:tab/>
        <w:t xml:space="preserve">Media sosial adalah sebuah media </w:t>
      </w:r>
      <w:r w:rsidRPr="00DC3642">
        <w:rPr>
          <w:rFonts w:ascii="Times New Roman" w:hAnsi="Times New Roman" w:cs="Times New Roman"/>
          <w:i/>
          <w:sz w:val="20"/>
          <w:szCs w:val="20"/>
          <w:lang w:val="en-ID"/>
        </w:rPr>
        <w:t>online</w:t>
      </w:r>
      <w:r w:rsidRPr="00DC3642">
        <w:rPr>
          <w:rFonts w:ascii="Times New Roman" w:hAnsi="Times New Roman" w:cs="Times New Roman"/>
          <w:sz w:val="20"/>
          <w:szCs w:val="20"/>
          <w:lang w:val="en-ID"/>
        </w:rPr>
        <w:t>, dengan para penggunanya bisa dengan mudah berpartisipasi, berbagi, dan mencipatakan isi meliputi blog, jejaring sosial, w</w:t>
      </w:r>
      <w:r w:rsidR="00680571">
        <w:rPr>
          <w:rFonts w:ascii="Times New Roman" w:hAnsi="Times New Roman" w:cs="Times New Roman"/>
          <w:sz w:val="20"/>
          <w:szCs w:val="20"/>
          <w:lang w:val="en-ID"/>
        </w:rPr>
        <w:t>iki, forum dan dunia virtual</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"DOI" : "10.1016/j.chb.2017.12.026", "ISSN" : "07475632", "PMID" : "14560979", "abstract" : "Trust is the foundation of all communication, yet a profound question in business today is how can we psychologically understand trust behaviors in our new digital landscape? Earlier studies in internet and human behavior have shown a significant connection between social media use and user personality (Hughes, Rowe, Batey, &amp; Lee, 2012). Still, the connection between type of online user and their trust values is an under researched area. Today, millions of people globally read newsfeeds and information via their digital networks, but we do not know enough about human behavior related to which specific users of social media actually trust the news they read online. In this study we apply items from five different validated scales to measure trust to investigate to what degree a users\u2019 perception of trust varies depending on their gender, age, or amount of time spent using social media. Using a convenience population sample (n = 214) significant differences in levels of trusting behavior were found across gender, age, social media newsfeed preferences and extent of social media use. The findings suggest that women and younger users have the highest expectations for integrity, trusting others and expecting others to show empathy and goodwill. Implications of the results are discussed.", "author" : [ { "dropping-particle" : "", "family" : "Warner-S\u00f8derholm", "given" : "Gillian", "non-dropping-particle" : "", "parse-names" : false, "suffix" : "" }, { "dropping-particle" : "", "family" : "Bertsch", "given" : "Andy", "non-dropping-particle" : "", "parse-names" : false, "suffix" : "" }, { "dropping-particle" : "", "family" : "Sawe", "given" : "Everlyn", "non-dropping-particle" : "", "parse-names" : false, "suffix" : "" }, { "dropping-particle" : "", "family" : "Lee", "given" : "Dwight", "non-dropping-particle" : "", "parse-names" : false, "suffix" : "" }, { "dropping-particle" : "", "family" : "Wolfe", "given" : "Trina", "non-dropping-particle" : "", "parse-names" : false, "suffix" : "" }, { "dropping-particle" : "", "family" : "Meyer", "given" : "Josh", "non-dropping-particle" : "", "parse-names" : false, "suffix" : "" }, { "dropping-particle" : "", "family" : "Engel", "given" : "Josh", "non-dropping-particle" : "", "parse-names" : false, "suffix" : "" }, { "dropping-particle" : "", "family" : "Fatilua", "given" : "Uepati Normann", "non-dropping-particle" : "", "parse-names" : false, "suffix" : "" } ], "container-title" : "Computers in Human Behavior", "id" : "ITEM-1", "issued" : { "date-parts" : [ [ "2018" ] ] }, "page" : "303-315", "publisher" : "Elsevier Ltd", "title" : "Who trusts social media?", "type" : "article-journal", "volume" : "81" }, "uris" : [ "http://www.mendeley.com/documents/?uuid=bf0f96d3-2ada-4af5-87c1-2d441a481567" ] } ], "mendeley" : { "formattedCitation" : "(Warner-S\u00f8derholm et al., 2018)", "plainTextFormattedCitation" : "(Warner-S\u00f8derholm et al., 2018)", "previouslyFormattedCitation" : "(Warner-S\u00f8derholm et al., 2018)"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(Warner-Søderholm et al., 2018)</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Blog, jejaring sosial dan wiki merupakan bentuk media sosial yang paling umum digunakan oleh</w:t>
      </w:r>
      <w:r w:rsidR="00680571">
        <w:rPr>
          <w:rFonts w:ascii="Times New Roman" w:hAnsi="Times New Roman" w:cs="Times New Roman"/>
          <w:sz w:val="20"/>
          <w:szCs w:val="20"/>
          <w:lang w:val="en-ID"/>
        </w:rPr>
        <w:t xml:space="preserve"> masyarakat di seluruh dunia</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"abstract" : "Social media is a platform for people to discuss their issues and opinions. Before knowing the aspects of social media people must have to know what is social media? Social media are computer tools that allows people to share or exchange information's, ideas, images, videos and even more with each other through a particular network. In this paper we cover all aspects of social media with its positive and negative effect. Focus is on the particular field like business, education, society and youth. During this paper we describe how these media will affect society in a broad way.", "author" : [ { "dropping-particle" : "", "family" : "Willmot", "given" : "P.", "non-dropping-particle" : "", "parse-names" : false, "suffix" : "" }, { "dropping-particle" : "", "family" : "Logan", "given" : "J.S.", "non-dropping-particle" : "", "parse-names" : false, "suffix" : "" }, { "dropping-particle" : "", "family" : "Crawford", "given" : "A.R.", "non-dropping-particle" : "", "parse-names" : false, "suffix" : "" } ], "container-title" : "DS 38: Proceedings of E and DPE 2006, the 8th International Conference on Engineering and Product Design Education", "id" : "ITEM-1", "issue" : "2", "issued" : { "date-parts" : [ [ "2006" ] ] }, "page" : "207-212", "title" : "Establishing an innovative new learning environment to foster industry links in higher education", "type" : "article-journal", "volume" : "5" }, "uris" : [ "http://www.mendeley.com/documents/?uuid=e2d1fe2d-ede5-4d8c-99fa-fc16196abe52" ] } ], "mendeley" : { "formattedCitation" : "(Willmot, Logan and Crawford, 2006)", "plainTextFormattedCitation" : "(Willmot, Logan and Crawford, 2006)", "previouslyFormattedCitation" : "(Willmot, Logan and Crawford, 2006)"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(Willmot, Logan and Crawford, 2006)</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xml:space="preserve">. Pendapat lain mengatakan bahwa media sosial adalah media online yang mendukung interaksi sosial dan media sosial menggunakan teknologi berbasis </w:t>
      </w:r>
      <w:r w:rsidRPr="00DC3642">
        <w:rPr>
          <w:rFonts w:ascii="Times New Roman" w:hAnsi="Times New Roman" w:cs="Times New Roman"/>
          <w:i/>
          <w:sz w:val="20"/>
          <w:szCs w:val="20"/>
          <w:lang w:val="en-ID"/>
        </w:rPr>
        <w:t>web</w:t>
      </w:r>
      <w:r w:rsidRPr="00DC3642">
        <w:rPr>
          <w:rFonts w:ascii="Times New Roman" w:hAnsi="Times New Roman" w:cs="Times New Roman"/>
          <w:sz w:val="20"/>
          <w:szCs w:val="20"/>
          <w:lang w:val="en-ID"/>
        </w:rPr>
        <w:t xml:space="preserve"> yang mengubah komunika</w:t>
      </w:r>
      <w:r w:rsidR="00680571">
        <w:rPr>
          <w:rFonts w:ascii="Times New Roman" w:hAnsi="Times New Roman" w:cs="Times New Roman"/>
          <w:sz w:val="20"/>
          <w:szCs w:val="20"/>
          <w:lang w:val="en-ID"/>
        </w:rPr>
        <w:t>si menjadi dialog interaktif</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"DOI" : "10.1016/j.chb.2018.09.030", "ISSN" : "07475632", "abstract" : "Based on Regulatory Focus theory (Higgins, 1997), we extend existing findings to empirically investigate how regulatory focus and political skill are related within a social media context. Though social media is commonly used in the workplace, it has not yet been studied in relation to the competing paths of regulatory focus (prevention and promotion) and political skill. Our sample included 312 full-time employees. We found a negative path from prevention-focus through political skill dis-incentivizes social media use for enhancement of work mood and work network. A positive path from promotion-focus through political skill incentivizes employees to engage in social media use for enhancement of work mood and work network. Implications and opportunities for future research are discussed.", "author" : [ { "dropping-particle" : "", "family" : "Zivnuska", "given" : "Suzanne", "non-dropping-particle" : "", "parse-names" : false, "suffix" : "" }, { "dropping-particle" : "", "family" : "Carlson", "given" : "Dawn S.", "non-dropping-particle" : "", "parse-names" : false, "suffix" : "" }, { "dropping-particle" : "", "family" : "Carlson", "given" : "John R.", "non-dropping-particle" : "", "parse-names" : false, "suffix" : "" }, { "dropping-particle" : "", "family" : "Harris", "given" : "Ranida B.", "non-dropping-particle" : "", "parse-names" : false, "suffix" : "" }, { "dropping-particle" : "", "family" : "Harris", "given" : "Kenneth J.", "non-dropping-particle" : "", "parse-names" : false, "suffix" : "" } ], "container-title" : "Computers in Human Behavior", "id" : "ITEM-1", "issued" : { "date-parts" : [ [ "2019" ] ] }, "page" : "151-156", "publisher" : "Elsevier B.V.", "title" : "Investigating the impacts of regulatory focus and political skill within a social media context", "type" : "article-journal", "volume" : "91" }, "uris" : [ "http://www.mendeley.com/documents/?uuid=559d4b83-a546-456e-bba6-7e5d72b6bfca" ] } ], "mendeley" : { "formattedCitation" : "(Zivnuska et al., 2019)", "plainTextFormattedCitation" : "(Zivnuska et al., 2019)", "previouslyFormattedCitation" : "(Zivnuska et al., 2019)"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(Zivnuska et al., 2019)</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xml:space="preserve">. Media sosial telah </w:t>
      </w:r>
      <w:r w:rsidRPr="00DC3642">
        <w:rPr>
          <w:rFonts w:ascii="Times New Roman" w:hAnsi="Times New Roman" w:cs="Times New Roman"/>
          <w:sz w:val="20"/>
          <w:szCs w:val="20"/>
          <w:lang w:val="en-ID"/>
        </w:rPr>
        <w:lastRenderedPageBreak/>
        <w:t>mendapatkan tempat disemua aspek kehi</w:t>
      </w:r>
      <w:r w:rsidR="00680571">
        <w:rPr>
          <w:rFonts w:ascii="Times New Roman" w:hAnsi="Times New Roman" w:cs="Times New Roman"/>
          <w:sz w:val="20"/>
          <w:szCs w:val="20"/>
          <w:lang w:val="en-ID"/>
        </w:rPr>
        <w:t>dupan manusia</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"id" : "ITEM-1", "issued" : { "date-parts" : [ [ "0" ] ] }, "title" : "the Dangers of Social Media on Your Mental Health It \u2019 S No Longer Just a Clich\u00e9 : We Really Are All No Matter Where", "type" : "article-journal" }, "uris" : [ "http://www.mendeley.com/documents/?uuid=1c435462-c292-46ba-969c-e5b3a90bbe14" ] } ], "mendeley" : { "formattedCitation" : "(the Dangers of Social Media on Your Mental Health It \u2019 S No Longer Just a Clich\u00e9\u202f: We Really Are All No Matter Where, n.d.)", "plainTextFormattedCitation" : "(the Dangers of Social Media on Your Mental Health It \u2019 S No Longer Just a Clich\u00e9\u202f: We Really Are All No Matter Where, n.d.)", "previouslyFormattedCitation" : "(the Dangers of Social Media on Your Mental Health It \u2019 S No Longer Just a Clich\u00e9\u202f: We Really Are All No Matter Where, n.d.)"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(the Dangers of Social Media on Your Mental Health It ’ S No Longer Just a Cliché : We Really Are All No Matter Where, n.d.)</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 xml:space="preserve">. </w:t>
      </w:r>
      <w:r w:rsidRPr="00DC3642">
        <w:rPr>
          <w:rFonts w:ascii="Times New Roman" w:hAnsi="Times New Roman" w:cs="Times New Roman"/>
          <w:i/>
          <w:sz w:val="20"/>
          <w:szCs w:val="20"/>
          <w:lang w:val="en-ID"/>
        </w:rPr>
        <w:t>Facebook</w:t>
      </w:r>
      <w:r w:rsidRPr="00DC3642">
        <w:rPr>
          <w:rFonts w:ascii="Times New Roman" w:hAnsi="Times New Roman" w:cs="Times New Roman"/>
          <w:sz w:val="20"/>
          <w:szCs w:val="20"/>
          <w:lang w:val="en-ID"/>
        </w:rPr>
        <w:t xml:space="preserve">, </w:t>
      </w:r>
      <w:r w:rsidRPr="00DC3642">
        <w:rPr>
          <w:rFonts w:ascii="Times New Roman" w:hAnsi="Times New Roman" w:cs="Times New Roman"/>
          <w:i/>
          <w:sz w:val="20"/>
          <w:szCs w:val="20"/>
          <w:lang w:val="en-ID"/>
        </w:rPr>
        <w:t>Google+</w:t>
      </w:r>
      <w:r w:rsidRPr="00DC3642">
        <w:rPr>
          <w:rFonts w:ascii="Times New Roman" w:hAnsi="Times New Roman" w:cs="Times New Roman"/>
          <w:sz w:val="20"/>
          <w:szCs w:val="20"/>
          <w:lang w:val="en-ID"/>
        </w:rPr>
        <w:t xml:space="preserve">, </w:t>
      </w:r>
      <w:r w:rsidRPr="00DC3642">
        <w:rPr>
          <w:rFonts w:ascii="Times New Roman" w:hAnsi="Times New Roman" w:cs="Times New Roman"/>
          <w:i/>
          <w:sz w:val="20"/>
          <w:szCs w:val="20"/>
          <w:lang w:val="en-ID"/>
        </w:rPr>
        <w:t>Snapchat</w:t>
      </w:r>
      <w:r w:rsidRPr="00DC3642">
        <w:rPr>
          <w:rFonts w:ascii="Times New Roman" w:hAnsi="Times New Roman" w:cs="Times New Roman"/>
          <w:sz w:val="20"/>
          <w:szCs w:val="20"/>
          <w:lang w:val="en-ID"/>
        </w:rPr>
        <w:t>,</w:t>
      </w:r>
      <w:r w:rsidRPr="00DC3642">
        <w:rPr>
          <w:rFonts w:ascii="Times New Roman" w:hAnsi="Times New Roman" w:cs="Times New Roman"/>
          <w:i/>
          <w:sz w:val="20"/>
          <w:szCs w:val="20"/>
          <w:lang w:val="en-ID"/>
        </w:rPr>
        <w:t xml:space="preserve"> YouTube</w:t>
      </w:r>
      <w:r w:rsidRPr="00DC3642">
        <w:rPr>
          <w:rFonts w:ascii="Times New Roman" w:hAnsi="Times New Roman" w:cs="Times New Roman"/>
          <w:sz w:val="20"/>
          <w:szCs w:val="20"/>
          <w:lang w:val="en-ID"/>
        </w:rPr>
        <w:t xml:space="preserve">, </w:t>
      </w:r>
      <w:r w:rsidRPr="00DC3642">
        <w:rPr>
          <w:rFonts w:ascii="Times New Roman" w:hAnsi="Times New Roman" w:cs="Times New Roman"/>
          <w:i/>
          <w:sz w:val="20"/>
          <w:szCs w:val="20"/>
          <w:lang w:val="en-ID"/>
        </w:rPr>
        <w:t>Twitter</w:t>
      </w:r>
      <w:r w:rsidRPr="00DC3642">
        <w:rPr>
          <w:rFonts w:ascii="Times New Roman" w:hAnsi="Times New Roman" w:cs="Times New Roman"/>
          <w:sz w:val="20"/>
          <w:szCs w:val="20"/>
          <w:lang w:val="en-ID"/>
        </w:rPr>
        <w:t xml:space="preserve"> dan lain lain lebih menggambarkan peril</w:t>
      </w:r>
      <w:r w:rsidR="00680571">
        <w:rPr>
          <w:rFonts w:ascii="Times New Roman" w:hAnsi="Times New Roman" w:cs="Times New Roman"/>
          <w:sz w:val="20"/>
          <w:szCs w:val="20"/>
          <w:lang w:val="en-ID"/>
        </w:rPr>
        <w:t>aku dan persepsi penggunanya</w:t>
      </w:r>
      <w:r w:rsidR="00680571">
        <w:rPr>
          <w:rFonts w:ascii="Times New Roman" w:hAnsi="Times New Roman" w:cs="Times New Roman"/>
          <w:sz w:val="20"/>
          <w:szCs w:val="20"/>
          <w:lang w:val="en-ID"/>
        </w:rPr>
        <w:fldChar w:fldCharType="begin" w:fldLock="1"/>
      </w:r>
      <w:r w:rsidR="00680571">
        <w:rPr>
          <w:rFonts w:ascii="Times New Roman" w:hAnsi="Times New Roman" w:cs="Times New Roman"/>
          <w:sz w:val="20"/>
          <w:szCs w:val="20"/>
          <w:lang w:val="en-ID"/>
        </w:rPr>
        <w:instrText>ADDIN CSL_CITATION { "citationItems" : [ { "id" : "ITEM-1", "itemData" : { "DOI" : "10.1016/j.emj.2018.07.002", "ISBN" : "0039-7857", "ISSN" : "02632373", "abstract" : "Research and practice have mostly focused on the \u201cbright side\u201d of social media, aiming to understand and help in leveraging the manifold opportunities afforded by this technology. However, it is increasingly observable that social media present enormous risks for individuals, communities, firms, and even for society as a whole. Examples for this \u201cdark side\u201d of social media include cyberbullying, addictive use, trolling, online witch hunts, fake news, and privacy abuse. In this article, we aim to illustrate the multidimensionality of the dark side of social media and describe the related various undesirable outcomes. To do this, we adapt the established social media honeycomb framework to explain the dark side implications of each of the seven functional building blocks: conversations, sharing, presence, relationships, reputation, groups, and identity. On the basis of these reflections, we present a number of avenues for future research, so as to facilitate a better understanding and use of social media.", "author" : [ { "dropping-particle" : "V.", "family" : "Baccarella", "given" : "Christian", "non-dropping-particle" : "", "parse-names" : false, "suffix" : "" }, { "dropping-particle" : "", "family" : "Wagner", "given" : "Timm F.", "non-dropping-particle" : "", "parse-names" : false, "suffix" : "" }, { "dropping-particle" : "", "family" : "Kietzmann", "given" : "Jan H.", "non-dropping-particle" : "", "parse-names" : false, "suffix" : "" }, { "dropping-particle" : "", "family" : "McCarthy", "given" : "Ian P.", "non-dropping-particle" : "", "parse-names" : false, "suffix" : "" } ], "container-title" : "European Management Journal", "id" : "ITEM-1", "issue" : "4", "issued" : { "date-parts" : [ [ "2018" ] ] }, "page" : "431-438", "publisher" : "Elsevier Ltd", "title" : "Social media? It's serious! Understanding the dark side of social media", "type" : "article-journal", "volume" : "36" }, "uris" : [ "http://www.mendeley.com/documents/?uuid=c25e34f1-6da2-4679-86bd-4434f83df3bc" ] } ], "mendeley" : { "formattedCitation" : "(Baccarella et al., 2018)", "plainTextFormattedCitation" : "(Baccarella et al., 2018)", "previouslyFormattedCitation" : "(Baccarella et al., 2018)" }, "properties" : {  }, "schema" : "https://github.com/citation-style-language/schema/raw/master/csl-citation.json" }</w:instrText>
      </w:r>
      <w:r w:rsidR="00680571">
        <w:rPr>
          <w:rFonts w:ascii="Times New Roman" w:hAnsi="Times New Roman" w:cs="Times New Roman"/>
          <w:sz w:val="20"/>
          <w:szCs w:val="20"/>
          <w:lang w:val="en-ID"/>
        </w:rPr>
        <w:fldChar w:fldCharType="separate"/>
      </w:r>
      <w:r w:rsidR="00680571" w:rsidRPr="00680571">
        <w:rPr>
          <w:rFonts w:ascii="Times New Roman" w:hAnsi="Times New Roman" w:cs="Times New Roman"/>
          <w:noProof/>
          <w:sz w:val="20"/>
          <w:szCs w:val="20"/>
          <w:lang w:val="en-ID"/>
        </w:rPr>
        <w:t>(Baccarella et al., 2018)</w:t>
      </w:r>
      <w:r w:rsidR="00680571">
        <w:rPr>
          <w:rFonts w:ascii="Times New Roman" w:hAnsi="Times New Roman" w:cs="Times New Roman"/>
          <w:sz w:val="20"/>
          <w:szCs w:val="20"/>
          <w:lang w:val="en-ID"/>
        </w:rPr>
        <w:fldChar w:fldCharType="end"/>
      </w:r>
      <w:r w:rsidRPr="00DC3642">
        <w:rPr>
          <w:rFonts w:ascii="Times New Roman" w:hAnsi="Times New Roman" w:cs="Times New Roman"/>
          <w:sz w:val="20"/>
          <w:szCs w:val="20"/>
          <w:lang w:val="en-ID"/>
        </w:rPr>
        <w:t>.</w:t>
      </w:r>
    </w:p>
    <w:p w:rsidR="00BA4D47" w:rsidRPr="00DC3642" w:rsidRDefault="00BA4D47" w:rsidP="004F1289">
      <w:pPr>
        <w:spacing w:after="0"/>
        <w:jc w:val="both"/>
        <w:rPr>
          <w:rFonts w:ascii="Times New Roman" w:hAnsi="Times New Roman" w:cs="Times New Roman"/>
          <w:sz w:val="20"/>
          <w:szCs w:val="20"/>
          <w:lang w:val="en-ID"/>
        </w:rPr>
      </w:pPr>
    </w:p>
    <w:p w:rsidR="004F1289" w:rsidRPr="00DC3642" w:rsidRDefault="004F1289" w:rsidP="00BA4D47">
      <w:pPr>
        <w:shd w:val="clear" w:color="auto" w:fill="FFFFFF"/>
        <w:spacing w:line="200" w:lineRule="atLeast"/>
        <w:ind w:firstLine="720"/>
        <w:jc w:val="both"/>
        <w:rPr>
          <w:rFonts w:ascii="Times New Roman" w:eastAsia="Times New Roman" w:hAnsi="Times New Roman" w:cs="Times New Roman"/>
          <w:sz w:val="20"/>
          <w:szCs w:val="20"/>
        </w:rPr>
      </w:pPr>
      <w:r w:rsidRPr="00DC3642">
        <w:rPr>
          <w:rFonts w:ascii="Times New Roman" w:hAnsi="Times New Roman" w:cs="Times New Roman"/>
          <w:sz w:val="20"/>
          <w:szCs w:val="20"/>
          <w:lang w:val="en-ID"/>
        </w:rPr>
        <w:t>Dampak</w:t>
      </w:r>
      <w:r w:rsidRPr="00DC3642">
        <w:rPr>
          <w:rFonts w:ascii="Times New Roman" w:hAnsi="Times New Roman" w:cs="Times New Roman"/>
          <w:sz w:val="20"/>
          <w:szCs w:val="20"/>
          <w:shd w:val="clear" w:color="auto" w:fill="FFFFFF"/>
        </w:rPr>
        <w:t xml:space="preserve"> merupakan sebuah konsep pengawasan </w:t>
      </w:r>
      <w:r w:rsidR="00680571">
        <w:rPr>
          <w:rFonts w:ascii="Times New Roman" w:hAnsi="Times New Roman" w:cs="Times New Roman"/>
          <w:sz w:val="20"/>
          <w:szCs w:val="20"/>
          <w:shd w:val="clear" w:color="auto" w:fill="FFFFFF"/>
        </w:rPr>
        <w:t>internal yang sangat penting</w:t>
      </w:r>
      <w:r w:rsidR="00680571">
        <w:rPr>
          <w:rFonts w:ascii="Times New Roman" w:hAnsi="Times New Roman" w:cs="Times New Roman"/>
          <w:sz w:val="20"/>
          <w:szCs w:val="20"/>
          <w:shd w:val="clear" w:color="auto" w:fill="FFFFFF"/>
        </w:rPr>
        <w:fldChar w:fldCharType="begin" w:fldLock="1"/>
      </w:r>
      <w:r w:rsidR="00680571">
        <w:rPr>
          <w:rFonts w:ascii="Times New Roman" w:hAnsi="Times New Roman" w:cs="Times New Roman"/>
          <w:sz w:val="20"/>
          <w:szCs w:val="20"/>
          <w:shd w:val="clear" w:color="auto" w:fill="FFFFFF"/>
        </w:rPr>
        <w:instrText>ADDIN CSL_CITATION { "citationItems" : [ { "id" : "ITEM-1", "itemData" : { "DOI" : "10.1016/j.chb.2018.04.005", "ISSN" : "07475632", "abstract" : "The relationship between using social networking sites (SNS) and mental health is a thriving area of research producing mixed results. While terms such as \u201cFacebook depression\u201d have gained popularity in the mainstream press, there is not a consensus on the relationship between SNS use and mental health issues such as depression and anxiety. Mixed results from past research hint that age might moderate the SNS/mental health relationship, yet no specific tests of this interaction have been previously reported. In this study, we examine the relationship by analyzing data from the 2016 General Social Survey (GSS). We show that, overall, the number of SNSs one uses is positively related to respondents reporting that they have felt like they were going to have a nervous breakdown. While this relationship is positive for respondents 30 years old and older, it is negative for those who are 18\u201329 years olds.", "author" : [ { "dropping-particle" : "", "family" : "Hardy", "given" : "Bruce W.", "non-dropping-particle" : "", "parse-names" : false, "suffix" : "" }, { "dropping-particle" : "", "family" : "Castonguay", "given" : "Jessica", "non-dropping-particle" : "", "parse-names" : false, "suffix" : "" } ], "container-title" : "Computers in Human Behavior", "id" : "ITEM-1", "issued" : { "date-parts" : [ [ "2018" ] ] }, "page" : "282-290", "publisher" : "Elsevier Ltd", "title" : "The moderating role of age in the relationship between social media use and mental well-being: An analysis of the 2016 General Social Survey", "type" : "article-journal", "volume" : "85" }, "uris" : [ "http://www.mendeley.com/documents/?uuid=73dc69c5-3f53-4a98-b1be-fa44a6f8de82" ] } ], "mendeley" : { "formattedCitation" : "(Hardy and Castonguay, 2018)", "plainTextFormattedCitation" : "(Hardy and Castonguay, 2018)", "previouslyFormattedCitation" : "(Hardy and Castonguay, 2018)" }, "properties" : {  }, "schema" : "https://github.com/citation-style-language/schema/raw/master/csl-citation.json" }</w:instrText>
      </w:r>
      <w:r w:rsidR="00680571">
        <w:rPr>
          <w:rFonts w:ascii="Times New Roman" w:hAnsi="Times New Roman" w:cs="Times New Roman"/>
          <w:sz w:val="20"/>
          <w:szCs w:val="20"/>
          <w:shd w:val="clear" w:color="auto" w:fill="FFFFFF"/>
        </w:rPr>
        <w:fldChar w:fldCharType="separate"/>
      </w:r>
      <w:r w:rsidR="00680571" w:rsidRPr="00680571">
        <w:rPr>
          <w:rFonts w:ascii="Times New Roman" w:hAnsi="Times New Roman" w:cs="Times New Roman"/>
          <w:noProof/>
          <w:sz w:val="20"/>
          <w:szCs w:val="20"/>
          <w:shd w:val="clear" w:color="auto" w:fill="FFFFFF"/>
        </w:rPr>
        <w:t>(Hardy and Castonguay, 2018)</w:t>
      </w:r>
      <w:r w:rsidR="00680571">
        <w:rPr>
          <w:rFonts w:ascii="Times New Roman" w:hAnsi="Times New Roman" w:cs="Times New Roman"/>
          <w:sz w:val="20"/>
          <w:szCs w:val="20"/>
          <w:shd w:val="clear" w:color="auto" w:fill="FFFFFF"/>
        </w:rPr>
        <w:fldChar w:fldCharType="end"/>
      </w:r>
      <w:r w:rsidRPr="00DC3642">
        <w:rPr>
          <w:rFonts w:ascii="Times New Roman" w:hAnsi="Times New Roman" w:cs="Times New Roman"/>
          <w:sz w:val="20"/>
          <w:szCs w:val="20"/>
          <w:shd w:val="clear" w:color="auto" w:fill="FFFFFF"/>
        </w:rPr>
        <w:t>, yang dengan mudah dapat diubah menjadi sesuatu yang dipahami dan ditanggapi secara serius oleh manajemen.</w:t>
      </w:r>
      <w:r w:rsidRPr="00DC3642">
        <w:rPr>
          <w:rFonts w:ascii="Times New Roman" w:hAnsi="Times New Roman" w:cs="Times New Roman"/>
          <w:sz w:val="20"/>
          <w:szCs w:val="20"/>
        </w:rPr>
        <w:t xml:space="preserve"> </w:t>
      </w:r>
      <w:r w:rsidRPr="00DC3642">
        <w:rPr>
          <w:rFonts w:ascii="Times New Roman" w:eastAsia="Times New Roman" w:hAnsi="Times New Roman" w:cs="Times New Roman"/>
          <w:sz w:val="20"/>
          <w:szCs w:val="20"/>
        </w:rPr>
        <w:t xml:space="preserve">Dampak menurut Waralah Rd Christo tahun 2008 adalah sesuatu yang diakibatkan oleh sesuatu yang dilakukan, bisa positif atau negatif atau pengaruh kuat yg mendatangkan akibat (baik negatif maupun positif). Pengertian Dampak secara umum menurut Hikmah Arif tahun 2009, dalam hal ini adalah segala sesuatu yang ditimbulkan akibat adanya ‘sesuatu’. Dampak itu sendiri juga bisa berarti, konsekwensi sebelum dan sesudah adanya ‘sesuatu’. </w:t>
      </w:r>
    </w:p>
    <w:p w:rsidR="004F1289" w:rsidRPr="00DC3642" w:rsidRDefault="004F1289" w:rsidP="00BA4D47">
      <w:pPr>
        <w:shd w:val="clear" w:color="auto" w:fill="FFFFFF"/>
        <w:spacing w:line="200" w:lineRule="atLeast"/>
        <w:ind w:firstLine="720"/>
        <w:jc w:val="both"/>
        <w:rPr>
          <w:rFonts w:ascii="Times New Roman" w:hAnsi="Times New Roman" w:cs="Times New Roman"/>
          <w:sz w:val="20"/>
          <w:szCs w:val="20"/>
        </w:rPr>
      </w:pPr>
      <w:r w:rsidRPr="00DC3642">
        <w:rPr>
          <w:rFonts w:ascii="Times New Roman" w:eastAsia="Times New Roman" w:hAnsi="Times New Roman" w:cs="Times New Roman"/>
          <w:sz w:val="20"/>
          <w:szCs w:val="20"/>
        </w:rPr>
        <w:t xml:space="preserve">Menurut azas tahun 2005 Dampak negatif </w:t>
      </w:r>
      <w:r w:rsidRPr="00DC3642">
        <w:rPr>
          <w:rFonts w:ascii="Times New Roman" w:hAnsi="Times New Roman" w:cs="Times New Roman"/>
          <w:sz w:val="20"/>
          <w:szCs w:val="20"/>
        </w:rPr>
        <w:t xml:space="preserve"> adalah pengaruh kuat yang mendatangkan akibat negatif. dampak negatif adalah  keinginan untuk membujuk, meyakinkan, mempengaruhi atau memberi kesan kepada orang lain, dengan tujuan agar mereka mengikuti atau mendukung keinginannya yang buruk dan menimbulkan akibat tertentu. </w:t>
      </w:r>
    </w:p>
    <w:p w:rsidR="004F1289" w:rsidRPr="00DC3642" w:rsidRDefault="004F1289" w:rsidP="004F1289">
      <w:pPr>
        <w:spacing w:before="240"/>
        <w:ind w:firstLine="720"/>
        <w:jc w:val="both"/>
        <w:rPr>
          <w:rFonts w:ascii="Times New Roman" w:hAnsi="Times New Roman" w:cs="Times New Roman"/>
          <w:sz w:val="20"/>
          <w:szCs w:val="20"/>
        </w:rPr>
      </w:pPr>
      <w:r w:rsidRPr="00DC3642">
        <w:rPr>
          <w:rFonts w:ascii="Times New Roman" w:hAnsi="Times New Roman" w:cs="Times New Roman"/>
          <w:sz w:val="20"/>
          <w:szCs w:val="20"/>
        </w:rPr>
        <w:t>Mahasiswa menurut Knopfemacher tahun1978 adalah merupakan insan-insan calon sarjana yang dalam keterlibatannya dengan perguruan tinggi, dididik &amp; di harapkan menjadi calon – calon intelektual. Sedangkan mahasiswa menurut Sarwono tahun 1978 adalah setiap orang yang secara resmi terdaftar untuk mengikuti pelajaran di perguruan tinggi dengan batas usia sekitar 18 – 30 thn. Mahasiswa merupakan suatu kelompok dalam masyarakat yang memperoleh statusnya karena ikatan dengan perguruan tinggi. Mahasiswa juga merupakan calon intelektual atau cendekiawan muda dalam suatu lapisan masyarakat yang sering kali syarat dengan berbagai predikat.</w:t>
      </w:r>
    </w:p>
    <w:p w:rsidR="004F1289" w:rsidRPr="00DC3642" w:rsidRDefault="004F1289" w:rsidP="004F1289">
      <w:pPr>
        <w:spacing w:after="0"/>
        <w:jc w:val="both"/>
        <w:rPr>
          <w:rFonts w:ascii="Times New Roman" w:hAnsi="Times New Roman" w:cs="Times New Roman"/>
          <w:sz w:val="20"/>
          <w:szCs w:val="20"/>
          <w:lang w:val="en-ID"/>
        </w:rPr>
      </w:pPr>
    </w:p>
    <w:p w:rsidR="004F1289" w:rsidRPr="00D54470" w:rsidRDefault="00BA4D47" w:rsidP="00D54470">
      <w:pPr>
        <w:pStyle w:val="ListParagraph"/>
        <w:numPr>
          <w:ilvl w:val="0"/>
          <w:numId w:val="1"/>
        </w:numPr>
        <w:jc w:val="both"/>
        <w:rPr>
          <w:rFonts w:ascii="Times New Roman" w:hAnsi="Times New Roman" w:cs="Times New Roman"/>
          <w:b/>
          <w:sz w:val="20"/>
          <w:szCs w:val="20"/>
          <w:lang w:val="en-ID"/>
        </w:rPr>
      </w:pPr>
      <w:r w:rsidRPr="00D54470">
        <w:rPr>
          <w:rFonts w:ascii="Times New Roman" w:hAnsi="Times New Roman" w:cs="Times New Roman"/>
          <w:b/>
          <w:sz w:val="20"/>
          <w:szCs w:val="20"/>
          <w:lang w:val="en-ID"/>
        </w:rPr>
        <w:t>METODOLOGI PENELITIAN</w:t>
      </w:r>
    </w:p>
    <w:p w:rsidR="004F1289" w:rsidRPr="00DC3642" w:rsidRDefault="004F1289" w:rsidP="004F1289">
      <w:pPr>
        <w:ind w:firstLine="720"/>
        <w:jc w:val="both"/>
        <w:rPr>
          <w:rFonts w:ascii="Times New Roman" w:hAnsi="Times New Roman" w:cs="Times New Roman"/>
          <w:sz w:val="20"/>
          <w:szCs w:val="20"/>
          <w:lang w:val="en-ID"/>
        </w:rPr>
      </w:pPr>
      <w:r w:rsidRPr="00DC3642">
        <w:rPr>
          <w:rFonts w:ascii="Times New Roman" w:hAnsi="Times New Roman" w:cs="Times New Roman"/>
          <w:sz w:val="20"/>
          <w:szCs w:val="20"/>
          <w:lang w:val="en-ID"/>
        </w:rPr>
        <w:t xml:space="preserve">Metode pengumpulan data dalam penelitian ini adalah metode observasi yang dilakukan dengan cara melakukan pengamatan secara langsung terhadap </w:t>
      </w:r>
      <w:r w:rsidRPr="00DC3642">
        <w:rPr>
          <w:rFonts w:ascii="Times New Roman" w:hAnsi="Times New Roman" w:cs="Times New Roman"/>
          <w:sz w:val="20"/>
          <w:szCs w:val="20"/>
          <w:lang w:val="en-ID"/>
        </w:rPr>
        <w:lastRenderedPageBreak/>
        <w:t xml:space="preserve">aktivitas mahasiswa, metode wawancara yang dilakukan dengan melakukan wawancara langsung kepada mahasiswa, metode survei yaitu dengan memberikan kuesioner langsung kepada mahasiswa dan studi pustaka atau </w:t>
      </w:r>
      <w:r w:rsidRPr="00DC3642">
        <w:rPr>
          <w:rFonts w:ascii="Times New Roman" w:hAnsi="Times New Roman" w:cs="Times New Roman"/>
          <w:i/>
          <w:sz w:val="20"/>
          <w:szCs w:val="20"/>
          <w:lang w:val="en-ID"/>
        </w:rPr>
        <w:t>literature review</w:t>
      </w:r>
      <w:r w:rsidRPr="00DC3642">
        <w:rPr>
          <w:rFonts w:ascii="Times New Roman" w:hAnsi="Times New Roman" w:cs="Times New Roman"/>
          <w:sz w:val="20"/>
          <w:szCs w:val="20"/>
          <w:lang w:val="en-ID"/>
        </w:rPr>
        <w:t xml:space="preserve"> yaitu dengan mengkaji literatur sesuai dengan penelitian yang diambil dari buku dan jurnal internasional. </w:t>
      </w:r>
    </w:p>
    <w:p w:rsidR="004F1289" w:rsidRPr="00DC3642" w:rsidRDefault="004F1289" w:rsidP="004F1289">
      <w:pPr>
        <w:ind w:firstLine="720"/>
        <w:jc w:val="both"/>
        <w:rPr>
          <w:rFonts w:ascii="Times New Roman" w:hAnsi="Times New Roman" w:cs="Times New Roman"/>
          <w:sz w:val="20"/>
          <w:szCs w:val="20"/>
          <w:lang w:val="en-ID"/>
        </w:rPr>
      </w:pPr>
      <w:r w:rsidRPr="00DC3642">
        <w:rPr>
          <w:rFonts w:ascii="Times New Roman" w:hAnsi="Times New Roman" w:cs="Times New Roman"/>
          <w:sz w:val="20"/>
          <w:szCs w:val="20"/>
          <w:lang w:val="en-ID"/>
        </w:rPr>
        <w:t>Metode penelitian yang digunakan dalam penelitian ini adalah metode kualitatif. Metode ini merupakan metode yang bersifat deskriftif dan menggunakan analisis dalam pengerjaannya. Metode kualitatif dalam penggunaanya menggunakan berbagai macam data seperti observasi,wawancara, dan survei secara langsung ataupun tidak langsung. Metode ini bertujuan untuk menjelaskan suatu fenomena dari pengumpulan data yang sedalam-dalamnya dan mengharapkan hasil yang sedalam-dalamnya. Objek dalam metode kualitatif bersifat terbatas, oleh karena itu pengguna metode ini harus ikut serta dalam peristiwa dan kondisi yang sedang diteliti. Metode kualitatif memerlukan suatu kedalaman analisa si peneliti dalam melakukan penelitian. Atas dasar itu maka metode kualitatif memerlukan data berupa wawancara,observasi, dan kuisioner sebagai bahan dasarnya.</w:t>
      </w:r>
    </w:p>
    <w:p w:rsidR="004F1289" w:rsidRPr="00D54470" w:rsidRDefault="00BA4D47" w:rsidP="00D54470">
      <w:pPr>
        <w:pStyle w:val="ListParagraph"/>
        <w:numPr>
          <w:ilvl w:val="0"/>
          <w:numId w:val="1"/>
        </w:numPr>
        <w:jc w:val="both"/>
        <w:rPr>
          <w:rFonts w:ascii="Times New Roman" w:hAnsi="Times New Roman" w:cs="Times New Roman"/>
          <w:b/>
          <w:sz w:val="20"/>
          <w:szCs w:val="20"/>
          <w:lang w:val="en-ID"/>
        </w:rPr>
      </w:pPr>
      <w:r w:rsidRPr="00D54470">
        <w:rPr>
          <w:rFonts w:ascii="Times New Roman" w:hAnsi="Times New Roman" w:cs="Times New Roman"/>
          <w:b/>
          <w:sz w:val="20"/>
          <w:szCs w:val="20"/>
          <w:lang w:val="en-ID"/>
        </w:rPr>
        <w:t>HASIL DAN PEMBAHASAN</w:t>
      </w:r>
    </w:p>
    <w:p w:rsidR="004F1289" w:rsidRPr="00DC3642" w:rsidRDefault="004F1289" w:rsidP="004F1289">
      <w:pPr>
        <w:jc w:val="both"/>
        <w:rPr>
          <w:rFonts w:ascii="Times New Roman" w:hAnsi="Times New Roman" w:cs="Times New Roman"/>
          <w:sz w:val="20"/>
          <w:szCs w:val="20"/>
          <w:lang w:val="en-ID"/>
        </w:rPr>
      </w:pPr>
      <w:r w:rsidRPr="00DC3642">
        <w:rPr>
          <w:rFonts w:ascii="Times New Roman" w:hAnsi="Times New Roman" w:cs="Times New Roman"/>
          <w:sz w:val="20"/>
          <w:szCs w:val="20"/>
          <w:lang w:val="en-ID"/>
        </w:rPr>
        <w:tab/>
        <w:t xml:space="preserve">Hasil dari penelitian ini berupa suatu analisis dari dampak negatif dari penggunaan sosial media dalam tanggapan mereka mengenai </w:t>
      </w:r>
      <w:r w:rsidRPr="00DC3642">
        <w:rPr>
          <w:rFonts w:ascii="Times New Roman" w:hAnsi="Times New Roman" w:cs="Times New Roman"/>
          <w:i/>
          <w:sz w:val="20"/>
          <w:szCs w:val="20"/>
          <w:lang w:val="en-ID"/>
        </w:rPr>
        <w:t>hate speech</w:t>
      </w:r>
      <w:r w:rsidRPr="00DC3642">
        <w:rPr>
          <w:rFonts w:ascii="Times New Roman" w:hAnsi="Times New Roman" w:cs="Times New Roman"/>
          <w:sz w:val="20"/>
          <w:szCs w:val="20"/>
          <w:lang w:val="en-ID"/>
        </w:rPr>
        <w:t>,</w:t>
      </w:r>
      <w:r w:rsidRPr="00DC3642">
        <w:rPr>
          <w:rFonts w:ascii="Times New Roman" w:hAnsi="Times New Roman" w:cs="Times New Roman"/>
          <w:i/>
          <w:sz w:val="20"/>
          <w:szCs w:val="20"/>
          <w:lang w:val="en-ID"/>
        </w:rPr>
        <w:t xml:space="preserve"> hoax</w:t>
      </w:r>
      <w:r w:rsidRPr="00DC3642">
        <w:rPr>
          <w:rFonts w:ascii="Times New Roman" w:hAnsi="Times New Roman" w:cs="Times New Roman"/>
          <w:sz w:val="20"/>
          <w:szCs w:val="20"/>
          <w:lang w:val="en-ID"/>
        </w:rPr>
        <w:t>, ujaran kebencian, provokasi yang berujung kepada perpecahan, dan lain-lain. Berdasarkan hasil dari wawancara dan observasi menggunakan kuisioner yang telah dilakukan dalam metode kualitatif didapatlah beberapa hasil sebagai berikut :</w:t>
      </w:r>
    </w:p>
    <w:p w:rsidR="004F1289" w:rsidRPr="005C1BB6" w:rsidRDefault="004F1289" w:rsidP="004F1289">
      <w:pPr>
        <w:jc w:val="center"/>
        <w:rPr>
          <w:rFonts w:ascii="Times New Roman" w:hAnsi="Times New Roman" w:cs="Times New Roman"/>
          <w:sz w:val="24"/>
          <w:szCs w:val="24"/>
          <w:lang w:val="en-ID"/>
        </w:rPr>
      </w:pPr>
      <w:r w:rsidRPr="005C1BB6">
        <w:rPr>
          <w:rFonts w:ascii="Times New Roman" w:hAnsi="Times New Roman" w:cs="Times New Roman"/>
          <w:noProof/>
          <w:sz w:val="24"/>
          <w:szCs w:val="24"/>
        </w:rPr>
        <w:drawing>
          <wp:inline distT="0" distB="0" distL="0" distR="0">
            <wp:extent cx="3177540" cy="164782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18910" t="32195" r="31252" b="16809"/>
                    <a:stretch>
                      <a:fillRect/>
                    </a:stretch>
                  </pic:blipFill>
                  <pic:spPr bwMode="auto">
                    <a:xfrm>
                      <a:off x="0" y="0"/>
                      <a:ext cx="3177143" cy="1647619"/>
                    </a:xfrm>
                    <a:prstGeom prst="rect">
                      <a:avLst/>
                    </a:prstGeom>
                    <a:noFill/>
                    <a:ln w="9525">
                      <a:noFill/>
                      <a:miter lim="800000"/>
                      <a:headEnd/>
                      <a:tailEnd/>
                    </a:ln>
                  </pic:spPr>
                </pic:pic>
              </a:graphicData>
            </a:graphic>
          </wp:inline>
        </w:drawing>
      </w:r>
    </w:p>
    <w:p w:rsidR="004F1289" w:rsidRPr="00D54470" w:rsidRDefault="004F1289" w:rsidP="004F1289">
      <w:pPr>
        <w:jc w:val="center"/>
        <w:rPr>
          <w:rFonts w:ascii="Times New Roman" w:hAnsi="Times New Roman" w:cs="Times New Roman"/>
          <w:sz w:val="16"/>
          <w:szCs w:val="16"/>
          <w:lang w:val="en-ID"/>
        </w:rPr>
      </w:pPr>
      <w:r w:rsidRPr="00D54470">
        <w:rPr>
          <w:rFonts w:ascii="Times New Roman" w:hAnsi="Times New Roman" w:cs="Times New Roman"/>
          <w:b/>
          <w:sz w:val="16"/>
          <w:szCs w:val="16"/>
          <w:lang w:val="en-ID"/>
        </w:rPr>
        <w:t>Gambar</w:t>
      </w:r>
      <w:r w:rsidRPr="00D54470">
        <w:rPr>
          <w:rFonts w:ascii="Times New Roman" w:hAnsi="Times New Roman" w:cs="Times New Roman"/>
          <w:sz w:val="16"/>
          <w:szCs w:val="16"/>
          <w:lang w:val="en-ID"/>
        </w:rPr>
        <w:t xml:space="preserve"> </w:t>
      </w:r>
      <w:r w:rsidRPr="00D54470">
        <w:rPr>
          <w:rFonts w:ascii="Times New Roman" w:hAnsi="Times New Roman" w:cs="Times New Roman"/>
          <w:b/>
          <w:sz w:val="16"/>
          <w:szCs w:val="16"/>
          <w:lang w:val="en-ID"/>
        </w:rPr>
        <w:t>1.0</w:t>
      </w:r>
      <w:r w:rsidRPr="00D54470">
        <w:rPr>
          <w:rFonts w:ascii="Times New Roman" w:hAnsi="Times New Roman" w:cs="Times New Roman"/>
          <w:sz w:val="16"/>
          <w:szCs w:val="16"/>
          <w:lang w:val="en-ID"/>
        </w:rPr>
        <w:t xml:space="preserve"> Diagram Jenis Kelamin</w:t>
      </w:r>
    </w:p>
    <w:p w:rsidR="004F1289" w:rsidRPr="00DC3642" w:rsidRDefault="004F1289" w:rsidP="004F1289">
      <w:pPr>
        <w:rPr>
          <w:rFonts w:ascii="Times New Roman" w:hAnsi="Times New Roman" w:cs="Times New Roman"/>
          <w:sz w:val="20"/>
          <w:szCs w:val="20"/>
          <w:lang w:val="en-ID"/>
        </w:rPr>
      </w:pPr>
      <w:r w:rsidRPr="005C1BB6">
        <w:rPr>
          <w:rFonts w:ascii="Times New Roman" w:hAnsi="Times New Roman" w:cs="Times New Roman"/>
          <w:sz w:val="24"/>
          <w:szCs w:val="24"/>
          <w:lang w:val="en-ID"/>
        </w:rPr>
        <w:lastRenderedPageBreak/>
        <w:tab/>
      </w:r>
      <w:r w:rsidRPr="00DC3642">
        <w:rPr>
          <w:rFonts w:ascii="Times New Roman" w:hAnsi="Times New Roman" w:cs="Times New Roman"/>
          <w:sz w:val="20"/>
          <w:szCs w:val="20"/>
          <w:lang w:val="en-ID"/>
        </w:rPr>
        <w:t>Dari diagram diatas dapat dilihat bahwa dalam penggunaan media sosial berdasarkan pembagian kuisioner lebih banyak perempuan daripada laki-laki dalam menanggapi penggunaan media sosial. Ada sebanyak 76,4% dari pihak perempuan dan sebanyak 23,6% dari pihak laki-laki.</w:t>
      </w:r>
    </w:p>
    <w:p w:rsidR="004F1289" w:rsidRPr="005C1BB6" w:rsidRDefault="004F1289" w:rsidP="004F1289">
      <w:pPr>
        <w:jc w:val="center"/>
        <w:rPr>
          <w:rFonts w:ascii="Times New Roman" w:hAnsi="Times New Roman" w:cs="Times New Roman"/>
          <w:sz w:val="24"/>
          <w:szCs w:val="24"/>
          <w:lang w:val="en-ID"/>
        </w:rPr>
      </w:pPr>
      <w:r w:rsidRPr="005C1BB6">
        <w:rPr>
          <w:rFonts w:ascii="Times New Roman" w:hAnsi="Times New Roman" w:cs="Times New Roman"/>
          <w:noProof/>
          <w:sz w:val="24"/>
          <w:szCs w:val="24"/>
        </w:rPr>
        <w:drawing>
          <wp:inline distT="0" distB="0" distL="0" distR="0">
            <wp:extent cx="3776983" cy="2160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18750" t="19089" r="28526" b="27350"/>
                    <a:stretch>
                      <a:fillRect/>
                    </a:stretch>
                  </pic:blipFill>
                  <pic:spPr bwMode="auto">
                    <a:xfrm>
                      <a:off x="0" y="0"/>
                      <a:ext cx="3776983" cy="2160000"/>
                    </a:xfrm>
                    <a:prstGeom prst="rect">
                      <a:avLst/>
                    </a:prstGeom>
                    <a:noFill/>
                    <a:ln w="9525">
                      <a:noFill/>
                      <a:miter lim="800000"/>
                      <a:headEnd/>
                      <a:tailEnd/>
                    </a:ln>
                  </pic:spPr>
                </pic:pic>
              </a:graphicData>
            </a:graphic>
          </wp:inline>
        </w:drawing>
      </w:r>
    </w:p>
    <w:p w:rsidR="004F1289" w:rsidRPr="00D54470" w:rsidRDefault="004F1289" w:rsidP="004F1289">
      <w:pPr>
        <w:jc w:val="center"/>
        <w:rPr>
          <w:rFonts w:ascii="Times New Roman" w:hAnsi="Times New Roman" w:cs="Times New Roman"/>
          <w:sz w:val="16"/>
          <w:szCs w:val="16"/>
          <w:lang w:val="en-ID"/>
        </w:rPr>
      </w:pPr>
      <w:r w:rsidRPr="00D54470">
        <w:rPr>
          <w:rFonts w:ascii="Times New Roman" w:hAnsi="Times New Roman" w:cs="Times New Roman"/>
          <w:b/>
          <w:sz w:val="16"/>
          <w:szCs w:val="16"/>
          <w:lang w:val="en-ID"/>
        </w:rPr>
        <w:t>Gambar</w:t>
      </w:r>
      <w:r w:rsidRPr="00D54470">
        <w:rPr>
          <w:rFonts w:ascii="Times New Roman" w:hAnsi="Times New Roman" w:cs="Times New Roman"/>
          <w:sz w:val="16"/>
          <w:szCs w:val="16"/>
          <w:lang w:val="en-ID"/>
        </w:rPr>
        <w:t xml:space="preserve"> </w:t>
      </w:r>
      <w:r w:rsidRPr="00D54470">
        <w:rPr>
          <w:rFonts w:ascii="Times New Roman" w:hAnsi="Times New Roman" w:cs="Times New Roman"/>
          <w:b/>
          <w:sz w:val="16"/>
          <w:szCs w:val="16"/>
          <w:lang w:val="en-ID"/>
        </w:rPr>
        <w:t>1.1</w:t>
      </w:r>
      <w:r w:rsidRPr="00D54470">
        <w:rPr>
          <w:rFonts w:ascii="Times New Roman" w:hAnsi="Times New Roman" w:cs="Times New Roman"/>
          <w:sz w:val="16"/>
          <w:szCs w:val="16"/>
          <w:lang w:val="en-ID"/>
        </w:rPr>
        <w:t xml:space="preserve"> Diagram Pengguna Media Sosial</w:t>
      </w:r>
    </w:p>
    <w:p w:rsidR="004F1289" w:rsidRPr="00DC3642" w:rsidRDefault="004F1289" w:rsidP="004F1289">
      <w:pPr>
        <w:rPr>
          <w:rFonts w:ascii="Times New Roman" w:hAnsi="Times New Roman" w:cs="Times New Roman"/>
          <w:sz w:val="20"/>
          <w:szCs w:val="20"/>
          <w:lang w:val="en-ID"/>
        </w:rPr>
      </w:pPr>
      <w:r w:rsidRPr="005C1BB6">
        <w:rPr>
          <w:rFonts w:ascii="Times New Roman" w:hAnsi="Times New Roman" w:cs="Times New Roman"/>
          <w:sz w:val="24"/>
          <w:szCs w:val="24"/>
          <w:lang w:val="en-ID"/>
        </w:rPr>
        <w:tab/>
      </w:r>
      <w:r w:rsidRPr="00DC3642">
        <w:rPr>
          <w:rFonts w:ascii="Times New Roman" w:hAnsi="Times New Roman" w:cs="Times New Roman"/>
          <w:sz w:val="20"/>
          <w:szCs w:val="20"/>
          <w:lang w:val="en-ID"/>
        </w:rPr>
        <w:t>Dari data diatas, dapat dipastikan bahwa para responden telah menggunakan media sosial dalam kehidupan mereka. Tidak ada satupun yang tidak menggunakan media sosial. Terdapat 100% yang menggunakan media sosial.</w:t>
      </w:r>
    </w:p>
    <w:p w:rsidR="004F1289" w:rsidRPr="005C1BB6" w:rsidRDefault="004F1289" w:rsidP="004F1289">
      <w:pPr>
        <w:jc w:val="center"/>
        <w:rPr>
          <w:rFonts w:ascii="Times New Roman" w:hAnsi="Times New Roman" w:cs="Times New Roman"/>
          <w:sz w:val="24"/>
          <w:szCs w:val="24"/>
          <w:lang w:val="en-ID"/>
        </w:rPr>
      </w:pPr>
      <w:r w:rsidRPr="005C1BB6">
        <w:rPr>
          <w:rFonts w:ascii="Times New Roman" w:hAnsi="Times New Roman" w:cs="Times New Roman"/>
          <w:noProof/>
          <w:sz w:val="24"/>
          <w:szCs w:val="24"/>
        </w:rPr>
        <w:drawing>
          <wp:inline distT="0" distB="0" distL="0" distR="0">
            <wp:extent cx="2895600" cy="216015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19551" t="27350" r="21153" b="15955"/>
                    <a:stretch>
                      <a:fillRect/>
                    </a:stretch>
                  </pic:blipFill>
                  <pic:spPr bwMode="auto">
                    <a:xfrm>
                      <a:off x="0" y="0"/>
                      <a:ext cx="2895387" cy="2160000"/>
                    </a:xfrm>
                    <a:prstGeom prst="rect">
                      <a:avLst/>
                    </a:prstGeom>
                    <a:noFill/>
                    <a:ln w="9525">
                      <a:noFill/>
                      <a:miter lim="800000"/>
                      <a:headEnd/>
                      <a:tailEnd/>
                    </a:ln>
                  </pic:spPr>
                </pic:pic>
              </a:graphicData>
            </a:graphic>
          </wp:inline>
        </w:drawing>
      </w:r>
    </w:p>
    <w:p w:rsidR="004F1289" w:rsidRPr="00D54470" w:rsidRDefault="004F1289" w:rsidP="004F1289">
      <w:pPr>
        <w:jc w:val="center"/>
        <w:rPr>
          <w:rFonts w:ascii="Times New Roman" w:hAnsi="Times New Roman" w:cs="Times New Roman"/>
          <w:sz w:val="20"/>
          <w:szCs w:val="20"/>
          <w:lang w:val="en-ID"/>
        </w:rPr>
      </w:pPr>
      <w:r w:rsidRPr="00D54470">
        <w:rPr>
          <w:rFonts w:ascii="Times New Roman" w:hAnsi="Times New Roman" w:cs="Times New Roman"/>
          <w:b/>
          <w:sz w:val="20"/>
          <w:szCs w:val="20"/>
          <w:lang w:val="en-ID"/>
        </w:rPr>
        <w:t>Gambar</w:t>
      </w:r>
      <w:r w:rsidRPr="00D54470">
        <w:rPr>
          <w:rFonts w:ascii="Times New Roman" w:hAnsi="Times New Roman" w:cs="Times New Roman"/>
          <w:sz w:val="20"/>
          <w:szCs w:val="20"/>
          <w:lang w:val="en-ID"/>
        </w:rPr>
        <w:t xml:space="preserve"> </w:t>
      </w:r>
      <w:r w:rsidRPr="00D54470">
        <w:rPr>
          <w:rFonts w:ascii="Times New Roman" w:hAnsi="Times New Roman" w:cs="Times New Roman"/>
          <w:b/>
          <w:sz w:val="20"/>
          <w:szCs w:val="20"/>
          <w:lang w:val="en-ID"/>
        </w:rPr>
        <w:t>1.2</w:t>
      </w:r>
      <w:r w:rsidRPr="00D54470">
        <w:rPr>
          <w:rFonts w:ascii="Times New Roman" w:hAnsi="Times New Roman" w:cs="Times New Roman"/>
          <w:sz w:val="20"/>
          <w:szCs w:val="20"/>
          <w:lang w:val="en-ID"/>
        </w:rPr>
        <w:t xml:space="preserve"> Grafik Jenis Media Sosial Yang Sering Dipakai</w:t>
      </w:r>
    </w:p>
    <w:p w:rsidR="004F1289" w:rsidRPr="00DC3642" w:rsidRDefault="004F1289" w:rsidP="004F1289">
      <w:pPr>
        <w:rPr>
          <w:rFonts w:ascii="Times New Roman" w:hAnsi="Times New Roman" w:cs="Times New Roman"/>
          <w:sz w:val="20"/>
          <w:szCs w:val="20"/>
          <w:lang w:val="en-ID"/>
        </w:rPr>
      </w:pPr>
      <w:r w:rsidRPr="005C1BB6">
        <w:rPr>
          <w:rFonts w:ascii="Times New Roman" w:hAnsi="Times New Roman" w:cs="Times New Roman"/>
          <w:sz w:val="24"/>
          <w:szCs w:val="24"/>
          <w:lang w:val="en-ID"/>
        </w:rPr>
        <w:tab/>
      </w:r>
      <w:r w:rsidRPr="00DC3642">
        <w:rPr>
          <w:rFonts w:ascii="Times New Roman" w:hAnsi="Times New Roman" w:cs="Times New Roman"/>
          <w:sz w:val="20"/>
          <w:szCs w:val="20"/>
          <w:lang w:val="en-ID"/>
        </w:rPr>
        <w:t xml:space="preserve">Berdasarkan grafik diatas dapat dilihat bahwa jenis-jenis media sosial yang digunakan oleh para responden berbeda-beda tergantung dari apa yang mereka sukai. Berdasarkan data kuisioner ini, </w:t>
      </w:r>
      <w:r w:rsidRPr="00DC3642">
        <w:rPr>
          <w:rFonts w:ascii="Times New Roman" w:hAnsi="Times New Roman" w:cs="Times New Roman"/>
          <w:sz w:val="20"/>
          <w:szCs w:val="20"/>
          <w:lang w:val="en-ID"/>
        </w:rPr>
        <w:lastRenderedPageBreak/>
        <w:t xml:space="preserve">jenis media sosial yang dijadikan acuan ada 6 yaitu </w:t>
      </w:r>
      <w:r w:rsidRPr="00DC3642">
        <w:rPr>
          <w:rFonts w:ascii="Times New Roman" w:hAnsi="Times New Roman" w:cs="Times New Roman"/>
          <w:i/>
          <w:sz w:val="20"/>
          <w:szCs w:val="20"/>
          <w:lang w:val="en-ID"/>
        </w:rPr>
        <w:t>facebook, twitter, instagram, line, whatsapp, dan youtube</w:t>
      </w:r>
      <w:r w:rsidRPr="00DC3642">
        <w:rPr>
          <w:rFonts w:ascii="Times New Roman" w:hAnsi="Times New Roman" w:cs="Times New Roman"/>
          <w:sz w:val="20"/>
          <w:szCs w:val="20"/>
          <w:lang w:val="en-ID"/>
        </w:rPr>
        <w:t>. Dari hasil yang diisi oleh para responden, terlihat bahwa whatsapp yang menduduki peringkat teratas dalam penggunaan media sosial mereka. Dari presentase yang terlihat di grafik dapat dilihat seperti facebook dengan presentase 35,2%, twitter dengan presentase 27,8%, instagram dengan presentase 83,3%, line dengan presentase 79,6%, whatsapp dengan presentase 87%, dan youtube dengan presentase 74,1%. Berdasarkan presentase diatas terdapat alas an kenapa mereka memilih menggunakan media sosial tersebut seperti dibawah ini :</w:t>
      </w:r>
    </w:p>
    <w:p w:rsidR="004F1289" w:rsidRPr="005C1BB6" w:rsidRDefault="004F1289" w:rsidP="004F1289">
      <w:pPr>
        <w:jc w:val="center"/>
        <w:rPr>
          <w:rFonts w:ascii="Times New Roman" w:hAnsi="Times New Roman" w:cs="Times New Roman"/>
          <w:sz w:val="24"/>
          <w:szCs w:val="24"/>
          <w:lang w:val="en-ID"/>
        </w:rPr>
      </w:pPr>
      <w:r w:rsidRPr="005C1BB6">
        <w:rPr>
          <w:rFonts w:ascii="Times New Roman" w:hAnsi="Times New Roman" w:cs="Times New Roman"/>
          <w:noProof/>
          <w:sz w:val="24"/>
          <w:szCs w:val="24"/>
        </w:rPr>
        <w:drawing>
          <wp:inline distT="0" distB="0" distL="0" distR="0">
            <wp:extent cx="3238500" cy="2552700"/>
            <wp:effectExtent l="19050" t="0" r="0" b="0"/>
            <wp:docPr id="2" name="Picture 1" descr="bah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n 1.PNG"/>
                    <pic:cNvPicPr/>
                  </pic:nvPicPr>
                  <pic:blipFill>
                    <a:blip r:embed="rId15"/>
                    <a:stretch>
                      <a:fillRect/>
                    </a:stretch>
                  </pic:blipFill>
                  <pic:spPr>
                    <a:xfrm>
                      <a:off x="0" y="0"/>
                      <a:ext cx="3244313" cy="2557282"/>
                    </a:xfrm>
                    <a:prstGeom prst="rect">
                      <a:avLst/>
                    </a:prstGeom>
                  </pic:spPr>
                </pic:pic>
              </a:graphicData>
            </a:graphic>
          </wp:inline>
        </w:drawing>
      </w:r>
    </w:p>
    <w:p w:rsidR="004F1289" w:rsidRPr="00D54470" w:rsidRDefault="004F1289" w:rsidP="004F1289">
      <w:pPr>
        <w:jc w:val="center"/>
        <w:rPr>
          <w:rFonts w:ascii="Times New Roman" w:hAnsi="Times New Roman" w:cs="Times New Roman"/>
          <w:sz w:val="20"/>
          <w:szCs w:val="20"/>
          <w:lang w:val="en-ID"/>
        </w:rPr>
      </w:pPr>
      <w:r w:rsidRPr="00D54470">
        <w:rPr>
          <w:rFonts w:ascii="Times New Roman" w:hAnsi="Times New Roman" w:cs="Times New Roman"/>
          <w:b/>
          <w:sz w:val="20"/>
          <w:szCs w:val="20"/>
          <w:lang w:val="en-ID"/>
        </w:rPr>
        <w:t>Gambar</w:t>
      </w:r>
      <w:r w:rsidRPr="00D54470">
        <w:rPr>
          <w:rFonts w:ascii="Times New Roman" w:hAnsi="Times New Roman" w:cs="Times New Roman"/>
          <w:sz w:val="20"/>
          <w:szCs w:val="20"/>
          <w:lang w:val="en-ID"/>
        </w:rPr>
        <w:t xml:space="preserve"> </w:t>
      </w:r>
      <w:r w:rsidRPr="00D54470">
        <w:rPr>
          <w:rFonts w:ascii="Times New Roman" w:hAnsi="Times New Roman" w:cs="Times New Roman"/>
          <w:b/>
          <w:sz w:val="20"/>
          <w:szCs w:val="20"/>
          <w:lang w:val="en-ID"/>
        </w:rPr>
        <w:t>1.3</w:t>
      </w:r>
      <w:r w:rsidRPr="00D54470">
        <w:rPr>
          <w:rFonts w:ascii="Times New Roman" w:hAnsi="Times New Roman" w:cs="Times New Roman"/>
          <w:sz w:val="20"/>
          <w:szCs w:val="20"/>
          <w:lang w:val="en-ID"/>
        </w:rPr>
        <w:t xml:space="preserve"> Tanggapan mengenai penggunaan media sosial</w:t>
      </w:r>
    </w:p>
    <w:p w:rsidR="004F1289" w:rsidRPr="005C1BB6" w:rsidRDefault="004F1289" w:rsidP="004F1289">
      <w:pPr>
        <w:rPr>
          <w:rFonts w:ascii="Times New Roman" w:hAnsi="Times New Roman" w:cs="Times New Roman"/>
          <w:sz w:val="24"/>
          <w:szCs w:val="24"/>
          <w:lang w:val="en-ID"/>
        </w:rPr>
      </w:pPr>
    </w:p>
    <w:p w:rsidR="004F1289" w:rsidRPr="005C1BB6" w:rsidRDefault="004F1289" w:rsidP="004F1289">
      <w:pPr>
        <w:jc w:val="center"/>
        <w:rPr>
          <w:rFonts w:ascii="Times New Roman" w:hAnsi="Times New Roman" w:cs="Times New Roman"/>
          <w:sz w:val="24"/>
          <w:szCs w:val="24"/>
          <w:lang w:val="en-ID"/>
        </w:rPr>
      </w:pPr>
      <w:r w:rsidRPr="005C1BB6">
        <w:rPr>
          <w:rFonts w:ascii="Times New Roman" w:hAnsi="Times New Roman" w:cs="Times New Roman"/>
          <w:noProof/>
          <w:sz w:val="24"/>
          <w:szCs w:val="24"/>
        </w:rPr>
        <w:drawing>
          <wp:inline distT="0" distB="0" distL="0" distR="0">
            <wp:extent cx="3122930" cy="1771650"/>
            <wp:effectExtent l="1905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19830" t="21652" r="22597" b="22792"/>
                    <a:stretch>
                      <a:fillRect/>
                    </a:stretch>
                  </pic:blipFill>
                  <pic:spPr bwMode="auto">
                    <a:xfrm>
                      <a:off x="0" y="0"/>
                      <a:ext cx="3122570" cy="1771446"/>
                    </a:xfrm>
                    <a:prstGeom prst="rect">
                      <a:avLst/>
                    </a:prstGeom>
                    <a:noFill/>
                    <a:ln w="9525">
                      <a:noFill/>
                      <a:miter lim="800000"/>
                      <a:headEnd/>
                      <a:tailEnd/>
                    </a:ln>
                  </pic:spPr>
                </pic:pic>
              </a:graphicData>
            </a:graphic>
          </wp:inline>
        </w:drawing>
      </w:r>
    </w:p>
    <w:p w:rsidR="004F1289" w:rsidRPr="00D54470" w:rsidRDefault="004F1289" w:rsidP="004F1289">
      <w:pPr>
        <w:jc w:val="center"/>
        <w:rPr>
          <w:rFonts w:ascii="Times New Roman" w:hAnsi="Times New Roman" w:cs="Times New Roman"/>
          <w:sz w:val="20"/>
          <w:szCs w:val="20"/>
          <w:lang w:val="en-ID"/>
        </w:rPr>
      </w:pPr>
      <w:r w:rsidRPr="00D54470">
        <w:rPr>
          <w:rFonts w:ascii="Times New Roman" w:hAnsi="Times New Roman" w:cs="Times New Roman"/>
          <w:b/>
          <w:sz w:val="20"/>
          <w:szCs w:val="20"/>
          <w:lang w:val="en-ID"/>
        </w:rPr>
        <w:t>Gambar</w:t>
      </w:r>
      <w:r w:rsidRPr="00D54470">
        <w:rPr>
          <w:rFonts w:ascii="Times New Roman" w:hAnsi="Times New Roman" w:cs="Times New Roman"/>
          <w:sz w:val="20"/>
          <w:szCs w:val="20"/>
          <w:lang w:val="en-ID"/>
        </w:rPr>
        <w:t xml:space="preserve"> </w:t>
      </w:r>
      <w:r w:rsidRPr="00D54470">
        <w:rPr>
          <w:rFonts w:ascii="Times New Roman" w:hAnsi="Times New Roman" w:cs="Times New Roman"/>
          <w:b/>
          <w:sz w:val="20"/>
          <w:szCs w:val="20"/>
          <w:lang w:val="en-ID"/>
        </w:rPr>
        <w:t>1.4</w:t>
      </w:r>
      <w:r w:rsidRPr="00D54470">
        <w:rPr>
          <w:rFonts w:ascii="Times New Roman" w:hAnsi="Times New Roman" w:cs="Times New Roman"/>
          <w:sz w:val="20"/>
          <w:szCs w:val="20"/>
          <w:lang w:val="en-ID"/>
        </w:rPr>
        <w:t xml:space="preserve"> Diagram Tanggapan Ketika Melihat Konten Hate Speech, Hoax, Dan Lain-lain</w:t>
      </w:r>
    </w:p>
    <w:p w:rsidR="004F1289" w:rsidRPr="00DC3642" w:rsidRDefault="004F1289" w:rsidP="004F1289">
      <w:pPr>
        <w:rPr>
          <w:rFonts w:ascii="Times New Roman" w:hAnsi="Times New Roman" w:cs="Times New Roman"/>
          <w:sz w:val="20"/>
          <w:szCs w:val="20"/>
          <w:lang w:val="en-ID"/>
        </w:rPr>
      </w:pPr>
      <w:r w:rsidRPr="005C1BB6">
        <w:rPr>
          <w:rFonts w:ascii="Times New Roman" w:hAnsi="Times New Roman" w:cs="Times New Roman"/>
          <w:sz w:val="24"/>
          <w:szCs w:val="24"/>
          <w:lang w:val="en-ID"/>
        </w:rPr>
        <w:lastRenderedPageBreak/>
        <w:tab/>
      </w:r>
      <w:r w:rsidRPr="00DC3642">
        <w:rPr>
          <w:rFonts w:ascii="Times New Roman" w:hAnsi="Times New Roman" w:cs="Times New Roman"/>
          <w:sz w:val="20"/>
          <w:szCs w:val="20"/>
          <w:lang w:val="en-ID"/>
        </w:rPr>
        <w:t xml:space="preserve">Dari data diagram diatas, terdapat beberapa tanggapan yang mereka rasakan ketika melihat suatu konten media sosial yang bersifat negatif seperti </w:t>
      </w:r>
      <w:r w:rsidRPr="00DC3642">
        <w:rPr>
          <w:rFonts w:ascii="Times New Roman" w:hAnsi="Times New Roman" w:cs="Times New Roman"/>
          <w:i/>
          <w:sz w:val="20"/>
          <w:szCs w:val="20"/>
          <w:lang w:val="en-ID"/>
        </w:rPr>
        <w:t>hate speech, hoax</w:t>
      </w:r>
      <w:r w:rsidRPr="00DC3642">
        <w:rPr>
          <w:rFonts w:ascii="Times New Roman" w:hAnsi="Times New Roman" w:cs="Times New Roman"/>
          <w:sz w:val="20"/>
          <w:szCs w:val="20"/>
          <w:lang w:val="en-ID"/>
        </w:rPr>
        <w:t>, dan lain-lain. Seperti contoh data diatas, tanggapan dari para responden dibagi menjadi beberapa bagian seperti membiarkan, menyebarkan, melaporkan, atau mencari informasi kebenaran dari konten negatif tersebut. Berdasarkan hasil diatas, tanggapan yang tertinggi ialah mencari informasi kebenaran sebesar 53,7% , membiarkan sebesar 27,8%, melaporkan 18,5%, dan menyebarkan sebesar 0%.</w:t>
      </w:r>
    </w:p>
    <w:p w:rsidR="004F1289" w:rsidRPr="005C1BB6" w:rsidRDefault="004F1289" w:rsidP="004F1289">
      <w:pPr>
        <w:jc w:val="center"/>
        <w:rPr>
          <w:rFonts w:ascii="Times New Roman" w:hAnsi="Times New Roman" w:cs="Times New Roman"/>
          <w:sz w:val="24"/>
          <w:szCs w:val="24"/>
          <w:lang w:val="en-ID"/>
        </w:rPr>
      </w:pPr>
      <w:r w:rsidRPr="005C1BB6">
        <w:rPr>
          <w:rFonts w:ascii="Times New Roman" w:hAnsi="Times New Roman" w:cs="Times New Roman"/>
          <w:noProof/>
          <w:sz w:val="24"/>
          <w:szCs w:val="24"/>
        </w:rPr>
        <w:drawing>
          <wp:inline distT="0" distB="0" distL="0" distR="0">
            <wp:extent cx="3057525" cy="2160025"/>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19070" t="21083" r="26122" b="26210"/>
                    <a:stretch>
                      <a:fillRect/>
                    </a:stretch>
                  </pic:blipFill>
                  <pic:spPr bwMode="auto">
                    <a:xfrm>
                      <a:off x="0" y="0"/>
                      <a:ext cx="3057490" cy="2160000"/>
                    </a:xfrm>
                    <a:prstGeom prst="rect">
                      <a:avLst/>
                    </a:prstGeom>
                    <a:noFill/>
                    <a:ln w="9525">
                      <a:noFill/>
                      <a:miter lim="800000"/>
                      <a:headEnd/>
                      <a:tailEnd/>
                    </a:ln>
                  </pic:spPr>
                </pic:pic>
              </a:graphicData>
            </a:graphic>
          </wp:inline>
        </w:drawing>
      </w:r>
    </w:p>
    <w:p w:rsidR="004F1289" w:rsidRPr="00D54470" w:rsidRDefault="004F1289" w:rsidP="004F1289">
      <w:pPr>
        <w:jc w:val="center"/>
        <w:rPr>
          <w:rFonts w:ascii="Times New Roman" w:hAnsi="Times New Roman" w:cs="Times New Roman"/>
          <w:sz w:val="20"/>
          <w:szCs w:val="20"/>
          <w:lang w:val="en-ID"/>
        </w:rPr>
      </w:pPr>
      <w:r w:rsidRPr="00D54470">
        <w:rPr>
          <w:rFonts w:ascii="Times New Roman" w:hAnsi="Times New Roman" w:cs="Times New Roman"/>
          <w:b/>
          <w:sz w:val="20"/>
          <w:szCs w:val="20"/>
          <w:lang w:val="en-ID"/>
        </w:rPr>
        <w:t>Gambar</w:t>
      </w:r>
      <w:r w:rsidRPr="00D54470">
        <w:rPr>
          <w:rFonts w:ascii="Times New Roman" w:hAnsi="Times New Roman" w:cs="Times New Roman"/>
          <w:sz w:val="20"/>
          <w:szCs w:val="20"/>
          <w:lang w:val="en-ID"/>
        </w:rPr>
        <w:t xml:space="preserve"> </w:t>
      </w:r>
      <w:r w:rsidRPr="00D54470">
        <w:rPr>
          <w:rFonts w:ascii="Times New Roman" w:hAnsi="Times New Roman" w:cs="Times New Roman"/>
          <w:b/>
          <w:sz w:val="20"/>
          <w:szCs w:val="20"/>
          <w:lang w:val="en-ID"/>
        </w:rPr>
        <w:t>1.5</w:t>
      </w:r>
      <w:r w:rsidRPr="00D54470">
        <w:rPr>
          <w:rFonts w:ascii="Times New Roman" w:hAnsi="Times New Roman" w:cs="Times New Roman"/>
          <w:sz w:val="20"/>
          <w:szCs w:val="20"/>
          <w:lang w:val="en-ID"/>
        </w:rPr>
        <w:t xml:space="preserve"> Diagram Pengalaman Terkena Konten Negatif </w:t>
      </w:r>
    </w:p>
    <w:p w:rsidR="004F1289" w:rsidRPr="00DC3642" w:rsidRDefault="004F1289" w:rsidP="004F1289">
      <w:pPr>
        <w:rPr>
          <w:rFonts w:ascii="Times New Roman" w:hAnsi="Times New Roman" w:cs="Times New Roman"/>
          <w:sz w:val="20"/>
          <w:szCs w:val="20"/>
          <w:lang w:val="en-ID"/>
        </w:rPr>
      </w:pPr>
      <w:r w:rsidRPr="005C1BB6">
        <w:rPr>
          <w:rFonts w:ascii="Times New Roman" w:hAnsi="Times New Roman" w:cs="Times New Roman"/>
          <w:sz w:val="24"/>
          <w:szCs w:val="24"/>
          <w:lang w:val="en-ID"/>
        </w:rPr>
        <w:tab/>
      </w:r>
      <w:r w:rsidRPr="00DC3642">
        <w:rPr>
          <w:rFonts w:ascii="Times New Roman" w:hAnsi="Times New Roman" w:cs="Times New Roman"/>
          <w:sz w:val="20"/>
          <w:szCs w:val="20"/>
          <w:lang w:val="en-ID"/>
        </w:rPr>
        <w:t>Dari data diatas, dapat terlihat pengalaman mereka dalam menggunakan media sosial selama ini. Dalam menggunakan media sosial para responden pernah mengalami berrbagai situasi yang berhubungan dengan konten negatif seperti</w:t>
      </w:r>
      <w:r w:rsidRPr="00DC3642">
        <w:rPr>
          <w:rFonts w:ascii="Times New Roman" w:hAnsi="Times New Roman" w:cs="Times New Roman"/>
          <w:i/>
          <w:sz w:val="20"/>
          <w:szCs w:val="20"/>
          <w:lang w:val="en-ID"/>
        </w:rPr>
        <w:t xml:space="preserve"> hate speech,hoax</w:t>
      </w:r>
      <w:r w:rsidRPr="00DC3642">
        <w:rPr>
          <w:rFonts w:ascii="Times New Roman" w:hAnsi="Times New Roman" w:cs="Times New Roman"/>
          <w:sz w:val="20"/>
          <w:szCs w:val="20"/>
          <w:lang w:val="en-ID"/>
        </w:rPr>
        <w:t>, dan lain-lain yang pernah menimpa mereka. Berdasarkan data diatas, terdapat presentase terkena hate speech,hoax,dan lain-lain sebesar 37% dan yang belum mengalami sebesar 63%.</w:t>
      </w:r>
    </w:p>
    <w:p w:rsidR="004F1289" w:rsidRPr="005C1BB6" w:rsidRDefault="004F1289" w:rsidP="004F1289">
      <w:pPr>
        <w:jc w:val="center"/>
        <w:rPr>
          <w:rFonts w:ascii="Times New Roman" w:hAnsi="Times New Roman" w:cs="Times New Roman"/>
          <w:sz w:val="24"/>
          <w:szCs w:val="24"/>
          <w:lang w:val="en-ID"/>
        </w:rPr>
      </w:pPr>
      <w:r w:rsidRPr="005C1BB6">
        <w:rPr>
          <w:rFonts w:ascii="Times New Roman" w:hAnsi="Times New Roman" w:cs="Times New Roman"/>
          <w:noProof/>
          <w:sz w:val="24"/>
          <w:szCs w:val="24"/>
        </w:rPr>
        <w:lastRenderedPageBreak/>
        <w:drawing>
          <wp:inline distT="0" distB="0" distL="0" distR="0">
            <wp:extent cx="2988531" cy="2876550"/>
            <wp:effectExtent l="19050" t="0" r="2319" b="0"/>
            <wp:docPr id="6" name="Picture 5" descr="baha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n 4.PNG"/>
                    <pic:cNvPicPr/>
                  </pic:nvPicPr>
                  <pic:blipFill>
                    <a:blip r:embed="rId18"/>
                    <a:stretch>
                      <a:fillRect/>
                    </a:stretch>
                  </pic:blipFill>
                  <pic:spPr>
                    <a:xfrm>
                      <a:off x="0" y="0"/>
                      <a:ext cx="2992115" cy="2880000"/>
                    </a:xfrm>
                    <a:prstGeom prst="rect">
                      <a:avLst/>
                    </a:prstGeom>
                  </pic:spPr>
                </pic:pic>
              </a:graphicData>
            </a:graphic>
          </wp:inline>
        </w:drawing>
      </w:r>
    </w:p>
    <w:p w:rsidR="004F1289" w:rsidRPr="00D54470" w:rsidRDefault="004F1289" w:rsidP="004F1289">
      <w:pPr>
        <w:jc w:val="center"/>
        <w:rPr>
          <w:rFonts w:ascii="Times New Roman" w:hAnsi="Times New Roman" w:cs="Times New Roman"/>
          <w:sz w:val="16"/>
          <w:szCs w:val="16"/>
          <w:lang w:val="en-ID"/>
        </w:rPr>
      </w:pPr>
      <w:r w:rsidRPr="00D54470">
        <w:rPr>
          <w:rFonts w:ascii="Times New Roman" w:hAnsi="Times New Roman" w:cs="Times New Roman"/>
          <w:b/>
          <w:sz w:val="16"/>
          <w:szCs w:val="16"/>
          <w:lang w:val="en-ID"/>
        </w:rPr>
        <w:t>Gambar</w:t>
      </w:r>
      <w:r w:rsidRPr="00D54470">
        <w:rPr>
          <w:rFonts w:ascii="Times New Roman" w:hAnsi="Times New Roman" w:cs="Times New Roman"/>
          <w:sz w:val="16"/>
          <w:szCs w:val="16"/>
          <w:lang w:val="en-ID"/>
        </w:rPr>
        <w:t xml:space="preserve"> </w:t>
      </w:r>
      <w:r w:rsidRPr="00D54470">
        <w:rPr>
          <w:rFonts w:ascii="Times New Roman" w:hAnsi="Times New Roman" w:cs="Times New Roman"/>
          <w:b/>
          <w:sz w:val="16"/>
          <w:szCs w:val="16"/>
          <w:lang w:val="en-ID"/>
        </w:rPr>
        <w:t>1.6</w:t>
      </w:r>
      <w:r w:rsidRPr="00D54470">
        <w:rPr>
          <w:rFonts w:ascii="Times New Roman" w:hAnsi="Times New Roman" w:cs="Times New Roman"/>
          <w:sz w:val="16"/>
          <w:szCs w:val="16"/>
          <w:lang w:val="en-ID"/>
        </w:rPr>
        <w:t xml:space="preserve"> Tanggapan Dampak  Jika Terkena Konten </w:t>
      </w:r>
      <w:r w:rsidR="00D54470" w:rsidRPr="00D54470">
        <w:rPr>
          <w:rFonts w:ascii="Times New Roman" w:hAnsi="Times New Roman" w:cs="Times New Roman"/>
          <w:sz w:val="16"/>
          <w:szCs w:val="16"/>
          <w:lang w:val="en-ID"/>
        </w:rPr>
        <w:t>N</w:t>
      </w:r>
      <w:r w:rsidRPr="00D54470">
        <w:rPr>
          <w:rFonts w:ascii="Times New Roman" w:hAnsi="Times New Roman" w:cs="Times New Roman"/>
          <w:sz w:val="16"/>
          <w:szCs w:val="16"/>
          <w:lang w:val="en-ID"/>
        </w:rPr>
        <w:t>egati</w:t>
      </w:r>
      <w:r w:rsidR="00D54470" w:rsidRPr="00D54470">
        <w:rPr>
          <w:rFonts w:ascii="Times New Roman" w:hAnsi="Times New Roman" w:cs="Times New Roman"/>
          <w:sz w:val="16"/>
          <w:szCs w:val="16"/>
          <w:lang w:val="en-ID"/>
        </w:rPr>
        <w:t>f</w:t>
      </w:r>
    </w:p>
    <w:p w:rsidR="004F1289" w:rsidRPr="00DC3642" w:rsidRDefault="004F1289" w:rsidP="004F1289">
      <w:pPr>
        <w:rPr>
          <w:rFonts w:ascii="Times New Roman" w:hAnsi="Times New Roman" w:cs="Times New Roman"/>
          <w:sz w:val="20"/>
          <w:szCs w:val="20"/>
          <w:lang w:val="en-ID"/>
        </w:rPr>
      </w:pPr>
      <w:r w:rsidRPr="005C1BB6">
        <w:rPr>
          <w:rFonts w:ascii="Times New Roman" w:hAnsi="Times New Roman" w:cs="Times New Roman"/>
          <w:sz w:val="24"/>
          <w:szCs w:val="24"/>
          <w:lang w:val="en-ID"/>
        </w:rPr>
        <w:tab/>
      </w:r>
      <w:r w:rsidRPr="00DC3642">
        <w:rPr>
          <w:rFonts w:ascii="Times New Roman" w:hAnsi="Times New Roman" w:cs="Times New Roman"/>
          <w:sz w:val="20"/>
          <w:szCs w:val="20"/>
          <w:lang w:val="en-ID"/>
        </w:rPr>
        <w:t xml:space="preserve">Dari hasil yang diberikan oleh responden tentang tanggapan yang beraneka ragam jika mereka terkena konten negatif dari media sosial. Banyak spekulasi yang diajukan seperti membiarkannya terjadi, dilaporkan, sampai dapat menimbulkan </w:t>
      </w:r>
      <w:r w:rsidRPr="00DC3642">
        <w:rPr>
          <w:rFonts w:ascii="Times New Roman" w:hAnsi="Times New Roman" w:cs="Times New Roman"/>
          <w:i/>
          <w:sz w:val="20"/>
          <w:szCs w:val="20"/>
          <w:lang w:val="en-ID"/>
        </w:rPr>
        <w:t>bad mood</w:t>
      </w:r>
      <w:r w:rsidRPr="00DC3642">
        <w:rPr>
          <w:rFonts w:ascii="Times New Roman" w:hAnsi="Times New Roman" w:cs="Times New Roman"/>
          <w:sz w:val="20"/>
          <w:szCs w:val="20"/>
          <w:lang w:val="en-ID"/>
        </w:rPr>
        <w:t xml:space="preserve"> pada diri sendiri.</w:t>
      </w:r>
    </w:p>
    <w:p w:rsidR="004F1289" w:rsidRPr="005C1BB6" w:rsidRDefault="004F1289" w:rsidP="004F1289">
      <w:pPr>
        <w:rPr>
          <w:rFonts w:ascii="Times New Roman" w:hAnsi="Times New Roman" w:cs="Times New Roman"/>
          <w:sz w:val="24"/>
          <w:szCs w:val="24"/>
          <w:lang w:val="en-ID"/>
        </w:rPr>
      </w:pPr>
    </w:p>
    <w:p w:rsidR="004F1289" w:rsidRPr="005C1BB6" w:rsidRDefault="004F1289" w:rsidP="004F1289">
      <w:pPr>
        <w:jc w:val="center"/>
        <w:rPr>
          <w:rFonts w:ascii="Times New Roman" w:hAnsi="Times New Roman" w:cs="Times New Roman"/>
          <w:sz w:val="24"/>
          <w:szCs w:val="24"/>
          <w:lang w:val="en-ID"/>
        </w:rPr>
      </w:pPr>
      <w:r w:rsidRPr="005C1BB6">
        <w:rPr>
          <w:rFonts w:ascii="Times New Roman" w:hAnsi="Times New Roman" w:cs="Times New Roman"/>
          <w:noProof/>
          <w:sz w:val="24"/>
          <w:szCs w:val="24"/>
        </w:rPr>
        <w:drawing>
          <wp:inline distT="0" distB="0" distL="0" distR="0">
            <wp:extent cx="3067050" cy="2876550"/>
            <wp:effectExtent l="19050" t="0" r="0" b="0"/>
            <wp:docPr id="8" name="Picture 7" descr="bahan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n 7.PNG"/>
                    <pic:cNvPicPr/>
                  </pic:nvPicPr>
                  <pic:blipFill>
                    <a:blip r:embed="rId19"/>
                    <a:stretch>
                      <a:fillRect/>
                    </a:stretch>
                  </pic:blipFill>
                  <pic:spPr>
                    <a:xfrm>
                      <a:off x="0" y="0"/>
                      <a:ext cx="3070728" cy="2880000"/>
                    </a:xfrm>
                    <a:prstGeom prst="rect">
                      <a:avLst/>
                    </a:prstGeom>
                  </pic:spPr>
                </pic:pic>
              </a:graphicData>
            </a:graphic>
          </wp:inline>
        </w:drawing>
      </w:r>
    </w:p>
    <w:p w:rsidR="004F1289" w:rsidRPr="00D54470" w:rsidRDefault="004F1289" w:rsidP="004F1289">
      <w:pPr>
        <w:jc w:val="center"/>
        <w:rPr>
          <w:rFonts w:ascii="Times New Roman" w:hAnsi="Times New Roman" w:cs="Times New Roman"/>
          <w:sz w:val="16"/>
          <w:szCs w:val="16"/>
          <w:lang w:val="en-ID"/>
        </w:rPr>
      </w:pPr>
      <w:r w:rsidRPr="00D54470">
        <w:rPr>
          <w:rFonts w:ascii="Times New Roman" w:hAnsi="Times New Roman" w:cs="Times New Roman"/>
          <w:b/>
          <w:sz w:val="16"/>
          <w:szCs w:val="16"/>
          <w:lang w:val="en-ID"/>
        </w:rPr>
        <w:t>Gambar</w:t>
      </w:r>
      <w:r w:rsidRPr="00D54470">
        <w:rPr>
          <w:rFonts w:ascii="Times New Roman" w:hAnsi="Times New Roman" w:cs="Times New Roman"/>
          <w:sz w:val="16"/>
          <w:szCs w:val="16"/>
          <w:lang w:val="en-ID"/>
        </w:rPr>
        <w:t xml:space="preserve"> </w:t>
      </w:r>
      <w:r w:rsidRPr="00D54470">
        <w:rPr>
          <w:rFonts w:ascii="Times New Roman" w:hAnsi="Times New Roman" w:cs="Times New Roman"/>
          <w:b/>
          <w:sz w:val="16"/>
          <w:szCs w:val="16"/>
          <w:lang w:val="en-ID"/>
        </w:rPr>
        <w:t>1.7</w:t>
      </w:r>
      <w:r w:rsidRPr="00D54470">
        <w:rPr>
          <w:rFonts w:ascii="Times New Roman" w:hAnsi="Times New Roman" w:cs="Times New Roman"/>
          <w:sz w:val="16"/>
          <w:szCs w:val="16"/>
          <w:lang w:val="en-ID"/>
        </w:rPr>
        <w:t xml:space="preserve"> Dampak Negatif Yang Dirasakan Dari Konten Negatif Yang Bertebaran Di Media Sosial</w:t>
      </w:r>
    </w:p>
    <w:p w:rsidR="004F1289" w:rsidRDefault="004F1289" w:rsidP="004F1289">
      <w:pPr>
        <w:rPr>
          <w:rFonts w:ascii="Times New Roman" w:hAnsi="Times New Roman" w:cs="Times New Roman"/>
          <w:sz w:val="20"/>
          <w:szCs w:val="20"/>
          <w:lang w:val="en-ID"/>
        </w:rPr>
      </w:pPr>
      <w:r w:rsidRPr="005C1BB6">
        <w:rPr>
          <w:rFonts w:ascii="Times New Roman" w:hAnsi="Times New Roman" w:cs="Times New Roman"/>
          <w:sz w:val="24"/>
          <w:szCs w:val="24"/>
          <w:lang w:val="en-ID"/>
        </w:rPr>
        <w:lastRenderedPageBreak/>
        <w:tab/>
      </w:r>
      <w:r w:rsidRPr="00DC3642">
        <w:rPr>
          <w:rFonts w:ascii="Times New Roman" w:hAnsi="Times New Roman" w:cs="Times New Roman"/>
          <w:sz w:val="20"/>
          <w:szCs w:val="20"/>
          <w:lang w:val="en-ID"/>
        </w:rPr>
        <w:t>Dari hasil yang responden berikan, dapat dilihat bahwa dampak negatif dari media sosial sangat beragam dan banyak macamnya. Bisa saja seperti terjadinya pencemaran nama baik, kelompok yang terpecah belah, bullying dimana-mana, sampai bisa merusak kesehatan mental seseorang.</w:t>
      </w:r>
    </w:p>
    <w:p w:rsidR="0009279D" w:rsidRPr="005C1BB6" w:rsidRDefault="0009279D" w:rsidP="0009279D">
      <w:pPr>
        <w:jc w:val="center"/>
        <w:rPr>
          <w:rFonts w:ascii="Times New Roman" w:hAnsi="Times New Roman" w:cs="Times New Roman"/>
          <w:sz w:val="24"/>
          <w:szCs w:val="24"/>
          <w:lang w:val="en-ID"/>
        </w:rPr>
      </w:pPr>
      <w:r w:rsidRPr="005C1BB6">
        <w:rPr>
          <w:rFonts w:ascii="Times New Roman" w:hAnsi="Times New Roman" w:cs="Times New Roman"/>
          <w:noProof/>
          <w:sz w:val="24"/>
          <w:szCs w:val="24"/>
        </w:rPr>
        <w:drawing>
          <wp:inline distT="0" distB="0" distL="0" distR="0">
            <wp:extent cx="3209925" cy="2160662"/>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l="18750" t="17664" r="22757" b="27350"/>
                    <a:stretch>
                      <a:fillRect/>
                    </a:stretch>
                  </pic:blipFill>
                  <pic:spPr bwMode="auto">
                    <a:xfrm>
                      <a:off x="0" y="0"/>
                      <a:ext cx="3208942" cy="2160000"/>
                    </a:xfrm>
                    <a:prstGeom prst="rect">
                      <a:avLst/>
                    </a:prstGeom>
                    <a:noFill/>
                    <a:ln w="9525">
                      <a:noFill/>
                      <a:miter lim="800000"/>
                      <a:headEnd/>
                      <a:tailEnd/>
                    </a:ln>
                  </pic:spPr>
                </pic:pic>
              </a:graphicData>
            </a:graphic>
          </wp:inline>
        </w:drawing>
      </w:r>
    </w:p>
    <w:p w:rsidR="0009279D" w:rsidRPr="00D54470" w:rsidRDefault="0009279D" w:rsidP="0009279D">
      <w:pPr>
        <w:jc w:val="center"/>
        <w:rPr>
          <w:rFonts w:ascii="Times New Roman" w:hAnsi="Times New Roman" w:cs="Times New Roman"/>
          <w:sz w:val="16"/>
          <w:szCs w:val="16"/>
          <w:lang w:val="en-ID"/>
        </w:rPr>
      </w:pPr>
      <w:r w:rsidRPr="00D54470">
        <w:rPr>
          <w:rFonts w:ascii="Times New Roman" w:hAnsi="Times New Roman" w:cs="Times New Roman"/>
          <w:b/>
          <w:sz w:val="16"/>
          <w:szCs w:val="16"/>
          <w:lang w:val="en-ID"/>
        </w:rPr>
        <w:t>Gambar</w:t>
      </w:r>
      <w:r w:rsidRPr="00D54470">
        <w:rPr>
          <w:rFonts w:ascii="Times New Roman" w:hAnsi="Times New Roman" w:cs="Times New Roman"/>
          <w:sz w:val="16"/>
          <w:szCs w:val="16"/>
          <w:lang w:val="en-ID"/>
        </w:rPr>
        <w:t xml:space="preserve"> </w:t>
      </w:r>
      <w:r w:rsidRPr="00D54470">
        <w:rPr>
          <w:rFonts w:ascii="Times New Roman" w:hAnsi="Times New Roman" w:cs="Times New Roman"/>
          <w:b/>
          <w:sz w:val="16"/>
          <w:szCs w:val="16"/>
          <w:lang w:val="en-ID"/>
        </w:rPr>
        <w:t>1.8</w:t>
      </w:r>
      <w:r w:rsidRPr="00D54470">
        <w:rPr>
          <w:rFonts w:ascii="Times New Roman" w:hAnsi="Times New Roman" w:cs="Times New Roman"/>
          <w:sz w:val="16"/>
          <w:szCs w:val="16"/>
          <w:lang w:val="en-ID"/>
        </w:rPr>
        <w:t xml:space="preserve"> Diagram Yang Pernah Melakukan Kegiatan Penyebaran Konten Negatif </w:t>
      </w:r>
    </w:p>
    <w:p w:rsidR="0009279D" w:rsidRDefault="0009279D" w:rsidP="0009279D">
      <w:pPr>
        <w:rPr>
          <w:rFonts w:ascii="Times New Roman" w:hAnsi="Times New Roman" w:cs="Times New Roman"/>
          <w:sz w:val="20"/>
          <w:szCs w:val="20"/>
          <w:lang w:val="en-ID"/>
        </w:rPr>
      </w:pPr>
      <w:r w:rsidRPr="005C1BB6">
        <w:rPr>
          <w:rFonts w:ascii="Times New Roman" w:hAnsi="Times New Roman" w:cs="Times New Roman"/>
          <w:sz w:val="24"/>
          <w:szCs w:val="24"/>
          <w:lang w:val="en-ID"/>
        </w:rPr>
        <w:tab/>
      </w:r>
      <w:r w:rsidRPr="00DC3642">
        <w:rPr>
          <w:rFonts w:ascii="Times New Roman" w:hAnsi="Times New Roman" w:cs="Times New Roman"/>
          <w:sz w:val="20"/>
          <w:szCs w:val="20"/>
          <w:lang w:val="en-ID"/>
        </w:rPr>
        <w:t>Dari data diatas, dapat dilihat para responden yang pernah melakukan penyebaran hoax, hate speech, dan konten negatif lainnya. Para responden ada yang belum pernah melakukan kegiatan penyebaran konten negatif dan ada juga yang pernah melakukan kegiatan tersebut. Berdasarkan data tersebut responden yang belum pernah melakukan kegiatan tersebut sebesar 94,4% dan yang sudah pernah melakukan kegiatan tersebut sebesar 5,6%. Para responden yang pernah melakukan kegiatan tersebut beragumen bahwa mereka tidak tau bahwa itu konten negatif dan tidak sadar dalam hal menyebarkannya alias hanya ikut dalam tren yang ada.</w:t>
      </w:r>
    </w:p>
    <w:p w:rsidR="0009279D" w:rsidRDefault="0009279D" w:rsidP="0009279D">
      <w:pPr>
        <w:pStyle w:val="ListParagraph"/>
        <w:numPr>
          <w:ilvl w:val="0"/>
          <w:numId w:val="1"/>
        </w:numPr>
        <w:rPr>
          <w:rFonts w:ascii="Times New Roman" w:hAnsi="Times New Roman" w:cs="Times New Roman"/>
          <w:b/>
          <w:sz w:val="20"/>
          <w:szCs w:val="20"/>
          <w:lang w:val="en-ID"/>
        </w:rPr>
      </w:pPr>
      <w:r>
        <w:rPr>
          <w:rFonts w:ascii="Times New Roman" w:hAnsi="Times New Roman" w:cs="Times New Roman"/>
          <w:b/>
          <w:sz w:val="20"/>
          <w:szCs w:val="20"/>
          <w:lang w:val="en-ID"/>
        </w:rPr>
        <w:t>KESIMPULAN</w:t>
      </w:r>
    </w:p>
    <w:p w:rsidR="0009279D" w:rsidRDefault="0009279D" w:rsidP="0009279D">
      <w:pPr>
        <w:ind w:firstLine="360"/>
        <w:jc w:val="both"/>
        <w:rPr>
          <w:rFonts w:ascii="Times New Roman" w:hAnsi="Times New Roman" w:cs="Times New Roman"/>
          <w:sz w:val="20"/>
          <w:szCs w:val="20"/>
          <w:lang w:val="en-ID"/>
        </w:rPr>
      </w:pPr>
      <w:r w:rsidRPr="0009279D">
        <w:rPr>
          <w:rFonts w:ascii="Times New Roman" w:hAnsi="Times New Roman" w:cs="Times New Roman"/>
          <w:sz w:val="20"/>
          <w:szCs w:val="20"/>
          <w:lang w:val="en-ID"/>
        </w:rPr>
        <w:t xml:space="preserve">Kesimpulan yang dapat ditarik dari hasil analisa ini adalah dampak negatif dari media sosial bisa mempengaruhi mahasiswa ataupun orang lain dari berbagai macam aspek seperti rasa resah, </w:t>
      </w:r>
      <w:r w:rsidRPr="0009279D">
        <w:rPr>
          <w:rFonts w:ascii="Times New Roman" w:hAnsi="Times New Roman" w:cs="Times New Roman"/>
          <w:i/>
          <w:sz w:val="20"/>
          <w:szCs w:val="20"/>
          <w:lang w:val="en-ID"/>
        </w:rPr>
        <w:t>bad mood</w:t>
      </w:r>
      <w:r w:rsidRPr="0009279D">
        <w:rPr>
          <w:rFonts w:ascii="Times New Roman" w:hAnsi="Times New Roman" w:cs="Times New Roman"/>
          <w:sz w:val="20"/>
          <w:szCs w:val="20"/>
          <w:lang w:val="en-ID"/>
        </w:rPr>
        <w:t xml:space="preserve">, pembullyan, kekerasan fisik, hingga menimbulkan kerusakan/menurunnya kesehatan mental yang terkena dampak negatif yang ada dimedia sosial tersebut. Dikalangan mahasiswa, ini sangat berpengaruh besar pada pola dan lingkungan hidup </w:t>
      </w:r>
      <w:r w:rsidRPr="0009279D">
        <w:rPr>
          <w:rFonts w:ascii="Times New Roman" w:hAnsi="Times New Roman" w:cs="Times New Roman"/>
          <w:sz w:val="20"/>
          <w:szCs w:val="20"/>
          <w:lang w:val="en-ID"/>
        </w:rPr>
        <w:lastRenderedPageBreak/>
        <w:t xml:space="preserve">mereka. Dengan terkenanya </w:t>
      </w:r>
      <w:r w:rsidRPr="0009279D">
        <w:rPr>
          <w:rFonts w:ascii="Times New Roman" w:hAnsi="Times New Roman" w:cs="Times New Roman"/>
          <w:i/>
          <w:sz w:val="20"/>
          <w:szCs w:val="20"/>
          <w:lang w:val="en-ID"/>
        </w:rPr>
        <w:t xml:space="preserve">hate speech, hoax, </w:t>
      </w:r>
      <w:r w:rsidRPr="0009279D">
        <w:rPr>
          <w:rFonts w:ascii="Times New Roman" w:hAnsi="Times New Roman" w:cs="Times New Roman"/>
          <w:sz w:val="20"/>
          <w:szCs w:val="20"/>
          <w:lang w:val="en-ID"/>
        </w:rPr>
        <w:t xml:space="preserve">dan konten negatif lainnya maka dapat membuat mahasiswa tersebut mendapat gunjingan dari teman-teman perkuliahannya dan juga bisa lebih parah dari pada itu. Hal ini sangat berbahaya jika tidak mengetahui apa kebenaran dari peristiwa tersebut. Yang terkena imbasnya bisa merambat dari mahasiswa yang terkena dampak negatifnya hingga ke jangkauan organisasi dan memicu suatu pro dan kontra di organisasi tersebut. Saran yang ingin disampaikan adalah jika ada yang terkena dampak negatif seperti </w:t>
      </w:r>
      <w:r w:rsidRPr="0009279D">
        <w:rPr>
          <w:rFonts w:ascii="Times New Roman" w:hAnsi="Times New Roman" w:cs="Times New Roman"/>
          <w:i/>
          <w:sz w:val="20"/>
          <w:szCs w:val="20"/>
          <w:lang w:val="en-ID"/>
        </w:rPr>
        <w:t xml:space="preserve">hate speech, hoax, </w:t>
      </w:r>
      <w:r w:rsidRPr="0009279D">
        <w:rPr>
          <w:rFonts w:ascii="Times New Roman" w:hAnsi="Times New Roman" w:cs="Times New Roman"/>
          <w:sz w:val="20"/>
          <w:szCs w:val="20"/>
          <w:lang w:val="en-ID"/>
        </w:rPr>
        <w:t>dan lain sebagainya, diusahakan untuk mencari kebenaran berita yang valid sebelum mengklaim bahwa yang terjadi itu adalah hal yang memang telah terjadi.</w:t>
      </w:r>
    </w:p>
    <w:p w:rsidR="0009279D" w:rsidRDefault="0009279D" w:rsidP="0009279D">
      <w:pPr>
        <w:jc w:val="both"/>
        <w:rPr>
          <w:rFonts w:ascii="Times New Roman" w:hAnsi="Times New Roman" w:cs="Times New Roman"/>
          <w:b/>
          <w:sz w:val="20"/>
          <w:szCs w:val="20"/>
          <w:lang w:val="en-ID"/>
        </w:rPr>
      </w:pPr>
      <w:r w:rsidRPr="0009279D">
        <w:rPr>
          <w:rFonts w:ascii="Times New Roman" w:hAnsi="Times New Roman" w:cs="Times New Roman"/>
          <w:b/>
          <w:sz w:val="20"/>
          <w:szCs w:val="20"/>
          <w:lang w:val="en-ID"/>
        </w:rPr>
        <w:t>DAFTAR</w:t>
      </w:r>
      <w:r>
        <w:rPr>
          <w:rFonts w:ascii="Times New Roman" w:hAnsi="Times New Roman" w:cs="Times New Roman"/>
          <w:b/>
          <w:sz w:val="20"/>
          <w:szCs w:val="20"/>
          <w:lang w:val="en-ID"/>
        </w:rPr>
        <w:t xml:space="preserve"> PUSTAKA</w:t>
      </w:r>
    </w:p>
    <w:p w:rsidR="0009279D" w:rsidRDefault="0009279D" w:rsidP="0009279D">
      <w:r>
        <w:t xml:space="preserve">Alalwan, A.A., 2018. Investigating the impact of social media advertising features on customer purchase intention. </w:t>
      </w:r>
      <w:r>
        <w:rPr>
          <w:i/>
          <w:iCs/>
        </w:rPr>
        <w:t>International Journal of Information Management</w:t>
      </w:r>
      <w:r>
        <w:t>, [online] 42(April), pp.65–77. Available at: &lt;https://doi.org/10.1016/j.ijinfomgt.2018.06.001&gt;.</w:t>
      </w:r>
    </w:p>
    <w:p w:rsidR="0009279D" w:rsidRDefault="0009279D" w:rsidP="0009279D">
      <w:r>
        <w:t xml:space="preserve">Alwagait, E., Shahzad, B. and Alim, S., 2015. Impact of social media usage on students academic performance in Saudi Arabia. </w:t>
      </w:r>
      <w:r>
        <w:rPr>
          <w:i/>
          <w:iCs/>
        </w:rPr>
        <w:t>Computers in Human Behavior</w:t>
      </w:r>
      <w:r>
        <w:t>, [online] 51, pp.1092–1097. Available at: &lt;http://dx.doi.org/10.1016/j.chb.2014.09.028&gt;.</w:t>
      </w:r>
    </w:p>
    <w:p w:rsidR="0009279D" w:rsidRDefault="0009279D" w:rsidP="0009279D">
      <w:r>
        <w:t xml:space="preserve">Amedie, J., 2012. The Impact of Social Media on Society. </w:t>
      </w:r>
      <w:r>
        <w:rPr>
          <w:i/>
          <w:iCs/>
        </w:rPr>
        <w:t>Societal Studies</w:t>
      </w:r>
      <w:r>
        <w:t>, (December), pp.48–49.</w:t>
      </w:r>
    </w:p>
    <w:p w:rsidR="0009279D" w:rsidRDefault="0009279D" w:rsidP="0009279D">
      <w:r>
        <w:t xml:space="preserve">Baccarella, C. V., Wagner, T.F., Kietzmann, J.H. and McCarthy, I.P., 2018. Social media? It’s serious! Understanding the dark side of social media. </w:t>
      </w:r>
      <w:r>
        <w:rPr>
          <w:i/>
          <w:iCs/>
        </w:rPr>
        <w:t>European Management Journal</w:t>
      </w:r>
      <w:r>
        <w:t>, [online] 36(4), pp.431–438. Available at: &lt;https://doi.org/10.1016/j.emj.2018.07.002&gt;.</w:t>
      </w:r>
    </w:p>
    <w:p w:rsidR="0009279D" w:rsidRDefault="0009279D" w:rsidP="0009279D">
      <w:r>
        <w:t xml:space="preserve">Farhud, A., 2016. Social media, its positive and negative implications on society. </w:t>
      </w:r>
      <w:r>
        <w:rPr>
          <w:i/>
          <w:iCs/>
        </w:rPr>
        <w:t xml:space="preserve">Its Positive and Negative Anthropology &amp; Sociology Implications </w:t>
      </w:r>
      <w:r>
        <w:rPr>
          <w:i/>
          <w:iCs/>
        </w:rPr>
        <w:lastRenderedPageBreak/>
        <w:t>on Society Jka</w:t>
      </w:r>
      <w:r>
        <w:t>, [online] 101(July). Available at: &lt;https://www.researchgate.net/profile/Adi_Farhud/publication/310046721_Social_media_its_positive_and_negative_implications_on_society/links/5b3af1ffaca27207850528ff/Social-media-its-positive-and-negative-implications-on-society.pdf&gt;.</w:t>
      </w:r>
    </w:p>
    <w:p w:rsidR="0009279D" w:rsidRDefault="0009279D" w:rsidP="0009279D">
      <w:r>
        <w:t xml:space="preserve">Gan, C., Lee, F.L.F. and Li, Y., 2017. Social media use, political affect, and participation among university students in urban China. </w:t>
      </w:r>
      <w:r>
        <w:rPr>
          <w:i/>
          <w:iCs/>
        </w:rPr>
        <w:t>Telematics and Informatics</w:t>
      </w:r>
      <w:r>
        <w:t>, [online] 34(7), pp.936–947. Available at: &lt;http://dx.doi.org/10.1016/j.tele.2017.04.002&gt;.</w:t>
      </w:r>
    </w:p>
    <w:p w:rsidR="0009279D" w:rsidRDefault="0009279D" w:rsidP="0009279D">
      <w:r>
        <w:t xml:space="preserve">Ghani, N.A., Hamid, S., Targio Hashem, I.A. and Ahmed, E., 2018. Social media big data analytics: A survey. </w:t>
      </w:r>
      <w:r>
        <w:rPr>
          <w:i/>
          <w:iCs/>
        </w:rPr>
        <w:t>Computers in Human Behavior</w:t>
      </w:r>
      <w:r>
        <w:t>. [online] Available at: &lt;https://linkinghub.elsevier.com/retrieve/pii/S074756321830414X&gt;.</w:t>
      </w:r>
    </w:p>
    <w:p w:rsidR="0009279D" w:rsidRDefault="0009279D" w:rsidP="0009279D">
      <w:r>
        <w:t xml:space="preserve">Groth, G.G., Longo, L.M. and Martin, J.L., 2017. Social media and college student risk behaviors: A mini-review. </w:t>
      </w:r>
      <w:r>
        <w:rPr>
          <w:i/>
          <w:iCs/>
        </w:rPr>
        <w:t>Addictive Behaviors</w:t>
      </w:r>
      <w:r>
        <w:t>, [online] 65, pp.87–91. Available at: &lt;http://dx.doi.org/10.1016/j.addbeh.2016.10.003&gt;.</w:t>
      </w:r>
    </w:p>
    <w:p w:rsidR="0009279D" w:rsidRDefault="0009279D" w:rsidP="0009279D">
      <w:r>
        <w:t xml:space="preserve">Hardy, B.W. and Castonguay, J., 2018. The moderating role of age in the relationship between social media use and mental well-being: An analysis of the 2016 General Social Survey. </w:t>
      </w:r>
      <w:r>
        <w:rPr>
          <w:i/>
          <w:iCs/>
        </w:rPr>
        <w:t>Computers in Human Behavior</w:t>
      </w:r>
      <w:r>
        <w:t>, [online] 85, pp.282–290. Available at: &lt;https://doi.org/10.1016/j.chb.2018.04.005&gt;.</w:t>
      </w:r>
    </w:p>
    <w:p w:rsidR="0009279D" w:rsidRDefault="0009279D" w:rsidP="0009279D">
      <w:r>
        <w:t xml:space="preserve">Jasso-Medrano, J.L. and López-Rosales, F., 2018. Measuring the relationship between social media use and addictive behavior and depression and suicide ideation among university students. </w:t>
      </w:r>
      <w:r>
        <w:rPr>
          <w:i/>
          <w:iCs/>
        </w:rPr>
        <w:t>Computers in Human Behavior</w:t>
      </w:r>
      <w:r>
        <w:t>, 87, pp.183–191.</w:t>
      </w:r>
    </w:p>
    <w:p w:rsidR="0009279D" w:rsidRDefault="0009279D" w:rsidP="0009279D">
      <w:r>
        <w:lastRenderedPageBreak/>
        <w:t xml:space="preserve">Kaya, T. and Bicen, H., 2016. The effects of social media on students’ behaviors; Facebook as a case study. </w:t>
      </w:r>
      <w:r>
        <w:rPr>
          <w:i/>
          <w:iCs/>
        </w:rPr>
        <w:t>Computers in Human Behavior</w:t>
      </w:r>
      <w:r>
        <w:t>, [online] 59, pp.374–379. Available at: &lt;http://dx.doi.org/10.1016/j.chb.2016.02.036&gt;.</w:t>
      </w:r>
    </w:p>
    <w:p w:rsidR="0009279D" w:rsidRDefault="0009279D" w:rsidP="0009279D">
      <w:r>
        <w:t xml:space="preserve">Kizgin, H., Jamal, A., Rana, N., Dwivedi, Y. and Weerakkody, V., 2018. The impact of social networking sites on socialization and political engagement: Role of acculturation. </w:t>
      </w:r>
      <w:r>
        <w:rPr>
          <w:i/>
          <w:iCs/>
        </w:rPr>
        <w:t>Technological Forecasting and Social Change</w:t>
      </w:r>
      <w:r>
        <w:t xml:space="preserve">, [online] (August), pp.0–1. Available at: &lt;https://doi.org/10.1016/j.techfore.2018.09.010&gt;.Lau, W.W.F., 2017. </w:t>
      </w:r>
    </w:p>
    <w:p w:rsidR="0009279D" w:rsidRDefault="0009279D" w:rsidP="0009279D">
      <w:r>
        <w:t xml:space="preserve">Effects of social media usage and social media multitasking on the academic performance of university students. </w:t>
      </w:r>
      <w:r>
        <w:rPr>
          <w:i/>
          <w:iCs/>
        </w:rPr>
        <w:t>Computers in Human Behavior</w:t>
      </w:r>
      <w:r>
        <w:t>, [online] 68, pp.286–291. Available at: &lt;http://dx.doi.org/10.1016/j.chb.2016.11.043&gt;.</w:t>
      </w:r>
    </w:p>
    <w:p w:rsidR="0009279D" w:rsidRDefault="0009279D" w:rsidP="0009279D">
      <w:r>
        <w:t xml:space="preserve">Lee, F.L.F., Chen, H.T. and Chan, M., 2017. Social media use and university students’ participation in a large-scale protest campaign: The case of Hong Kong’s Umbrella Movement. </w:t>
      </w:r>
      <w:r>
        <w:rPr>
          <w:i/>
          <w:iCs/>
        </w:rPr>
        <w:t>Telematics and Informatics</w:t>
      </w:r>
      <w:r>
        <w:t>, [online] 34(2), pp.457–469. Available at: &lt;http://dx.doi.org/10.1016/j.tele.2016.08.005&gt;.</w:t>
      </w:r>
    </w:p>
    <w:p w:rsidR="0009279D" w:rsidRDefault="0009279D" w:rsidP="0009279D">
      <w:r>
        <w:t xml:space="preserve">Liu, C. and Ma, J., 2018. Development and validation of the Chinese social media addiction scale. </w:t>
      </w:r>
      <w:r>
        <w:rPr>
          <w:i/>
          <w:iCs/>
        </w:rPr>
        <w:t>Personality and Individual Differences</w:t>
      </w:r>
      <w:r>
        <w:t>, [online] 134(November 2017), pp.55–59. Available at: &lt;https://doi.org/10.1016/j.paid.2018.05.046&gt;.</w:t>
      </w:r>
    </w:p>
    <w:p w:rsidR="0009279D" w:rsidRDefault="0009279D" w:rsidP="0009279D">
      <w:r>
        <w:t xml:space="preserve">Liu, S. and Young, S.D., 2018. A survey of social media data analysis for physical activity surveillance. </w:t>
      </w:r>
      <w:r>
        <w:rPr>
          <w:i/>
          <w:iCs/>
        </w:rPr>
        <w:t>Journal of Forensic and Legal Medicine</w:t>
      </w:r>
      <w:r>
        <w:t>, [online] 57, pp.33–36. Available at: &lt;http://dx.doi.org/10.1016/j.jflm.2016.10.019&gt;.</w:t>
      </w:r>
    </w:p>
    <w:p w:rsidR="0009279D" w:rsidRDefault="0009279D" w:rsidP="0009279D">
      <w:r>
        <w:t xml:space="preserve">Lu, J., Hao, Q. and Jing, M., 2016. Consuming, sharing, and creating content: How young </w:t>
      </w:r>
      <w:r>
        <w:lastRenderedPageBreak/>
        <w:t xml:space="preserve">students use new social media in and outside school. </w:t>
      </w:r>
      <w:r>
        <w:rPr>
          <w:i/>
          <w:iCs/>
        </w:rPr>
        <w:t>Computers in Human Behavior</w:t>
      </w:r>
      <w:r>
        <w:t>, [online] 64, pp.55–64. Available at: &lt;http://dx.doi.org/10.1016/j.chb.2016.06.019&gt;.</w:t>
      </w:r>
    </w:p>
    <w:p w:rsidR="0009279D" w:rsidRDefault="0009279D" w:rsidP="0009279D">
      <w:r>
        <w:t>Mahrus, R.M. and Efendi, H., 2008. Teknologi Informasi  dan Sosial Budaya. pp.1–14.</w:t>
      </w:r>
    </w:p>
    <w:p w:rsidR="0009279D" w:rsidRDefault="0009279D" w:rsidP="0009279D">
      <w:r>
        <w:t xml:space="preserve">O’Connor, K.W., Schmidt, G.B. and Drouin, M., 2016. Suspended because of social media? Students’ knowledge and opinions of university social media policies and practices. </w:t>
      </w:r>
      <w:r>
        <w:rPr>
          <w:i/>
          <w:iCs/>
        </w:rPr>
        <w:t>Computers in Human Behavior</w:t>
      </w:r>
      <w:r>
        <w:t>, [online] 65, pp.619–626. Available at: &lt;http://dx.doi.org/10.1016/j.chb.2016.06.001&gt;.</w:t>
      </w:r>
    </w:p>
    <w:p w:rsidR="0009279D" w:rsidRDefault="0009279D" w:rsidP="0009279D">
      <w:r>
        <w:t xml:space="preserve">Tamplin, N.C., McLean, S.A. and Paxton, S.J., 2018. Social media literacy protects against the negative impact of exposure to appearance ideal social media images in young adult women but not men. </w:t>
      </w:r>
      <w:r>
        <w:rPr>
          <w:i/>
          <w:iCs/>
        </w:rPr>
        <w:t>Body Image</w:t>
      </w:r>
      <w:r>
        <w:t>, [online] 26, pp.29–37. Available at: &lt;https://doi.org/10.1016/j.bodyim.2018.05.003&gt;.</w:t>
      </w:r>
    </w:p>
    <w:p w:rsidR="0009279D" w:rsidRDefault="0009279D" w:rsidP="0009279D">
      <w:r>
        <w:t xml:space="preserve">Wakefield, L.T. and Wakefield, R.L., 2018. Anxiety and Ephemeral Social Media Use in Negative eWOM Creation. </w:t>
      </w:r>
      <w:r>
        <w:rPr>
          <w:i/>
          <w:iCs/>
        </w:rPr>
        <w:t>Journal of Interactive Marketing</w:t>
      </w:r>
      <w:r>
        <w:t>, [online] 41, pp.44–59. Available at: &lt;https://doi.org/10.1016/j.intmar.2017.09.005&gt;.</w:t>
      </w:r>
    </w:p>
    <w:p w:rsidR="0009279D" w:rsidRDefault="0009279D" w:rsidP="0009279D">
      <w:r>
        <w:t xml:space="preserve">Warner-Søderholm, G., Bertsch, A., Sawe, E., Lee, D., Wolfe, T., Meyer, J., Engel, J. and Fatilua, U.N., 2018. Who trusts social media? </w:t>
      </w:r>
      <w:r>
        <w:rPr>
          <w:i/>
          <w:iCs/>
        </w:rPr>
        <w:t>Computers in Human Behavior</w:t>
      </w:r>
      <w:r>
        <w:t>, [online] 81, pp.303–315. Available at: &lt;https://doi.org/10.1016/j.chb.2017.12.026&gt;.</w:t>
      </w:r>
    </w:p>
    <w:p w:rsidR="0009279D" w:rsidRDefault="0009279D" w:rsidP="0009279D">
      <w:r>
        <w:t xml:space="preserve">Willmot, P., Logan, J.S. and Crawford, A.R., 2006. Establishing an innovative new learning environment to foster industry links in higher education. </w:t>
      </w:r>
      <w:r>
        <w:rPr>
          <w:i/>
          <w:iCs/>
        </w:rPr>
        <w:t xml:space="preserve">DS 38: Proceedings of E and DPE 2006, the 8th International Conference on </w:t>
      </w:r>
      <w:r>
        <w:rPr>
          <w:i/>
          <w:iCs/>
        </w:rPr>
        <w:lastRenderedPageBreak/>
        <w:t>Engineering and Product Design Education</w:t>
      </w:r>
      <w:r>
        <w:t>, 5(2), pp.207–212.</w:t>
      </w:r>
    </w:p>
    <w:p w:rsidR="0009279D" w:rsidRDefault="0009279D" w:rsidP="0009279D">
      <w:r>
        <w:t xml:space="preserve">Zivnuska, S., Carlson, D.S., Carlson, J.R., Harris, R.B. and Harris, K.J., 2019. Investigating the impacts of regulatory focus and political skill within a social media context. </w:t>
      </w:r>
      <w:r>
        <w:rPr>
          <w:i/>
          <w:iCs/>
        </w:rPr>
        <w:t>Computers in Human Behavior</w:t>
      </w:r>
      <w:r>
        <w:t>, 91, pp.151–156.</w:t>
      </w:r>
    </w:p>
    <w:p w:rsidR="0009279D" w:rsidRDefault="0009279D" w:rsidP="0009279D">
      <w:r>
        <w:t>Anon n.d. the Dangers of Social Media on Your Mental Health It ’ S No Longer Just a Cliché : We Really Are All No Matter Where.</w:t>
      </w:r>
    </w:p>
    <w:p w:rsidR="0009279D" w:rsidRPr="0009279D" w:rsidRDefault="0009279D" w:rsidP="0009279D">
      <w:pPr>
        <w:jc w:val="both"/>
        <w:rPr>
          <w:rFonts w:ascii="Times New Roman" w:hAnsi="Times New Roman" w:cs="Times New Roman"/>
          <w:sz w:val="20"/>
          <w:szCs w:val="20"/>
          <w:lang w:val="en-ID"/>
        </w:rPr>
      </w:pPr>
    </w:p>
    <w:p w:rsidR="0009279D" w:rsidRPr="0009279D" w:rsidRDefault="0009279D" w:rsidP="0009279D">
      <w:pPr>
        <w:pStyle w:val="ListParagraph"/>
        <w:rPr>
          <w:rFonts w:ascii="Times New Roman" w:hAnsi="Times New Roman" w:cs="Times New Roman"/>
          <w:sz w:val="20"/>
          <w:szCs w:val="20"/>
          <w:lang w:val="en-ID"/>
        </w:rPr>
      </w:pPr>
    </w:p>
    <w:sectPr w:rsidR="0009279D" w:rsidRPr="0009279D" w:rsidSect="0009279D">
      <w:type w:val="continuous"/>
      <w:pgSz w:w="12240" w:h="15840"/>
      <w:pgMar w:top="1701" w:right="1134" w:bottom="1134" w:left="1701"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17A" w:rsidRDefault="006D017A" w:rsidP="00D77574">
      <w:pPr>
        <w:spacing w:after="0" w:line="240" w:lineRule="auto"/>
      </w:pPr>
      <w:r>
        <w:separator/>
      </w:r>
    </w:p>
  </w:endnote>
  <w:endnote w:type="continuationSeparator" w:id="1">
    <w:p w:rsidR="006D017A" w:rsidRDefault="006D017A" w:rsidP="00D775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17A" w:rsidRDefault="006D017A" w:rsidP="00D77574">
      <w:pPr>
        <w:spacing w:after="0" w:line="240" w:lineRule="auto"/>
      </w:pPr>
      <w:r>
        <w:separator/>
      </w:r>
    </w:p>
  </w:footnote>
  <w:footnote w:type="continuationSeparator" w:id="1">
    <w:p w:rsidR="006D017A" w:rsidRDefault="006D017A" w:rsidP="00D775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012A4"/>
    <w:multiLevelType w:val="hybridMultilevel"/>
    <w:tmpl w:val="051E9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F1289"/>
    <w:rsid w:val="00031C06"/>
    <w:rsid w:val="0009279D"/>
    <w:rsid w:val="0010129C"/>
    <w:rsid w:val="00111F64"/>
    <w:rsid w:val="001C4EF5"/>
    <w:rsid w:val="00213B02"/>
    <w:rsid w:val="004F1289"/>
    <w:rsid w:val="004F256F"/>
    <w:rsid w:val="004F5836"/>
    <w:rsid w:val="005B5E4E"/>
    <w:rsid w:val="00627229"/>
    <w:rsid w:val="00680571"/>
    <w:rsid w:val="006D017A"/>
    <w:rsid w:val="007B3819"/>
    <w:rsid w:val="008D1A71"/>
    <w:rsid w:val="009516D6"/>
    <w:rsid w:val="0099770C"/>
    <w:rsid w:val="00B079D4"/>
    <w:rsid w:val="00B6282E"/>
    <w:rsid w:val="00BA4D47"/>
    <w:rsid w:val="00CD0080"/>
    <w:rsid w:val="00D54470"/>
    <w:rsid w:val="00D77574"/>
    <w:rsid w:val="00DC3642"/>
    <w:rsid w:val="00E8077C"/>
    <w:rsid w:val="00EA48D1"/>
    <w:rsid w:val="00F26ECA"/>
    <w:rsid w:val="00F70C7E"/>
    <w:rsid w:val="00FE3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289"/>
    <w:rPr>
      <w:color w:val="0000FF" w:themeColor="hyperlink"/>
      <w:u w:val="single"/>
    </w:rPr>
  </w:style>
  <w:style w:type="paragraph" w:styleId="BalloonText">
    <w:name w:val="Balloon Text"/>
    <w:basedOn w:val="Normal"/>
    <w:link w:val="BalloonTextChar"/>
    <w:uiPriority w:val="99"/>
    <w:semiHidden/>
    <w:unhideWhenUsed/>
    <w:rsid w:val="004F1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289"/>
    <w:rPr>
      <w:rFonts w:ascii="Tahoma" w:hAnsi="Tahoma" w:cs="Tahoma"/>
      <w:sz w:val="16"/>
      <w:szCs w:val="16"/>
    </w:rPr>
  </w:style>
  <w:style w:type="paragraph" w:styleId="ListParagraph">
    <w:name w:val="List Paragraph"/>
    <w:basedOn w:val="Normal"/>
    <w:uiPriority w:val="34"/>
    <w:qFormat/>
    <w:rsid w:val="005B5E4E"/>
    <w:pPr>
      <w:ind w:left="720"/>
      <w:contextualSpacing/>
    </w:pPr>
  </w:style>
  <w:style w:type="paragraph" w:styleId="FootnoteText">
    <w:name w:val="footnote text"/>
    <w:basedOn w:val="Normal"/>
    <w:link w:val="FootnoteTextChar"/>
    <w:uiPriority w:val="99"/>
    <w:semiHidden/>
    <w:unhideWhenUsed/>
    <w:rsid w:val="00D775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574"/>
    <w:rPr>
      <w:sz w:val="20"/>
      <w:szCs w:val="20"/>
    </w:rPr>
  </w:style>
  <w:style w:type="character" w:styleId="FootnoteReference">
    <w:name w:val="footnote reference"/>
    <w:basedOn w:val="DefaultParagraphFont"/>
    <w:uiPriority w:val="99"/>
    <w:semiHidden/>
    <w:unhideWhenUsed/>
    <w:rsid w:val="00D7757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keranugrah@gmail.com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iibrahimok@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ridwanariana4@gmail.com3"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nurani.27@gmail.com2"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6D0E6-FE1A-4248-8CC2-95481D0D8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12045</Words>
  <Characters>68662</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2018-12-13T02:11:00Z</dcterms:created>
  <dcterms:modified xsi:type="dcterms:W3CDTF">2018-12-14T12:11:00Z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http://www.zotero.org/styles/harvard-anglia-ruskin-university</vt:lpwstr>
  </property>
  <property fmtid="{D5CDD505-2E9C-101B-9397-08002B2CF9AE}" pid="9" name="Mendeley Recent Style Name 3_1">
    <vt:lpwstr>Anglia Ruskin University - Harvard</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b2dfb6ad-5be3-3b70-aa76-595633cb2f6d</vt:lpwstr>
  </property>
  <property fmtid="{D5CDD505-2E9C-101B-9397-08002B2CF9AE}" pid="24" name="Mendeley Citation Style_1">
    <vt:lpwstr>http://www.zotero.org/styles/harvard-anglia-ruskin-university</vt:lpwstr>
  </property>
</Properties>
</file>