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A2734" w14:textId="614B52A3" w:rsidR="004A6967" w:rsidRPr="007C52D0" w:rsidRDefault="004A6967" w:rsidP="004A6967">
      <w:pPr>
        <w:spacing w:after="60"/>
        <w:outlineLvl w:val="1"/>
        <w:rPr>
          <w:rFonts w:ascii="Times New Roman" w:eastAsia="標楷體" w:hAnsi="Times New Roman" w:cs="Times New Roman"/>
          <w:i/>
          <w:iCs/>
          <w:szCs w:val="24"/>
        </w:rPr>
      </w:pPr>
      <w:r w:rsidRPr="007C52D0">
        <w:rPr>
          <w:rFonts w:ascii="Times New Roman" w:eastAsia="標楷體" w:hAnsi="Times New Roman" w:cs="Times New Roman"/>
          <w:b/>
          <w:i/>
          <w:iCs/>
          <w:szCs w:val="24"/>
        </w:rPr>
        <w:t>系級：</w:t>
      </w:r>
      <w:r w:rsidR="00DE0945" w:rsidRPr="007C52D0">
        <w:rPr>
          <w:rFonts w:ascii="Times New Roman" w:eastAsia="標楷體" w:hAnsi="Times New Roman" w:cs="Times New Roman"/>
          <w:i/>
          <w:iCs/>
          <w:szCs w:val="24"/>
          <w:u w:val="single"/>
        </w:rPr>
        <w:t>四電機一乙</w:t>
      </w:r>
      <w:r w:rsidRPr="007C52D0">
        <w:rPr>
          <w:rFonts w:ascii="Times New Roman" w:eastAsia="標楷體" w:hAnsi="Times New Roman" w:cs="Times New Roman"/>
          <w:i/>
          <w:iCs/>
          <w:szCs w:val="24"/>
        </w:rPr>
        <w:t xml:space="preserve"> </w:t>
      </w:r>
      <w:r w:rsidRPr="007C52D0">
        <w:rPr>
          <w:rFonts w:ascii="Times New Roman" w:eastAsia="標楷體" w:hAnsi="Times New Roman" w:cs="Times New Roman"/>
          <w:b/>
          <w:i/>
          <w:iCs/>
          <w:szCs w:val="24"/>
        </w:rPr>
        <w:t>學號：</w:t>
      </w:r>
      <w:r w:rsidR="00DE0945" w:rsidRPr="007C52D0">
        <w:rPr>
          <w:rFonts w:ascii="Times New Roman" w:eastAsia="標楷體" w:hAnsi="Times New Roman" w:cs="Times New Roman"/>
          <w:i/>
          <w:iCs/>
          <w:szCs w:val="24"/>
          <w:u w:val="single"/>
        </w:rPr>
        <w:t>B10907128</w:t>
      </w:r>
      <w:r w:rsidRPr="007C52D0">
        <w:rPr>
          <w:rFonts w:ascii="Times New Roman" w:eastAsia="標楷體" w:hAnsi="Times New Roman" w:cs="Times New Roman"/>
          <w:i/>
          <w:iCs/>
          <w:szCs w:val="24"/>
        </w:rPr>
        <w:t xml:space="preserve"> </w:t>
      </w:r>
      <w:r w:rsidRPr="007C52D0">
        <w:rPr>
          <w:rFonts w:ascii="Times New Roman" w:eastAsia="標楷體" w:hAnsi="Times New Roman" w:cs="Times New Roman"/>
          <w:b/>
          <w:i/>
          <w:iCs/>
          <w:szCs w:val="24"/>
        </w:rPr>
        <w:t>姓名：</w:t>
      </w:r>
      <w:r w:rsidR="00DE0945" w:rsidRPr="007C52D0">
        <w:rPr>
          <w:rFonts w:ascii="Times New Roman" w:eastAsia="標楷體" w:hAnsi="Times New Roman" w:cs="Times New Roman"/>
          <w:i/>
          <w:iCs/>
          <w:szCs w:val="24"/>
          <w:u w:val="single"/>
        </w:rPr>
        <w:t>王璽鑄</w:t>
      </w:r>
      <w:r w:rsidRPr="007C52D0">
        <w:rPr>
          <w:rFonts w:ascii="Times New Roman" w:eastAsia="標楷體" w:hAnsi="Times New Roman" w:cs="Times New Roman"/>
          <w:i/>
          <w:iCs/>
          <w:szCs w:val="24"/>
          <w:u w:val="single"/>
        </w:rPr>
        <w:t xml:space="preserve"> </w:t>
      </w:r>
    </w:p>
    <w:p w14:paraId="45DED13A" w14:textId="77777777" w:rsidR="000E115B" w:rsidRPr="007C52D0" w:rsidRDefault="000E115B" w:rsidP="000E115B">
      <w:pPr>
        <w:rPr>
          <w:rFonts w:ascii="Times New Roman" w:eastAsia="標楷體" w:hAnsi="Times New Roman" w:cs="Times New Roman"/>
          <w:szCs w:val="28"/>
        </w:rPr>
      </w:pPr>
    </w:p>
    <w:p w14:paraId="100D8806" w14:textId="5186991F" w:rsidR="000E115B" w:rsidRPr="007C52D0" w:rsidRDefault="000E115B" w:rsidP="000E115B">
      <w:pPr>
        <w:pStyle w:val="a3"/>
        <w:jc w:val="left"/>
        <w:rPr>
          <w:rFonts w:ascii="Times New Roman" w:eastAsia="標楷體" w:hAnsi="Times New Roman"/>
        </w:rPr>
      </w:pPr>
      <w:r w:rsidRPr="007C52D0">
        <w:rPr>
          <w:rFonts w:ascii="Times New Roman" w:eastAsia="標楷體" w:hAnsi="Times New Roman"/>
          <w:b/>
          <w:bdr w:val="single" w:sz="4" w:space="0" w:color="auto"/>
          <w:shd w:val="clear" w:color="auto" w:fill="DEEAF6" w:themeFill="accent1" w:themeFillTint="33"/>
        </w:rPr>
        <w:t>期末</w:t>
      </w:r>
      <w:r w:rsidRPr="007C52D0">
        <w:rPr>
          <w:rFonts w:ascii="Times New Roman" w:eastAsia="標楷體" w:hAnsi="Times New Roman"/>
          <w:b/>
          <w:bdr w:val="single" w:sz="4" w:space="0" w:color="auto"/>
          <w:shd w:val="clear" w:color="auto" w:fill="DEEAF6" w:themeFill="accent1" w:themeFillTint="33"/>
        </w:rPr>
        <w:t>Python</w:t>
      </w:r>
      <w:r w:rsidRPr="007C52D0">
        <w:rPr>
          <w:rFonts w:ascii="Times New Roman" w:eastAsia="標楷體" w:hAnsi="Times New Roman"/>
          <w:b/>
          <w:bdr w:val="single" w:sz="4" w:space="0" w:color="auto"/>
          <w:shd w:val="clear" w:color="auto" w:fill="DEEAF6" w:themeFill="accent1" w:themeFillTint="33"/>
        </w:rPr>
        <w:t>程式</w:t>
      </w:r>
      <w:r w:rsidR="004A6967" w:rsidRPr="007C52D0">
        <w:rPr>
          <w:rFonts w:ascii="Times New Roman" w:eastAsia="標楷體" w:hAnsi="Times New Roman"/>
          <w:b/>
          <w:bdr w:val="single" w:sz="4" w:space="0" w:color="auto"/>
          <w:shd w:val="clear" w:color="auto" w:fill="DEEAF6" w:themeFill="accent1" w:themeFillTint="33"/>
        </w:rPr>
        <w:t>：</w:t>
      </w:r>
      <w:r w:rsidR="00DE0945" w:rsidRPr="007C52D0">
        <w:rPr>
          <w:rFonts w:ascii="Times New Roman" w:eastAsia="標楷體" w:hAnsi="Times New Roman"/>
          <w:b/>
        </w:rPr>
        <w:t>YouTube</w:t>
      </w:r>
      <w:r w:rsidR="00DE0945" w:rsidRPr="007C52D0">
        <w:rPr>
          <w:rFonts w:ascii="Times New Roman" w:eastAsia="標楷體" w:hAnsi="Times New Roman"/>
          <w:b/>
        </w:rPr>
        <w:t>影音擷取爬蟲程式</w:t>
      </w:r>
      <w:r w:rsidR="00DE0945" w:rsidRPr="007C52D0">
        <w:rPr>
          <w:rFonts w:ascii="Times New Roman" w:eastAsia="標楷體" w:hAnsi="Times New Roman"/>
        </w:rPr>
        <w:t xml:space="preserve"> </w:t>
      </w:r>
    </w:p>
    <w:p w14:paraId="7227FB82" w14:textId="77777777" w:rsidR="000E115B" w:rsidRPr="007C52D0" w:rsidRDefault="000E115B" w:rsidP="000E115B">
      <w:pPr>
        <w:pStyle w:val="3"/>
        <w:rPr>
          <w:rFonts w:ascii="Times New Roman" w:eastAsia="標楷體" w:hAnsi="Times New Roman" w:cs="Times New Roman"/>
          <w:shd w:val="clear" w:color="auto" w:fill="DEEAF6" w:themeFill="accent1" w:themeFillTint="33"/>
        </w:rPr>
      </w:pPr>
      <w:r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>一、設計此程式的動機</w:t>
      </w:r>
    </w:p>
    <w:p w14:paraId="02E8A650" w14:textId="487663CE" w:rsidR="000E115B" w:rsidRPr="007C52D0" w:rsidRDefault="00EC75D3" w:rsidP="00956D13">
      <w:pPr>
        <w:ind w:firstLine="480"/>
        <w:rPr>
          <w:rFonts w:ascii="Times New Roman" w:eastAsia="標楷體" w:hAnsi="Times New Roman" w:cs="Times New Roman"/>
          <w:szCs w:val="28"/>
        </w:rPr>
      </w:pPr>
      <w:r w:rsidRPr="007C52D0">
        <w:rPr>
          <w:rFonts w:ascii="Times New Roman" w:eastAsia="標楷體" w:hAnsi="Times New Roman" w:cs="Times New Roman"/>
          <w:szCs w:val="28"/>
        </w:rPr>
        <w:t>當初設計程式的構想是</w:t>
      </w:r>
      <w:r w:rsidR="00DE0945" w:rsidRPr="007C52D0">
        <w:rPr>
          <w:rFonts w:ascii="Times New Roman" w:eastAsia="標楷體" w:hAnsi="Times New Roman" w:cs="Times New Roman"/>
          <w:szCs w:val="28"/>
        </w:rPr>
        <w:t>想要抓取</w:t>
      </w:r>
      <w:r w:rsidR="00FB6A4C" w:rsidRPr="007C52D0">
        <w:rPr>
          <w:rFonts w:ascii="Times New Roman" w:eastAsia="標楷體" w:hAnsi="Times New Roman" w:cs="Times New Roman"/>
          <w:szCs w:val="28"/>
        </w:rPr>
        <w:t>PTT</w:t>
      </w:r>
      <w:r w:rsidR="00FB6A4C" w:rsidRPr="007C52D0">
        <w:rPr>
          <w:rFonts w:ascii="Times New Roman" w:eastAsia="標楷體" w:hAnsi="Times New Roman" w:cs="Times New Roman"/>
          <w:szCs w:val="28"/>
        </w:rPr>
        <w:t>上的文章，後來又去爬了其他的網站，最後選擇了</w:t>
      </w:r>
      <w:r w:rsidR="00FB6A4C" w:rsidRPr="007C52D0">
        <w:rPr>
          <w:rFonts w:ascii="Times New Roman" w:eastAsia="標楷體" w:hAnsi="Times New Roman" w:cs="Times New Roman"/>
          <w:szCs w:val="28"/>
        </w:rPr>
        <w:t>YouTube</w:t>
      </w:r>
      <w:r w:rsidR="00FB6A4C" w:rsidRPr="007C52D0">
        <w:rPr>
          <w:rFonts w:ascii="Times New Roman" w:eastAsia="標楷體" w:hAnsi="Times New Roman" w:cs="Times New Roman"/>
          <w:szCs w:val="28"/>
        </w:rPr>
        <w:t>來進行爬蟲</w:t>
      </w:r>
      <w:r w:rsidR="00AB79B5" w:rsidRPr="007C52D0">
        <w:rPr>
          <w:rFonts w:ascii="Times New Roman" w:eastAsia="標楷體" w:hAnsi="Times New Roman" w:cs="Times New Roman"/>
          <w:szCs w:val="28"/>
        </w:rPr>
        <w:t>。</w:t>
      </w:r>
      <w:r w:rsidR="00FB6A4C" w:rsidRPr="007C52D0">
        <w:rPr>
          <w:rFonts w:ascii="Times New Roman" w:eastAsia="標楷體" w:hAnsi="Times New Roman" w:cs="Times New Roman"/>
          <w:szCs w:val="28"/>
        </w:rPr>
        <w:t>程式的主軸在於爬取</w:t>
      </w:r>
      <w:r w:rsidR="00DE0945" w:rsidRPr="007C52D0">
        <w:rPr>
          <w:rFonts w:ascii="Times New Roman" w:eastAsia="標楷體" w:hAnsi="Times New Roman" w:cs="Times New Roman"/>
          <w:szCs w:val="28"/>
        </w:rPr>
        <w:t>YouTube</w:t>
      </w:r>
      <w:r w:rsidR="00DE0945" w:rsidRPr="007C52D0">
        <w:rPr>
          <w:rFonts w:ascii="Times New Roman" w:eastAsia="標楷體" w:hAnsi="Times New Roman" w:cs="Times New Roman"/>
          <w:szCs w:val="28"/>
        </w:rPr>
        <w:t>上的影音檔案來做使用，</w:t>
      </w:r>
      <w:r w:rsidR="00133FC9" w:rsidRPr="007C52D0">
        <w:rPr>
          <w:rFonts w:ascii="Times New Roman" w:eastAsia="標楷體" w:hAnsi="Times New Roman" w:cs="Times New Roman"/>
          <w:szCs w:val="28"/>
        </w:rPr>
        <w:t>同時從網址獲取</w:t>
      </w:r>
      <w:r w:rsidR="00FB6A4C" w:rsidRPr="007C52D0">
        <w:rPr>
          <w:rFonts w:ascii="Times New Roman" w:eastAsia="標楷體" w:hAnsi="Times New Roman" w:cs="Times New Roman"/>
          <w:szCs w:val="28"/>
        </w:rPr>
        <w:t>YouTube</w:t>
      </w:r>
      <w:r w:rsidR="00133FC9" w:rsidRPr="007C52D0">
        <w:rPr>
          <w:rFonts w:ascii="Times New Roman" w:eastAsia="標楷體" w:hAnsi="Times New Roman" w:cs="Times New Roman"/>
          <w:szCs w:val="28"/>
        </w:rPr>
        <w:t>網頁的重要資訊</w:t>
      </w:r>
      <w:r w:rsidR="00FB6A4C" w:rsidRPr="007C52D0">
        <w:rPr>
          <w:rFonts w:ascii="Times New Roman" w:eastAsia="標楷體" w:hAnsi="Times New Roman" w:cs="Times New Roman"/>
          <w:szCs w:val="28"/>
        </w:rPr>
        <w:t>(</w:t>
      </w:r>
      <w:r w:rsidR="00FB6A4C" w:rsidRPr="007C52D0">
        <w:rPr>
          <w:rFonts w:ascii="Times New Roman" w:eastAsia="標楷體" w:hAnsi="Times New Roman" w:cs="Times New Roman"/>
        </w:rPr>
        <w:t>影片標題、影片評價、影片長度、影片觀賞次數</w:t>
      </w:r>
      <w:r w:rsidR="00FB6A4C" w:rsidRPr="007C52D0">
        <w:rPr>
          <w:rFonts w:ascii="Times New Roman" w:eastAsia="標楷體" w:hAnsi="Times New Roman" w:cs="Times New Roman"/>
          <w:szCs w:val="28"/>
        </w:rPr>
        <w:t>)</w:t>
      </w:r>
      <w:r w:rsidR="00133FC9" w:rsidRPr="007C52D0">
        <w:rPr>
          <w:rFonts w:ascii="Times New Roman" w:eastAsia="標楷體" w:hAnsi="Times New Roman" w:cs="Times New Roman"/>
          <w:szCs w:val="28"/>
        </w:rPr>
        <w:t>，</w:t>
      </w:r>
      <w:r w:rsidR="00FB6A4C" w:rsidRPr="007C52D0">
        <w:rPr>
          <w:rFonts w:ascii="Times New Roman" w:eastAsia="標楷體" w:hAnsi="Times New Roman" w:cs="Times New Roman"/>
          <w:szCs w:val="28"/>
        </w:rPr>
        <w:t>並回傳進度條提醒下載進度。</w:t>
      </w:r>
    </w:p>
    <w:p w14:paraId="3240F6BF" w14:textId="77777777" w:rsidR="000E115B" w:rsidRPr="007C52D0" w:rsidRDefault="000E115B" w:rsidP="000E115B">
      <w:pPr>
        <w:rPr>
          <w:rFonts w:ascii="Times New Roman" w:eastAsia="標楷體" w:hAnsi="Times New Roman" w:cs="Times New Roman"/>
          <w:szCs w:val="28"/>
        </w:rPr>
      </w:pPr>
    </w:p>
    <w:p w14:paraId="087DE782" w14:textId="20D08C9B" w:rsidR="000E115B" w:rsidRPr="007C52D0" w:rsidRDefault="000E115B" w:rsidP="000E115B">
      <w:pPr>
        <w:rPr>
          <w:rFonts w:ascii="Times New Roman" w:eastAsia="標楷體" w:hAnsi="Times New Roman" w:cs="Times New Roman"/>
          <w:szCs w:val="28"/>
        </w:rPr>
      </w:pPr>
    </w:p>
    <w:p w14:paraId="61272CEB" w14:textId="77777777" w:rsidR="000E115B" w:rsidRPr="007C52D0" w:rsidRDefault="000E115B" w:rsidP="000E115B">
      <w:pPr>
        <w:pStyle w:val="3"/>
        <w:rPr>
          <w:rFonts w:ascii="Times New Roman" w:eastAsia="標楷體" w:hAnsi="Times New Roman" w:cs="Times New Roman"/>
          <w:shd w:val="clear" w:color="auto" w:fill="DEEAF6" w:themeFill="accent1" w:themeFillTint="33"/>
        </w:rPr>
      </w:pPr>
      <w:r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>二、程式設計目標</w:t>
      </w:r>
    </w:p>
    <w:p w14:paraId="36F32EE4" w14:textId="14B5B410" w:rsidR="000E115B" w:rsidRPr="007C52D0" w:rsidRDefault="000E115B" w:rsidP="000E115B">
      <w:pPr>
        <w:ind w:firstLineChars="200" w:firstLine="480"/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</w:rPr>
        <w:t>撰寫</w:t>
      </w:r>
      <w:r w:rsidRPr="007C52D0">
        <w:rPr>
          <w:rFonts w:ascii="Times New Roman" w:eastAsia="標楷體" w:hAnsi="Times New Roman" w:cs="Times New Roman"/>
        </w:rPr>
        <w:t>Python</w:t>
      </w:r>
      <w:r w:rsidRPr="007C52D0">
        <w:rPr>
          <w:rFonts w:ascii="Times New Roman" w:eastAsia="標楷體" w:hAnsi="Times New Roman" w:cs="Times New Roman"/>
        </w:rPr>
        <w:t>程式，自動擷取</w:t>
      </w:r>
      <w:r w:rsidR="00133FC9" w:rsidRPr="007C52D0">
        <w:rPr>
          <w:rFonts w:ascii="Times New Roman" w:eastAsia="標楷體" w:hAnsi="Times New Roman" w:cs="Times New Roman"/>
        </w:rPr>
        <w:t>YouTube</w:t>
      </w:r>
      <w:r w:rsidR="00133FC9" w:rsidRPr="007C52D0">
        <w:rPr>
          <w:rFonts w:ascii="Times New Roman" w:eastAsia="標楷體" w:hAnsi="Times New Roman" w:cs="Times New Roman"/>
        </w:rPr>
        <w:t>網頁上的影音檔案，網址可以任意輸入，只要是</w:t>
      </w:r>
      <w:r w:rsidR="00133FC9" w:rsidRPr="007C52D0">
        <w:rPr>
          <w:rFonts w:ascii="Times New Roman" w:eastAsia="標楷體" w:hAnsi="Times New Roman" w:cs="Times New Roman"/>
        </w:rPr>
        <w:t>YouTube</w:t>
      </w:r>
      <w:r w:rsidR="00133FC9" w:rsidRPr="007C52D0">
        <w:rPr>
          <w:rFonts w:ascii="Times New Roman" w:eastAsia="標楷體" w:hAnsi="Times New Roman" w:cs="Times New Roman"/>
        </w:rPr>
        <w:t>的影音網頁</w:t>
      </w:r>
      <w:r w:rsidRPr="007C52D0">
        <w:rPr>
          <w:rFonts w:ascii="Times New Roman" w:eastAsia="標楷體" w:hAnsi="Times New Roman" w:cs="Times New Roman"/>
        </w:rPr>
        <w:t>，其網站如圖所示。</w:t>
      </w:r>
    </w:p>
    <w:p w14:paraId="19C97499" w14:textId="77777777" w:rsidR="00EC75D3" w:rsidRPr="007C52D0" w:rsidRDefault="00EC75D3" w:rsidP="000E115B">
      <w:pPr>
        <w:ind w:firstLineChars="200" w:firstLine="480"/>
        <w:rPr>
          <w:rFonts w:ascii="Times New Roman" w:eastAsia="標楷體" w:hAnsi="Times New Roman" w:cs="Times New Roman"/>
        </w:rPr>
      </w:pPr>
    </w:p>
    <w:p w14:paraId="2A5AB832" w14:textId="71FE4535" w:rsidR="000E115B" w:rsidRPr="007C52D0" w:rsidRDefault="00133FC9" w:rsidP="000E115B">
      <w:pPr>
        <w:ind w:leftChars="177" w:left="425"/>
        <w:jc w:val="center"/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  <w:noProof/>
        </w:rPr>
        <w:drawing>
          <wp:inline distT="0" distB="0" distL="0" distR="0" wp14:anchorId="42B1ED54" wp14:editId="5CAC2362">
            <wp:extent cx="4904266" cy="2625725"/>
            <wp:effectExtent l="19050" t="0" r="10795" b="765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737" cy="262865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F21212B" w14:textId="77777777" w:rsidR="00173FB9" w:rsidRPr="007C52D0" w:rsidRDefault="00173FB9" w:rsidP="000E115B">
      <w:pPr>
        <w:ind w:firstLineChars="200" w:firstLine="480"/>
        <w:rPr>
          <w:rFonts w:ascii="Times New Roman" w:eastAsia="標楷體" w:hAnsi="Times New Roman" w:cs="Times New Roman"/>
        </w:rPr>
      </w:pPr>
    </w:p>
    <w:p w14:paraId="7559280F" w14:textId="45A2BC5D" w:rsidR="000E115B" w:rsidRPr="007C52D0" w:rsidRDefault="000E115B" w:rsidP="000E115B">
      <w:pPr>
        <w:ind w:firstLineChars="200" w:firstLine="480"/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</w:rPr>
        <w:t>執行程式的時候，</w:t>
      </w:r>
      <w:r w:rsidR="00173FB9" w:rsidRPr="007C52D0">
        <w:rPr>
          <w:rFonts w:ascii="Times New Roman" w:eastAsia="標楷體" w:hAnsi="Times New Roman" w:cs="Times New Roman"/>
        </w:rPr>
        <w:t>會先請求輸入網址，執行軟體後，</w:t>
      </w:r>
      <w:r w:rsidRPr="007C52D0">
        <w:rPr>
          <w:rFonts w:ascii="Times New Roman" w:eastAsia="標楷體" w:hAnsi="Times New Roman" w:cs="Times New Roman"/>
        </w:rPr>
        <w:t>會抓取網頁原始碼上</w:t>
      </w:r>
      <w:r w:rsidR="00173FB9" w:rsidRPr="007C52D0">
        <w:rPr>
          <w:rFonts w:ascii="Times New Roman" w:eastAsia="標楷體" w:hAnsi="Times New Roman" w:cs="Times New Roman"/>
        </w:rPr>
        <w:t>資料</w:t>
      </w:r>
      <w:r w:rsidR="00173FB9" w:rsidRPr="007C52D0">
        <w:rPr>
          <w:rFonts w:ascii="Times New Roman" w:eastAsia="標楷體" w:hAnsi="Times New Roman" w:cs="Times New Roman"/>
        </w:rPr>
        <w:t>(</w:t>
      </w:r>
      <w:r w:rsidR="00173FB9" w:rsidRPr="007C52D0">
        <w:rPr>
          <w:rFonts w:ascii="Times New Roman" w:eastAsia="標楷體" w:hAnsi="Times New Roman" w:cs="Times New Roman"/>
        </w:rPr>
        <w:t>影片標題、影片評價、影片長度、影片觀賞次數</w:t>
      </w:r>
      <w:r w:rsidR="00173FB9" w:rsidRPr="007C52D0">
        <w:rPr>
          <w:rFonts w:ascii="Times New Roman" w:eastAsia="標楷體" w:hAnsi="Times New Roman" w:cs="Times New Roman"/>
        </w:rPr>
        <w:t>)</w:t>
      </w:r>
      <w:r w:rsidR="00173FB9" w:rsidRPr="007C52D0">
        <w:rPr>
          <w:rFonts w:ascii="Times New Roman" w:eastAsia="標楷體" w:hAnsi="Times New Roman" w:cs="Times New Roman"/>
        </w:rPr>
        <w:t>及進行影音檔</w:t>
      </w:r>
      <w:r w:rsidRPr="007C52D0">
        <w:rPr>
          <w:rFonts w:ascii="Times New Roman" w:eastAsia="標楷體" w:hAnsi="Times New Roman" w:cs="Times New Roman"/>
        </w:rPr>
        <w:t>下載，</w:t>
      </w:r>
      <w:r w:rsidR="00173FB9" w:rsidRPr="007C52D0">
        <w:rPr>
          <w:rFonts w:ascii="Times New Roman" w:eastAsia="標楷體" w:hAnsi="Times New Roman" w:cs="Times New Roman"/>
        </w:rPr>
        <w:t>結束後</w:t>
      </w:r>
      <w:r w:rsidRPr="007C52D0">
        <w:rPr>
          <w:rFonts w:ascii="Times New Roman" w:eastAsia="標楷體" w:hAnsi="Times New Roman" w:cs="Times New Roman"/>
        </w:rPr>
        <w:t>並且會印出圖檔下載的狀況，如圖所示。</w:t>
      </w:r>
    </w:p>
    <w:p w14:paraId="49B2C1DF" w14:textId="77777777" w:rsidR="00D82594" w:rsidRDefault="00F67990" w:rsidP="00F67990">
      <w:pPr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4F9AD511" wp14:editId="07B623ED">
            <wp:extent cx="4739640" cy="2750820"/>
            <wp:effectExtent l="190500" t="190500" r="194310" b="1828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0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" b="1367"/>
                    <a:stretch/>
                  </pic:blipFill>
                  <pic:spPr bwMode="auto">
                    <a:xfrm>
                      <a:off x="0" y="0"/>
                      <a:ext cx="4739640" cy="2750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2594">
        <w:rPr>
          <w:rFonts w:ascii="Times New Roman" w:eastAsia="標楷體" w:hAnsi="Times New Roman" w:cs="Times New Roman"/>
        </w:rPr>
        <w:br/>
      </w:r>
    </w:p>
    <w:p w14:paraId="2D32C225" w14:textId="77777777" w:rsidR="00D82594" w:rsidRDefault="00D82594" w:rsidP="00F67990">
      <w:pPr>
        <w:rPr>
          <w:rFonts w:ascii="Times New Roman" w:eastAsia="標楷體" w:hAnsi="Times New Roman" w:cs="Times New Roman"/>
        </w:rPr>
      </w:pPr>
    </w:p>
    <w:p w14:paraId="7862B5BE" w14:textId="69C45D0E" w:rsidR="000E115B" w:rsidRPr="007C52D0" w:rsidRDefault="00F67990" w:rsidP="00F67990">
      <w:pPr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  <w:noProof/>
        </w:rPr>
        <w:drawing>
          <wp:inline distT="0" distB="0" distL="0" distR="0" wp14:anchorId="20E89894" wp14:editId="61D6E434">
            <wp:extent cx="4785360" cy="2766060"/>
            <wp:effectExtent l="190500" t="190500" r="186690" b="1866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擷取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766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E3223F" w14:textId="0F4EDA0A" w:rsidR="000E115B" w:rsidRPr="007C52D0" w:rsidRDefault="00D82594" w:rsidP="000E115B">
      <w:pPr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/>
      </w:r>
      <w:r w:rsidR="00173FB9" w:rsidRPr="007C52D0">
        <w:rPr>
          <w:rFonts w:ascii="Times New Roman" w:eastAsia="標楷體" w:hAnsi="Times New Roman" w:cs="Times New Roman"/>
        </w:rPr>
        <w:br/>
      </w:r>
      <w:r w:rsidR="000E115B" w:rsidRPr="007C52D0">
        <w:rPr>
          <w:rFonts w:ascii="Times New Roman" w:eastAsia="標楷體" w:hAnsi="Times New Roman" w:cs="Times New Roman"/>
        </w:rPr>
        <w:t>程式會自動在</w:t>
      </w:r>
      <w:r w:rsidR="00173FB9" w:rsidRPr="007C52D0">
        <w:rPr>
          <w:rFonts w:ascii="Times New Roman" w:eastAsia="標楷體" w:hAnsi="Times New Roman" w:cs="Times New Roman"/>
        </w:rPr>
        <w:t>D</w:t>
      </w:r>
      <w:r w:rsidR="00173FB9" w:rsidRPr="007C52D0">
        <w:rPr>
          <w:rFonts w:ascii="Times New Roman" w:eastAsia="標楷體" w:hAnsi="Times New Roman" w:cs="Times New Roman"/>
        </w:rPr>
        <w:t>槽路徑</w:t>
      </w:r>
      <w:r w:rsidR="000E115B" w:rsidRPr="007C52D0">
        <w:rPr>
          <w:rFonts w:ascii="Times New Roman" w:eastAsia="標楷體" w:hAnsi="Times New Roman" w:cs="Times New Roman"/>
        </w:rPr>
        <w:t>，建立資料夾「</w:t>
      </w:r>
      <w:r w:rsidR="00173FB9" w:rsidRPr="007C52D0">
        <w:rPr>
          <w:rFonts w:ascii="Times New Roman" w:eastAsia="標楷體" w:hAnsi="Times New Roman" w:cs="Times New Roman"/>
        </w:rPr>
        <w:t>myYoutube</w:t>
      </w:r>
      <w:r w:rsidR="00173FB9" w:rsidRPr="007C52D0">
        <w:rPr>
          <w:rFonts w:ascii="Times New Roman" w:eastAsia="標楷體" w:hAnsi="Times New Roman" w:cs="Times New Roman"/>
        </w:rPr>
        <w:t>」，並將網頁擷取下來的影音</w:t>
      </w:r>
      <w:r w:rsidR="000E115B" w:rsidRPr="007C52D0">
        <w:rPr>
          <w:rFonts w:ascii="Times New Roman" w:eastAsia="標楷體" w:hAnsi="Times New Roman" w:cs="Times New Roman"/>
        </w:rPr>
        <w:t>檔置於其中，其下載結果如圖所示。</w:t>
      </w:r>
    </w:p>
    <w:p w14:paraId="0DA5BE34" w14:textId="050271FA" w:rsidR="000E115B" w:rsidRPr="007C52D0" w:rsidRDefault="00133FC9" w:rsidP="00F67990">
      <w:pPr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6AF3594F" wp14:editId="0FC7D9C1">
            <wp:extent cx="5324475" cy="3709035"/>
            <wp:effectExtent l="190500" t="190500" r="200025" b="1962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709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7E9959" w14:textId="77777777" w:rsidR="000E115B" w:rsidRPr="007C52D0" w:rsidRDefault="000E115B" w:rsidP="00A6601C">
      <w:pPr>
        <w:rPr>
          <w:rFonts w:ascii="Times New Roman" w:eastAsia="標楷體" w:hAnsi="Times New Roman" w:cs="Times New Roman"/>
          <w:shd w:val="pct15" w:color="auto" w:fill="FFFFFF"/>
        </w:rPr>
      </w:pPr>
    </w:p>
    <w:p w14:paraId="55CDB79C" w14:textId="77777777" w:rsidR="00A6601C" w:rsidRPr="007C52D0" w:rsidRDefault="00A6601C" w:rsidP="00A6601C">
      <w:pPr>
        <w:pStyle w:val="3"/>
        <w:rPr>
          <w:rFonts w:ascii="Times New Roman" w:eastAsia="標楷體" w:hAnsi="Times New Roman" w:cs="Times New Roman"/>
          <w:shd w:val="clear" w:color="auto" w:fill="DEEAF6" w:themeFill="accent1" w:themeFillTint="33"/>
        </w:rPr>
      </w:pPr>
      <w:r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>三、本程式所使用的</w:t>
      </w:r>
      <w:r w:rsidR="00E958E4"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>套件</w:t>
      </w:r>
      <w:r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>功能介紹</w:t>
      </w:r>
    </w:p>
    <w:p w14:paraId="5009B210" w14:textId="1E733DF6" w:rsidR="00A6601C" w:rsidRPr="007C52D0" w:rsidRDefault="006D5018" w:rsidP="00A6601C">
      <w:pPr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</w:rPr>
        <w:t>本程式主要運用</w:t>
      </w:r>
      <w:r w:rsidR="00D50692" w:rsidRPr="007C52D0">
        <w:rPr>
          <w:rFonts w:ascii="Times New Roman" w:eastAsia="標楷體" w:hAnsi="Times New Roman" w:cs="Times New Roman"/>
        </w:rPr>
        <w:t>4</w:t>
      </w:r>
      <w:r w:rsidR="00E958E4" w:rsidRPr="007C52D0">
        <w:rPr>
          <w:rFonts w:ascii="Times New Roman" w:eastAsia="標楷體" w:hAnsi="Times New Roman" w:cs="Times New Roman"/>
        </w:rPr>
        <w:t>個套件</w:t>
      </w:r>
      <w:r w:rsidRPr="007C52D0">
        <w:rPr>
          <w:rFonts w:ascii="Times New Roman" w:eastAsia="標楷體" w:hAnsi="Times New Roman" w:cs="Times New Roman"/>
        </w:rPr>
        <w:t>，其功能說明如下：</w:t>
      </w:r>
      <w:r w:rsidR="004D5C95" w:rsidRPr="007C52D0">
        <w:rPr>
          <w:rFonts w:ascii="Times New Roman" w:eastAsia="標楷體" w:hAnsi="Times New Roman" w:cs="Times New Roman"/>
        </w:rPr>
        <w:br/>
      </w:r>
    </w:p>
    <w:p w14:paraId="1F00FA37" w14:textId="08F787F6" w:rsidR="00E958E4" w:rsidRPr="007C52D0" w:rsidRDefault="00DE0945" w:rsidP="00E958E4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</w:rPr>
      </w:pPr>
      <w:r w:rsidRPr="007C52D0">
        <w:rPr>
          <w:rFonts w:ascii="Times New Roman" w:eastAsia="標楷體" w:hAnsi="Times New Roman" w:cs="Times New Roman"/>
          <w:b/>
          <w:kern w:val="0"/>
        </w:rPr>
        <w:t>pytube</w:t>
      </w:r>
      <w:r w:rsidR="00E958E4" w:rsidRPr="007C52D0">
        <w:rPr>
          <w:rFonts w:ascii="Times New Roman" w:eastAsia="標楷體" w:hAnsi="Times New Roman" w:cs="Times New Roman"/>
          <w:b/>
          <w:kern w:val="0"/>
        </w:rPr>
        <w:t>套件</w:t>
      </w:r>
    </w:p>
    <w:p w14:paraId="038BC0C3" w14:textId="0E20D903" w:rsidR="00E958E4" w:rsidRPr="007C52D0" w:rsidRDefault="00E958E4" w:rsidP="00E958E4">
      <w:pPr>
        <w:ind w:firstLineChars="200" w:firstLine="480"/>
        <w:jc w:val="both"/>
        <w:rPr>
          <w:rFonts w:ascii="Times New Roman" w:eastAsia="標楷體" w:hAnsi="Times New Roman" w:cs="Times New Roman"/>
          <w:kern w:val="0"/>
        </w:rPr>
      </w:pPr>
      <w:r w:rsidRPr="007C52D0">
        <w:rPr>
          <w:rFonts w:ascii="Times New Roman" w:eastAsia="標楷體" w:hAnsi="Times New Roman" w:cs="Times New Roman"/>
          <w:kern w:val="0"/>
        </w:rPr>
        <w:t>我們在安裝整合開發環境</w:t>
      </w:r>
      <w:r w:rsidRPr="007C52D0">
        <w:rPr>
          <w:rFonts w:ascii="Times New Roman" w:eastAsia="標楷體" w:hAnsi="Times New Roman" w:cs="Times New Roman"/>
          <w:kern w:val="0"/>
        </w:rPr>
        <w:t>Anaconda</w:t>
      </w:r>
      <w:r w:rsidR="00DE0945" w:rsidRPr="007C52D0">
        <w:rPr>
          <w:rFonts w:ascii="Times New Roman" w:eastAsia="標楷體" w:hAnsi="Times New Roman" w:cs="Times New Roman"/>
          <w:kern w:val="0"/>
        </w:rPr>
        <w:t>套件時，通常要另外</w:t>
      </w:r>
      <w:r w:rsidRPr="007C52D0">
        <w:rPr>
          <w:rFonts w:ascii="Times New Roman" w:eastAsia="標楷體" w:hAnsi="Times New Roman" w:cs="Times New Roman"/>
          <w:kern w:val="0"/>
        </w:rPr>
        <w:t>安裝了</w:t>
      </w:r>
      <w:r w:rsidR="00DE0945" w:rsidRPr="007C52D0">
        <w:rPr>
          <w:rFonts w:ascii="Times New Roman" w:eastAsia="標楷體" w:hAnsi="Times New Roman" w:cs="Times New Roman"/>
          <w:kern w:val="0"/>
        </w:rPr>
        <w:t>pytube</w:t>
      </w:r>
      <w:r w:rsidRPr="007C52D0">
        <w:rPr>
          <w:rFonts w:ascii="Times New Roman" w:eastAsia="標楷體" w:hAnsi="Times New Roman" w:cs="Times New Roman"/>
          <w:kern w:val="0"/>
        </w:rPr>
        <w:t>套件</w:t>
      </w:r>
      <w:r w:rsidR="00DE0945" w:rsidRPr="007C52D0">
        <w:rPr>
          <w:rFonts w:ascii="Times New Roman" w:eastAsia="標楷體" w:hAnsi="Times New Roman" w:cs="Times New Roman"/>
          <w:kern w:val="0"/>
        </w:rPr>
        <w:t>(</w:t>
      </w:r>
      <w:r w:rsidR="00DE0945" w:rsidRPr="007C52D0">
        <w:rPr>
          <w:rFonts w:ascii="Times New Roman" w:eastAsia="標楷體" w:hAnsi="Times New Roman" w:cs="Times New Roman"/>
          <w:kern w:val="0"/>
        </w:rPr>
        <w:t>語法</w:t>
      </w:r>
      <w:r w:rsidR="00DE0945" w:rsidRPr="007C52D0">
        <w:rPr>
          <w:rFonts w:ascii="Times New Roman" w:eastAsia="標楷體" w:hAnsi="Times New Roman" w:cs="Times New Roman"/>
          <w:kern w:val="0"/>
        </w:rPr>
        <w:t>: !pip install pytube)</w:t>
      </w:r>
      <w:r w:rsidRPr="007C52D0">
        <w:rPr>
          <w:rFonts w:ascii="Times New Roman" w:eastAsia="標楷體" w:hAnsi="Times New Roman" w:cs="Times New Roman"/>
          <w:kern w:val="0"/>
        </w:rPr>
        <w:t>。使用</w:t>
      </w:r>
      <w:r w:rsidR="00DE0945" w:rsidRPr="007C52D0">
        <w:rPr>
          <w:rFonts w:ascii="Times New Roman" w:eastAsia="標楷體" w:hAnsi="Times New Roman" w:cs="Times New Roman"/>
          <w:kern w:val="0"/>
        </w:rPr>
        <w:t>pytube</w:t>
      </w:r>
      <w:r w:rsidRPr="007C52D0">
        <w:rPr>
          <w:rFonts w:ascii="Times New Roman" w:eastAsia="標楷體" w:hAnsi="Times New Roman" w:cs="Times New Roman"/>
          <w:kern w:val="0"/>
        </w:rPr>
        <w:t>套件的函式，可以</w:t>
      </w:r>
      <w:r w:rsidR="00DE0945" w:rsidRPr="007C52D0">
        <w:rPr>
          <w:rFonts w:ascii="Times New Roman" w:eastAsia="標楷體" w:hAnsi="Times New Roman" w:cs="Times New Roman"/>
          <w:kern w:val="0"/>
        </w:rPr>
        <w:t>輕鬆抓取</w:t>
      </w:r>
      <w:r w:rsidR="00DE0945" w:rsidRPr="007C52D0">
        <w:rPr>
          <w:rFonts w:ascii="Times New Roman" w:eastAsia="標楷體" w:hAnsi="Times New Roman" w:cs="Times New Roman"/>
          <w:kern w:val="0"/>
        </w:rPr>
        <w:t>YouTube</w:t>
      </w:r>
      <w:r w:rsidR="00DE0945" w:rsidRPr="007C52D0">
        <w:rPr>
          <w:rFonts w:ascii="Times New Roman" w:eastAsia="標楷體" w:hAnsi="Times New Roman" w:cs="Times New Roman"/>
          <w:kern w:val="0"/>
        </w:rPr>
        <w:t>上的影片及資訊</w:t>
      </w:r>
      <w:r w:rsidRPr="007C52D0">
        <w:rPr>
          <w:rFonts w:ascii="Times New Roman" w:eastAsia="標楷體" w:hAnsi="Times New Roman" w:cs="Times New Roman"/>
          <w:kern w:val="0"/>
        </w:rPr>
        <w:t>，其語法如下：</w:t>
      </w:r>
    </w:p>
    <w:p w14:paraId="1D31FC3E" w14:textId="2B236315" w:rsidR="0079508A" w:rsidRPr="007C52D0" w:rsidRDefault="0079508A" w:rsidP="0079508A">
      <w:pPr>
        <w:ind w:firstLineChars="200" w:firstLine="480"/>
        <w:jc w:val="center"/>
        <w:rPr>
          <w:rFonts w:ascii="Times New Roman" w:eastAsia="標楷體" w:hAnsi="Times New Roman" w:cs="Times New Roman"/>
          <w:kern w:val="0"/>
          <w:shd w:val="clear" w:color="auto" w:fill="DEEAF6" w:themeFill="accent1" w:themeFillTint="33"/>
        </w:rPr>
      </w:pPr>
      <w:r w:rsidRPr="007C52D0">
        <w:rPr>
          <w:rFonts w:ascii="Times New Roman" w:eastAsia="標楷體" w:hAnsi="Times New Roman" w:cs="Times New Roman"/>
          <w:kern w:val="0"/>
          <w:shd w:val="clear" w:color="auto" w:fill="DEEAF6" w:themeFill="accent1" w:themeFillTint="33"/>
        </w:rPr>
        <w:t>from pytube import YouTube</w:t>
      </w:r>
    </w:p>
    <w:p w14:paraId="079CE996" w14:textId="07874E32" w:rsidR="0079508A" w:rsidRPr="007C52D0" w:rsidRDefault="0079508A" w:rsidP="0079508A">
      <w:pPr>
        <w:ind w:leftChars="200" w:left="480"/>
        <w:rPr>
          <w:rFonts w:ascii="Times New Roman" w:eastAsia="標楷體" w:hAnsi="Times New Roman" w:cs="Times New Roman"/>
          <w:kern w:val="0"/>
        </w:rPr>
      </w:pPr>
      <w:r w:rsidRPr="007C52D0">
        <w:rPr>
          <w:rFonts w:ascii="Times New Roman" w:eastAsia="標楷體" w:hAnsi="Times New Roman" w:cs="Times New Roman"/>
          <w:kern w:val="0"/>
        </w:rPr>
        <w:t>pytube</w:t>
      </w:r>
      <w:r w:rsidRPr="007C52D0">
        <w:rPr>
          <w:rFonts w:ascii="Times New Roman" w:eastAsia="標楷體" w:hAnsi="Times New Roman" w:cs="Times New Roman"/>
        </w:rPr>
        <w:t>套件提供的常用函式如下表：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5749"/>
      </w:tblGrid>
      <w:tr w:rsidR="00ED4C06" w:rsidRPr="007C52D0" w14:paraId="1B520BBB" w14:textId="77777777" w:rsidTr="000D74C6">
        <w:tc>
          <w:tcPr>
            <w:tcW w:w="2126" w:type="dxa"/>
            <w:shd w:val="clear" w:color="auto" w:fill="DEEAF6" w:themeFill="accent1" w:themeFillTint="33"/>
          </w:tcPr>
          <w:p w14:paraId="64E49DB8" w14:textId="34B5B083" w:rsidR="00ED4C06" w:rsidRPr="007C52D0" w:rsidRDefault="00ED4C06" w:rsidP="00ED4C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函式</w:t>
            </w:r>
          </w:p>
        </w:tc>
        <w:tc>
          <w:tcPr>
            <w:tcW w:w="5749" w:type="dxa"/>
            <w:shd w:val="clear" w:color="auto" w:fill="DEEAF6" w:themeFill="accent1" w:themeFillTint="33"/>
          </w:tcPr>
          <w:p w14:paraId="318375FC" w14:textId="23F6F45A" w:rsidR="00ED4C06" w:rsidRPr="007C52D0" w:rsidRDefault="00ED4C06" w:rsidP="00ED4C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說明</w:t>
            </w:r>
          </w:p>
        </w:tc>
      </w:tr>
      <w:tr w:rsidR="00ED4C06" w:rsidRPr="007C52D0" w14:paraId="00E4290D" w14:textId="77777777" w:rsidTr="00ED4C06">
        <w:tc>
          <w:tcPr>
            <w:tcW w:w="2126" w:type="dxa"/>
          </w:tcPr>
          <w:p w14:paraId="3598CDD7" w14:textId="573C9513" w:rsidR="00ED4C06" w:rsidRPr="007C52D0" w:rsidRDefault="00ED4C06" w:rsidP="00A6601C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download</w:t>
            </w:r>
          </w:p>
        </w:tc>
        <w:tc>
          <w:tcPr>
            <w:tcW w:w="5749" w:type="dxa"/>
          </w:tcPr>
          <w:p w14:paraId="421D80D4" w14:textId="2C2BF6FB" w:rsidR="00ED4C06" w:rsidRPr="007C52D0" w:rsidRDefault="00ED4C06" w:rsidP="00A6601C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影片下載</w:t>
            </w:r>
          </w:p>
        </w:tc>
      </w:tr>
      <w:tr w:rsidR="00ED4C06" w:rsidRPr="007C52D0" w14:paraId="5427109C" w14:textId="77777777" w:rsidTr="00ED4C06">
        <w:tc>
          <w:tcPr>
            <w:tcW w:w="2126" w:type="dxa"/>
          </w:tcPr>
          <w:p w14:paraId="367A1C61" w14:textId="40FAA0C4" w:rsidR="00ED4C06" w:rsidRPr="007C52D0" w:rsidRDefault="00ED4C06" w:rsidP="00A6601C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title</w:t>
            </w:r>
          </w:p>
        </w:tc>
        <w:tc>
          <w:tcPr>
            <w:tcW w:w="5749" w:type="dxa"/>
          </w:tcPr>
          <w:p w14:paraId="059F87BD" w14:textId="74ACC543" w:rsidR="00ED4C06" w:rsidRPr="007C52D0" w:rsidRDefault="00ED4C06" w:rsidP="00A6601C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影片標題</w:t>
            </w:r>
          </w:p>
        </w:tc>
      </w:tr>
      <w:tr w:rsidR="00ED4C06" w:rsidRPr="007C52D0" w14:paraId="2D16B804" w14:textId="77777777" w:rsidTr="00ED4C06">
        <w:tc>
          <w:tcPr>
            <w:tcW w:w="2126" w:type="dxa"/>
          </w:tcPr>
          <w:p w14:paraId="79B51E4A" w14:textId="73915C43" w:rsidR="00ED4C06" w:rsidRPr="007C52D0" w:rsidRDefault="00ED4C06" w:rsidP="00A6601C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views</w:t>
            </w:r>
          </w:p>
        </w:tc>
        <w:tc>
          <w:tcPr>
            <w:tcW w:w="5749" w:type="dxa"/>
          </w:tcPr>
          <w:p w14:paraId="3457F31F" w14:textId="29AC3D60" w:rsidR="00ED4C06" w:rsidRPr="007C52D0" w:rsidRDefault="00ED4C06" w:rsidP="00A6601C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欣賞次數</w:t>
            </w:r>
          </w:p>
        </w:tc>
      </w:tr>
      <w:tr w:rsidR="00ED4C06" w:rsidRPr="007C52D0" w14:paraId="697F50A9" w14:textId="77777777" w:rsidTr="00ED4C06">
        <w:tc>
          <w:tcPr>
            <w:tcW w:w="2126" w:type="dxa"/>
          </w:tcPr>
          <w:p w14:paraId="15C683FE" w14:textId="63318E6B" w:rsidR="00ED4C06" w:rsidRPr="007C52D0" w:rsidRDefault="00ED4C06" w:rsidP="00A6601C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length</w:t>
            </w:r>
          </w:p>
        </w:tc>
        <w:tc>
          <w:tcPr>
            <w:tcW w:w="5749" w:type="dxa"/>
          </w:tcPr>
          <w:p w14:paraId="7BC2568D" w14:textId="441A16BE" w:rsidR="00ED4C06" w:rsidRPr="007C52D0" w:rsidRDefault="00ED4C06" w:rsidP="00A6601C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影片長度</w:t>
            </w:r>
            <w:r w:rsidRPr="007C52D0">
              <w:rPr>
                <w:rFonts w:ascii="Times New Roman" w:eastAsia="標楷體" w:hAnsi="Times New Roman" w:cs="Times New Roman"/>
              </w:rPr>
              <w:t>(</w:t>
            </w:r>
            <w:r w:rsidRPr="007C52D0">
              <w:rPr>
                <w:rFonts w:ascii="Times New Roman" w:eastAsia="標楷體" w:hAnsi="Times New Roman" w:cs="Times New Roman"/>
              </w:rPr>
              <w:t>單位為秒</w:t>
            </w:r>
            <w:r w:rsidRPr="007C52D0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ED4C06" w:rsidRPr="007C52D0" w14:paraId="7DE15C90" w14:textId="77777777" w:rsidTr="00ED4C06">
        <w:tc>
          <w:tcPr>
            <w:tcW w:w="2126" w:type="dxa"/>
          </w:tcPr>
          <w:p w14:paraId="544663E5" w14:textId="364D581F" w:rsidR="00ED4C06" w:rsidRPr="007C52D0" w:rsidRDefault="00ED4C06" w:rsidP="00A6601C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rating</w:t>
            </w:r>
          </w:p>
        </w:tc>
        <w:tc>
          <w:tcPr>
            <w:tcW w:w="5749" w:type="dxa"/>
          </w:tcPr>
          <w:p w14:paraId="2B7335BD" w14:textId="542F33D2" w:rsidR="00ED4C06" w:rsidRPr="007C52D0" w:rsidRDefault="00ED4C06" w:rsidP="00A6601C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影片評價</w:t>
            </w:r>
          </w:p>
        </w:tc>
      </w:tr>
    </w:tbl>
    <w:p w14:paraId="374F2D96" w14:textId="77777777" w:rsidR="00E958E4" w:rsidRPr="007C52D0" w:rsidRDefault="00E958E4" w:rsidP="00A6601C">
      <w:pPr>
        <w:rPr>
          <w:rFonts w:ascii="Times New Roman" w:eastAsia="標楷體" w:hAnsi="Times New Roman" w:cs="Times New Roman"/>
        </w:rPr>
      </w:pPr>
    </w:p>
    <w:p w14:paraId="7394AAEE" w14:textId="0EC5848F" w:rsidR="00E958E4" w:rsidRPr="007C52D0" w:rsidRDefault="00D50692" w:rsidP="00E958E4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hd w:val="pct15" w:color="auto" w:fill="FFFFFF"/>
        </w:rPr>
      </w:pPr>
      <w:r w:rsidRPr="007C52D0">
        <w:rPr>
          <w:rFonts w:ascii="Times New Roman" w:eastAsia="標楷體" w:hAnsi="Times New Roman" w:cs="Times New Roman"/>
          <w:b/>
        </w:rPr>
        <w:t>os</w:t>
      </w:r>
      <w:r w:rsidR="00E958E4" w:rsidRPr="007C52D0">
        <w:rPr>
          <w:rFonts w:ascii="Times New Roman" w:eastAsia="標楷體" w:hAnsi="Times New Roman" w:cs="Times New Roman"/>
          <w:b/>
        </w:rPr>
        <w:t>套件</w:t>
      </w:r>
    </w:p>
    <w:p w14:paraId="296E6BB1" w14:textId="05DAF72D" w:rsidR="00E958E4" w:rsidRPr="007C52D0" w:rsidRDefault="00E958E4" w:rsidP="00E958E4">
      <w:pPr>
        <w:ind w:firstLineChars="200" w:firstLine="480"/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</w:rPr>
        <w:lastRenderedPageBreak/>
        <w:t>Python</w:t>
      </w:r>
      <w:r w:rsidRPr="007C52D0">
        <w:rPr>
          <w:rFonts w:ascii="Times New Roman" w:eastAsia="標楷體" w:hAnsi="Times New Roman" w:cs="Times New Roman"/>
        </w:rPr>
        <w:t>提供</w:t>
      </w:r>
      <w:r w:rsidR="00D50692" w:rsidRPr="007C52D0">
        <w:rPr>
          <w:rFonts w:ascii="Times New Roman" w:eastAsia="標楷體" w:hAnsi="Times New Roman" w:cs="Times New Roman"/>
        </w:rPr>
        <w:t>os</w:t>
      </w:r>
      <w:r w:rsidRPr="007C52D0">
        <w:rPr>
          <w:rFonts w:ascii="Times New Roman" w:eastAsia="標楷體" w:hAnsi="Times New Roman" w:cs="Times New Roman"/>
        </w:rPr>
        <w:t>套件來進行檔案的操作，可以取得檔案路徑、檔案大小、建立目錄、刪除目錄、刪除檔案與執行命令</w:t>
      </w:r>
      <w:r w:rsidRPr="007C52D0">
        <w:rPr>
          <w:rFonts w:ascii="Times New Roman" w:eastAsia="標楷體" w:hAnsi="Times New Roman" w:cs="Times New Roman"/>
        </w:rPr>
        <w:t>…</w:t>
      </w:r>
      <w:r w:rsidRPr="007C52D0">
        <w:rPr>
          <w:rFonts w:ascii="Times New Roman" w:eastAsia="標楷體" w:hAnsi="Times New Roman" w:cs="Times New Roman"/>
        </w:rPr>
        <w:t>等操作。</w:t>
      </w:r>
    </w:p>
    <w:p w14:paraId="0C262944" w14:textId="491E3330" w:rsidR="00E958E4" w:rsidRPr="007C52D0" w:rsidRDefault="00D50692" w:rsidP="00E958E4">
      <w:pPr>
        <w:ind w:firstLineChars="200" w:firstLine="480"/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</w:rPr>
        <w:t>os</w:t>
      </w:r>
      <w:r w:rsidR="00E958E4" w:rsidRPr="007C52D0">
        <w:rPr>
          <w:rFonts w:ascii="Times New Roman" w:eastAsia="標楷體" w:hAnsi="Times New Roman" w:cs="Times New Roman"/>
        </w:rPr>
        <w:t>套件提供相關函式，用以處理檔案路徑與名稱資訊，使用</w:t>
      </w:r>
      <w:r w:rsidRPr="007C52D0">
        <w:rPr>
          <w:rFonts w:ascii="Times New Roman" w:eastAsia="標楷體" w:hAnsi="Times New Roman" w:cs="Times New Roman"/>
        </w:rPr>
        <w:t>os</w:t>
      </w:r>
      <w:r w:rsidR="00E958E4" w:rsidRPr="007C52D0">
        <w:rPr>
          <w:rFonts w:ascii="Times New Roman" w:eastAsia="標楷體" w:hAnsi="Times New Roman" w:cs="Times New Roman"/>
        </w:rPr>
        <w:t>套件必須先匯入，其語法如下：</w:t>
      </w:r>
    </w:p>
    <w:p w14:paraId="2F09BF84" w14:textId="0E6D4742" w:rsidR="00E958E4" w:rsidRPr="007C52D0" w:rsidRDefault="00D50692" w:rsidP="00E958E4">
      <w:pPr>
        <w:ind w:leftChars="200" w:left="480"/>
        <w:jc w:val="center"/>
        <w:rPr>
          <w:rFonts w:ascii="Times New Roman" w:eastAsia="標楷體" w:hAnsi="Times New Roman" w:cs="Times New Roman"/>
          <w:kern w:val="0"/>
          <w:shd w:val="clear" w:color="auto" w:fill="DEEAF6" w:themeFill="accent1" w:themeFillTint="33"/>
        </w:rPr>
      </w:pPr>
      <w:r w:rsidRPr="007C52D0">
        <w:rPr>
          <w:rFonts w:ascii="Times New Roman" w:eastAsia="標楷體" w:hAnsi="Times New Roman" w:cs="Times New Roman"/>
          <w:kern w:val="0"/>
          <w:shd w:val="clear" w:color="auto" w:fill="DEEAF6" w:themeFill="accent1" w:themeFillTint="33"/>
        </w:rPr>
        <w:t>import os</w:t>
      </w:r>
    </w:p>
    <w:p w14:paraId="2404EC11" w14:textId="6C77B282" w:rsidR="00E958E4" w:rsidRPr="007C52D0" w:rsidRDefault="00D50692" w:rsidP="00E958E4">
      <w:pPr>
        <w:ind w:leftChars="200" w:left="480"/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</w:rPr>
        <w:t>os</w:t>
      </w:r>
      <w:r w:rsidR="00E958E4" w:rsidRPr="007C52D0">
        <w:rPr>
          <w:rFonts w:ascii="Times New Roman" w:eastAsia="標楷體" w:hAnsi="Times New Roman" w:cs="Times New Roman"/>
        </w:rPr>
        <w:t>套件提供的常用函式如下表：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2"/>
        <w:gridCol w:w="5814"/>
      </w:tblGrid>
      <w:tr w:rsidR="00E958E4" w:rsidRPr="007C52D0" w14:paraId="2CF688BA" w14:textId="77777777" w:rsidTr="000D74C6">
        <w:tc>
          <w:tcPr>
            <w:tcW w:w="2002" w:type="dxa"/>
            <w:shd w:val="clear" w:color="auto" w:fill="DEEAF6" w:themeFill="accent1" w:themeFillTint="33"/>
          </w:tcPr>
          <w:p w14:paraId="6BE11C18" w14:textId="77777777" w:rsidR="00E958E4" w:rsidRPr="007C52D0" w:rsidRDefault="00E958E4" w:rsidP="00AB79B5">
            <w:pPr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  <w:kern w:val="0"/>
              </w:rPr>
              <w:t>函式</w:t>
            </w:r>
          </w:p>
        </w:tc>
        <w:tc>
          <w:tcPr>
            <w:tcW w:w="5814" w:type="dxa"/>
            <w:shd w:val="clear" w:color="auto" w:fill="DEEAF6" w:themeFill="accent1" w:themeFillTint="33"/>
          </w:tcPr>
          <w:p w14:paraId="35FFAF58" w14:textId="77777777" w:rsidR="00E958E4" w:rsidRPr="007C52D0" w:rsidRDefault="00E958E4" w:rsidP="00AB79B5">
            <w:pPr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  <w:kern w:val="0"/>
              </w:rPr>
              <w:t>說明</w:t>
            </w:r>
          </w:p>
        </w:tc>
      </w:tr>
      <w:tr w:rsidR="00E958E4" w:rsidRPr="007C52D0" w14:paraId="60390D4D" w14:textId="77777777" w:rsidTr="00ED4C06">
        <w:tc>
          <w:tcPr>
            <w:tcW w:w="2002" w:type="dxa"/>
            <w:shd w:val="clear" w:color="auto" w:fill="auto"/>
          </w:tcPr>
          <w:p w14:paraId="08E82589" w14:textId="77777777" w:rsidR="00E958E4" w:rsidRPr="007C52D0" w:rsidRDefault="00E958E4" w:rsidP="00AB79B5">
            <w:pPr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  <w:kern w:val="0"/>
              </w:rPr>
              <w:t>abspath( )</w:t>
            </w:r>
          </w:p>
        </w:tc>
        <w:tc>
          <w:tcPr>
            <w:tcW w:w="5814" w:type="dxa"/>
            <w:shd w:val="clear" w:color="auto" w:fill="auto"/>
          </w:tcPr>
          <w:p w14:paraId="4CF4A3B4" w14:textId="77777777" w:rsidR="00E958E4" w:rsidRPr="007C52D0" w:rsidRDefault="00E958E4" w:rsidP="00AB79B5">
            <w:pPr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  <w:kern w:val="0"/>
              </w:rPr>
              <w:t>取得檔案的絕對路徑</w:t>
            </w:r>
          </w:p>
        </w:tc>
      </w:tr>
      <w:tr w:rsidR="00E958E4" w:rsidRPr="007C52D0" w14:paraId="01225F12" w14:textId="77777777" w:rsidTr="00ED4C06">
        <w:tc>
          <w:tcPr>
            <w:tcW w:w="2002" w:type="dxa"/>
            <w:shd w:val="clear" w:color="auto" w:fill="auto"/>
          </w:tcPr>
          <w:p w14:paraId="07C025CF" w14:textId="77777777" w:rsidR="00E958E4" w:rsidRPr="007C52D0" w:rsidRDefault="00E958E4" w:rsidP="00AB79B5">
            <w:pPr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  <w:kern w:val="0"/>
              </w:rPr>
              <w:t>basename( )</w:t>
            </w:r>
          </w:p>
        </w:tc>
        <w:tc>
          <w:tcPr>
            <w:tcW w:w="5814" w:type="dxa"/>
            <w:shd w:val="clear" w:color="auto" w:fill="auto"/>
          </w:tcPr>
          <w:p w14:paraId="717719B6" w14:textId="77777777" w:rsidR="00E958E4" w:rsidRPr="007C52D0" w:rsidRDefault="00E958E4" w:rsidP="00AB79B5">
            <w:pPr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  <w:kern w:val="0"/>
              </w:rPr>
              <w:t>取得路徑最後的檔案名稱</w:t>
            </w:r>
          </w:p>
        </w:tc>
      </w:tr>
      <w:tr w:rsidR="00E958E4" w:rsidRPr="007C52D0" w14:paraId="62F533BB" w14:textId="77777777" w:rsidTr="00ED4C06">
        <w:tc>
          <w:tcPr>
            <w:tcW w:w="2002" w:type="dxa"/>
            <w:shd w:val="clear" w:color="auto" w:fill="auto"/>
          </w:tcPr>
          <w:p w14:paraId="1EA5E412" w14:textId="77777777" w:rsidR="00E958E4" w:rsidRPr="007C52D0" w:rsidRDefault="00E958E4" w:rsidP="00AB79B5">
            <w:pPr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  <w:kern w:val="0"/>
              </w:rPr>
              <w:t>dirname( )</w:t>
            </w:r>
          </w:p>
        </w:tc>
        <w:tc>
          <w:tcPr>
            <w:tcW w:w="5814" w:type="dxa"/>
            <w:shd w:val="clear" w:color="auto" w:fill="auto"/>
          </w:tcPr>
          <w:p w14:paraId="5D2B58A9" w14:textId="77777777" w:rsidR="00E958E4" w:rsidRPr="007C52D0" w:rsidRDefault="00E958E4" w:rsidP="00AB79B5">
            <w:pPr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  <w:kern w:val="0"/>
              </w:rPr>
              <w:t>取得檔案的目錄路徑，如要取得目前</w:t>
            </w:r>
            <w:r w:rsidRPr="007C52D0">
              <w:rPr>
                <w:rFonts w:ascii="Times New Roman" w:eastAsia="標楷體" w:hAnsi="Times New Roman" w:cs="Times New Roman"/>
                <w:kern w:val="0"/>
              </w:rPr>
              <w:t>Python</w:t>
            </w:r>
            <w:r w:rsidRPr="007C52D0">
              <w:rPr>
                <w:rFonts w:ascii="Times New Roman" w:eastAsia="標楷體" w:hAnsi="Times New Roman" w:cs="Times New Roman"/>
                <w:kern w:val="0"/>
              </w:rPr>
              <w:t>檔案所在的目錄路徑，其語法為</w:t>
            </w:r>
            <w:r w:rsidRPr="007C52D0">
              <w:rPr>
                <w:rFonts w:ascii="Times New Roman" w:eastAsia="標楷體" w:hAnsi="Times New Roman" w:cs="Times New Roman"/>
                <w:kern w:val="0"/>
              </w:rPr>
              <w:t>os.path.dirname(__file__)</w:t>
            </w:r>
          </w:p>
        </w:tc>
      </w:tr>
      <w:tr w:rsidR="00E958E4" w:rsidRPr="007C52D0" w14:paraId="3FD3AA07" w14:textId="77777777" w:rsidTr="00ED4C06">
        <w:tc>
          <w:tcPr>
            <w:tcW w:w="2002" w:type="dxa"/>
            <w:shd w:val="clear" w:color="auto" w:fill="auto"/>
          </w:tcPr>
          <w:p w14:paraId="73CE777B" w14:textId="77777777" w:rsidR="00E958E4" w:rsidRPr="007C52D0" w:rsidRDefault="00E958E4" w:rsidP="00AB79B5">
            <w:pPr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  <w:kern w:val="0"/>
              </w:rPr>
              <w:t>exists( )</w:t>
            </w:r>
          </w:p>
        </w:tc>
        <w:tc>
          <w:tcPr>
            <w:tcW w:w="5814" w:type="dxa"/>
            <w:shd w:val="clear" w:color="auto" w:fill="auto"/>
          </w:tcPr>
          <w:p w14:paraId="52CA8EC3" w14:textId="77777777" w:rsidR="00E958E4" w:rsidRPr="007C52D0" w:rsidRDefault="00E958E4" w:rsidP="00AB79B5">
            <w:pPr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  <w:kern w:val="0"/>
              </w:rPr>
              <w:t>檢查檔案或路徑是否存在，其回傳值為</w:t>
            </w:r>
            <w:r w:rsidRPr="007C52D0">
              <w:rPr>
                <w:rFonts w:ascii="Times New Roman" w:eastAsia="標楷體" w:hAnsi="Times New Roman" w:cs="Times New Roman"/>
                <w:kern w:val="0"/>
              </w:rPr>
              <w:t>True</w:t>
            </w:r>
            <w:r w:rsidRPr="007C52D0">
              <w:rPr>
                <w:rFonts w:ascii="Times New Roman" w:eastAsia="標楷體" w:hAnsi="Times New Roman" w:cs="Times New Roman"/>
                <w:kern w:val="0"/>
              </w:rPr>
              <w:t>或</w:t>
            </w:r>
            <w:r w:rsidRPr="007C52D0">
              <w:rPr>
                <w:rFonts w:ascii="Times New Roman" w:eastAsia="標楷體" w:hAnsi="Times New Roman" w:cs="Times New Roman"/>
                <w:kern w:val="0"/>
              </w:rPr>
              <w:t>False</w:t>
            </w:r>
          </w:p>
        </w:tc>
      </w:tr>
      <w:tr w:rsidR="00E958E4" w:rsidRPr="007C52D0" w14:paraId="5BDF1AA6" w14:textId="77777777" w:rsidTr="00ED4C06">
        <w:tc>
          <w:tcPr>
            <w:tcW w:w="2002" w:type="dxa"/>
            <w:shd w:val="clear" w:color="auto" w:fill="auto"/>
          </w:tcPr>
          <w:p w14:paraId="362EAA8E" w14:textId="77777777" w:rsidR="00E958E4" w:rsidRPr="007C52D0" w:rsidRDefault="00E958E4" w:rsidP="00AB79B5">
            <w:pPr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  <w:kern w:val="0"/>
              </w:rPr>
              <w:t>getsize( )</w:t>
            </w:r>
          </w:p>
        </w:tc>
        <w:tc>
          <w:tcPr>
            <w:tcW w:w="5814" w:type="dxa"/>
            <w:shd w:val="clear" w:color="auto" w:fill="auto"/>
          </w:tcPr>
          <w:p w14:paraId="3751E586" w14:textId="77777777" w:rsidR="00E958E4" w:rsidRPr="007C52D0" w:rsidRDefault="00E958E4" w:rsidP="00AB79B5">
            <w:pPr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  <w:kern w:val="0"/>
              </w:rPr>
              <w:t>取得檔案的大小，其回傳單位是</w:t>
            </w:r>
            <w:r w:rsidRPr="007C52D0">
              <w:rPr>
                <w:rFonts w:ascii="Times New Roman" w:eastAsia="標楷體" w:hAnsi="Times New Roman" w:cs="Times New Roman"/>
                <w:kern w:val="0"/>
              </w:rPr>
              <w:t>Bytes</w:t>
            </w:r>
          </w:p>
        </w:tc>
      </w:tr>
      <w:tr w:rsidR="00E958E4" w:rsidRPr="007C52D0" w14:paraId="52676404" w14:textId="77777777" w:rsidTr="00ED4C06">
        <w:tc>
          <w:tcPr>
            <w:tcW w:w="2002" w:type="dxa"/>
            <w:shd w:val="clear" w:color="auto" w:fill="auto"/>
          </w:tcPr>
          <w:p w14:paraId="190E2B66" w14:textId="77777777" w:rsidR="00E958E4" w:rsidRPr="007C52D0" w:rsidRDefault="00E958E4" w:rsidP="00AB79B5">
            <w:pPr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  <w:kern w:val="0"/>
              </w:rPr>
              <w:t>isabs( )</w:t>
            </w:r>
          </w:p>
        </w:tc>
        <w:tc>
          <w:tcPr>
            <w:tcW w:w="5814" w:type="dxa"/>
            <w:shd w:val="clear" w:color="auto" w:fill="auto"/>
          </w:tcPr>
          <w:p w14:paraId="4FA39A68" w14:textId="77777777" w:rsidR="00E958E4" w:rsidRPr="007C52D0" w:rsidRDefault="00E958E4" w:rsidP="00AB79B5">
            <w:pPr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  <w:kern w:val="0"/>
              </w:rPr>
              <w:t>檢查該路徑是否為完整路徑</w:t>
            </w:r>
          </w:p>
        </w:tc>
      </w:tr>
      <w:tr w:rsidR="00E958E4" w:rsidRPr="007C52D0" w14:paraId="0A0D6233" w14:textId="77777777" w:rsidTr="00ED4C06">
        <w:tc>
          <w:tcPr>
            <w:tcW w:w="2002" w:type="dxa"/>
            <w:shd w:val="clear" w:color="auto" w:fill="auto"/>
          </w:tcPr>
          <w:p w14:paraId="6374DE4B" w14:textId="77777777" w:rsidR="00E958E4" w:rsidRPr="007C52D0" w:rsidRDefault="00E958E4" w:rsidP="00AB79B5">
            <w:pPr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  <w:kern w:val="0"/>
              </w:rPr>
              <w:t>isfile( )</w:t>
            </w:r>
          </w:p>
        </w:tc>
        <w:tc>
          <w:tcPr>
            <w:tcW w:w="5814" w:type="dxa"/>
            <w:shd w:val="clear" w:color="auto" w:fill="auto"/>
          </w:tcPr>
          <w:p w14:paraId="1580D238" w14:textId="77777777" w:rsidR="00E958E4" w:rsidRPr="007C52D0" w:rsidRDefault="00E958E4" w:rsidP="00AB79B5">
            <w:pPr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  <w:kern w:val="0"/>
              </w:rPr>
              <w:t>檢查該路徑是否為檔案</w:t>
            </w:r>
          </w:p>
        </w:tc>
      </w:tr>
      <w:tr w:rsidR="00E958E4" w:rsidRPr="007C52D0" w14:paraId="056FC5B8" w14:textId="77777777" w:rsidTr="00ED4C06">
        <w:tc>
          <w:tcPr>
            <w:tcW w:w="2002" w:type="dxa"/>
            <w:shd w:val="clear" w:color="auto" w:fill="auto"/>
          </w:tcPr>
          <w:p w14:paraId="3E7CE651" w14:textId="77777777" w:rsidR="00E958E4" w:rsidRPr="007C52D0" w:rsidRDefault="00E958E4" w:rsidP="00AB79B5">
            <w:pPr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  <w:kern w:val="0"/>
              </w:rPr>
              <w:t>isdir( )</w:t>
            </w:r>
          </w:p>
        </w:tc>
        <w:tc>
          <w:tcPr>
            <w:tcW w:w="5814" w:type="dxa"/>
            <w:shd w:val="clear" w:color="auto" w:fill="auto"/>
          </w:tcPr>
          <w:p w14:paraId="589C7635" w14:textId="77777777" w:rsidR="00E958E4" w:rsidRPr="007C52D0" w:rsidRDefault="00E958E4" w:rsidP="00AB79B5">
            <w:pPr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  <w:kern w:val="0"/>
              </w:rPr>
              <w:t>檢查該路徑是否為目錄</w:t>
            </w:r>
          </w:p>
        </w:tc>
      </w:tr>
      <w:tr w:rsidR="00E958E4" w:rsidRPr="007C52D0" w14:paraId="181DF687" w14:textId="77777777" w:rsidTr="00ED4C06">
        <w:tc>
          <w:tcPr>
            <w:tcW w:w="2002" w:type="dxa"/>
            <w:shd w:val="clear" w:color="auto" w:fill="auto"/>
          </w:tcPr>
          <w:p w14:paraId="2C00DDFD" w14:textId="77777777" w:rsidR="00E958E4" w:rsidRPr="007C52D0" w:rsidRDefault="00E958E4" w:rsidP="00AB79B5">
            <w:pPr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  <w:kern w:val="0"/>
              </w:rPr>
              <w:t>split( )</w:t>
            </w:r>
          </w:p>
        </w:tc>
        <w:tc>
          <w:tcPr>
            <w:tcW w:w="5814" w:type="dxa"/>
            <w:shd w:val="clear" w:color="auto" w:fill="auto"/>
          </w:tcPr>
          <w:p w14:paraId="38510AF4" w14:textId="77777777" w:rsidR="00E958E4" w:rsidRPr="007C52D0" w:rsidRDefault="00E958E4" w:rsidP="00AB79B5">
            <w:pPr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  <w:kern w:val="0"/>
              </w:rPr>
              <w:t>分割該路徑為目錄路徑與檔案名稱</w:t>
            </w:r>
          </w:p>
        </w:tc>
      </w:tr>
      <w:tr w:rsidR="00E958E4" w:rsidRPr="007C52D0" w14:paraId="0F8CC698" w14:textId="77777777" w:rsidTr="00ED4C06">
        <w:tc>
          <w:tcPr>
            <w:tcW w:w="2002" w:type="dxa"/>
            <w:shd w:val="clear" w:color="auto" w:fill="auto"/>
          </w:tcPr>
          <w:p w14:paraId="5087623F" w14:textId="77777777" w:rsidR="00E958E4" w:rsidRPr="007C52D0" w:rsidRDefault="00E958E4" w:rsidP="00AB79B5">
            <w:pPr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  <w:kern w:val="0"/>
              </w:rPr>
              <w:t>splitdrive( )</w:t>
            </w:r>
          </w:p>
        </w:tc>
        <w:tc>
          <w:tcPr>
            <w:tcW w:w="5814" w:type="dxa"/>
            <w:shd w:val="clear" w:color="auto" w:fill="auto"/>
          </w:tcPr>
          <w:p w14:paraId="74D0F67B" w14:textId="77777777" w:rsidR="00E958E4" w:rsidRPr="007C52D0" w:rsidRDefault="00E958E4" w:rsidP="00AB79B5">
            <w:pPr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  <w:kern w:val="0"/>
              </w:rPr>
              <w:t>分割該路徑為磁碟名稱與檔案路徑</w:t>
            </w:r>
          </w:p>
        </w:tc>
      </w:tr>
      <w:tr w:rsidR="00E958E4" w:rsidRPr="007C52D0" w14:paraId="0053ACE5" w14:textId="77777777" w:rsidTr="00ED4C06">
        <w:tc>
          <w:tcPr>
            <w:tcW w:w="2002" w:type="dxa"/>
            <w:shd w:val="clear" w:color="auto" w:fill="auto"/>
          </w:tcPr>
          <w:p w14:paraId="26AB7D14" w14:textId="77777777" w:rsidR="00E958E4" w:rsidRPr="007C52D0" w:rsidRDefault="00E958E4" w:rsidP="00AB79B5">
            <w:pPr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  <w:kern w:val="0"/>
              </w:rPr>
              <w:t>join( )</w:t>
            </w:r>
          </w:p>
        </w:tc>
        <w:tc>
          <w:tcPr>
            <w:tcW w:w="5814" w:type="dxa"/>
            <w:shd w:val="clear" w:color="auto" w:fill="auto"/>
          </w:tcPr>
          <w:p w14:paraId="1BEA2329" w14:textId="77777777" w:rsidR="00E958E4" w:rsidRPr="007C52D0" w:rsidRDefault="00E958E4" w:rsidP="00AB79B5">
            <w:pPr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  <w:kern w:val="0"/>
              </w:rPr>
              <w:t>合併檔案路徑和檔案名稱</w:t>
            </w:r>
          </w:p>
        </w:tc>
      </w:tr>
    </w:tbl>
    <w:p w14:paraId="251C8E3B" w14:textId="77777777" w:rsidR="006D5018" w:rsidRPr="007C52D0" w:rsidRDefault="006D5018" w:rsidP="00A6601C">
      <w:pPr>
        <w:rPr>
          <w:rFonts w:ascii="Times New Roman" w:eastAsia="標楷體" w:hAnsi="Times New Roman" w:cs="Times New Roman"/>
          <w:shd w:val="pct15" w:color="auto" w:fill="FFFFFF"/>
        </w:rPr>
      </w:pPr>
    </w:p>
    <w:p w14:paraId="53893A63" w14:textId="346CDDC5" w:rsidR="00A6601C" w:rsidRPr="007C52D0" w:rsidRDefault="0079508A" w:rsidP="006D5018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hd w:val="pct15" w:color="auto" w:fill="FFFFFF"/>
        </w:rPr>
      </w:pPr>
      <w:r w:rsidRPr="007C52D0">
        <w:rPr>
          <w:rFonts w:ascii="Times New Roman" w:eastAsia="標楷體" w:hAnsi="Times New Roman" w:cs="Times New Roman"/>
          <w:b/>
        </w:rPr>
        <w:t>tkinter</w:t>
      </w:r>
      <w:r w:rsidR="006D5018" w:rsidRPr="007C52D0">
        <w:rPr>
          <w:rFonts w:ascii="Times New Roman" w:eastAsia="標楷體" w:hAnsi="Times New Roman" w:cs="Times New Roman"/>
          <w:b/>
          <w:kern w:val="0"/>
        </w:rPr>
        <w:t>套件</w:t>
      </w:r>
    </w:p>
    <w:p w14:paraId="30001C50" w14:textId="7670BEFF" w:rsidR="006D5018" w:rsidRPr="00E526DE" w:rsidRDefault="0079508A" w:rsidP="00E526DE">
      <w:pPr>
        <w:ind w:firstLineChars="200" w:firstLine="480"/>
        <w:jc w:val="both"/>
        <w:rPr>
          <w:rFonts w:ascii="Times New Roman" w:eastAsia="標楷體" w:hAnsi="Times New Roman" w:cs="Times New Roman"/>
          <w:kern w:val="0"/>
          <w:shd w:val="pct15" w:color="auto" w:fill="FFFFFF"/>
        </w:rPr>
      </w:pPr>
      <w:r w:rsidRPr="007C52D0">
        <w:rPr>
          <w:rFonts w:ascii="Times New Roman" w:eastAsia="標楷體" w:hAnsi="Times New Roman" w:cs="Times New Roman"/>
        </w:rPr>
        <w:t xml:space="preserve">tkinter </w:t>
      </w:r>
      <w:r w:rsidRPr="007C52D0">
        <w:rPr>
          <w:rFonts w:ascii="Times New Roman" w:eastAsia="標楷體" w:hAnsi="Times New Roman" w:cs="Times New Roman"/>
        </w:rPr>
        <w:t>套件除了視窗元件外，還有許多使用者介面元件，包括：標籤、按鈕、</w:t>
      </w:r>
      <w:r w:rsidRPr="007C52D0">
        <w:rPr>
          <w:rFonts w:ascii="Times New Roman" w:eastAsia="標楷體" w:hAnsi="Times New Roman" w:cs="Times New Roman"/>
        </w:rPr>
        <w:t xml:space="preserve"> </w:t>
      </w:r>
      <w:r w:rsidRPr="007C52D0">
        <w:rPr>
          <w:rFonts w:ascii="Times New Roman" w:eastAsia="標楷體" w:hAnsi="Times New Roman" w:cs="Times New Roman"/>
        </w:rPr>
        <w:t>文字方塊</w:t>
      </w:r>
      <w:r w:rsidRPr="007C52D0">
        <w:rPr>
          <w:rFonts w:ascii="Times New Roman" w:eastAsia="標楷體" w:hAnsi="Times New Roman" w:cs="Times New Roman"/>
        </w:rPr>
        <w:t>…</w:t>
      </w:r>
      <w:r w:rsidR="00E526DE">
        <w:rPr>
          <w:rFonts w:ascii="Times New Roman" w:eastAsia="標楷體" w:hAnsi="Times New Roman" w:cs="Times New Roman"/>
        </w:rPr>
        <w:t>等，提供給開發者運用，相關說明</w:t>
      </w:r>
      <w:r w:rsidR="006D5018" w:rsidRPr="007C52D0">
        <w:rPr>
          <w:rFonts w:ascii="Times New Roman" w:eastAsia="標楷體" w:hAnsi="Times New Roman" w:cs="Times New Roman"/>
          <w:kern w:val="0"/>
        </w:rPr>
        <w:t>匯入</w:t>
      </w:r>
      <w:r w:rsidRPr="007C52D0">
        <w:rPr>
          <w:rFonts w:ascii="Times New Roman" w:eastAsia="標楷體" w:hAnsi="Times New Roman" w:cs="Times New Roman"/>
        </w:rPr>
        <w:t>tkinter</w:t>
      </w:r>
      <w:r w:rsidRPr="007C52D0">
        <w:rPr>
          <w:rFonts w:ascii="Times New Roman" w:eastAsia="標楷體" w:hAnsi="Times New Roman" w:cs="Times New Roman"/>
          <w:kern w:val="0"/>
        </w:rPr>
        <w:t>套件的語法</w:t>
      </w:r>
      <w:r w:rsidR="006D5018" w:rsidRPr="007C52D0">
        <w:rPr>
          <w:rFonts w:ascii="Times New Roman" w:eastAsia="標楷體" w:hAnsi="Times New Roman" w:cs="Times New Roman"/>
          <w:kern w:val="0"/>
        </w:rPr>
        <w:t>：</w:t>
      </w:r>
    </w:p>
    <w:p w14:paraId="7A30FAA5" w14:textId="124A4E00" w:rsidR="000D74C6" w:rsidRPr="007C52D0" w:rsidRDefault="0079508A" w:rsidP="00E526DE">
      <w:pPr>
        <w:jc w:val="center"/>
        <w:rPr>
          <w:rFonts w:ascii="Times New Roman" w:eastAsia="標楷體" w:hAnsi="Times New Roman" w:cs="Times New Roman"/>
          <w:shd w:val="clear" w:color="auto" w:fill="DEEAF6" w:themeFill="accent1" w:themeFillTint="33"/>
        </w:rPr>
      </w:pPr>
      <w:r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>from tkinter import *</w:t>
      </w:r>
    </w:p>
    <w:p w14:paraId="2ED4B92D" w14:textId="44C2A878" w:rsidR="0079508A" w:rsidRPr="007C52D0" w:rsidRDefault="0079508A" w:rsidP="006D5018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</w:rPr>
        <w:t>標籤（</w:t>
      </w:r>
      <w:r w:rsidRPr="007C52D0">
        <w:rPr>
          <w:rFonts w:ascii="Times New Roman" w:eastAsia="標楷體" w:hAnsi="Times New Roman" w:cs="Times New Roman"/>
        </w:rPr>
        <w:t>Label</w:t>
      </w:r>
      <w:r w:rsidRPr="007C52D0">
        <w:rPr>
          <w:rFonts w:ascii="Times New Roman" w:eastAsia="標楷體" w:hAnsi="Times New Roman" w:cs="Times New Roman"/>
        </w:rPr>
        <w:t>）</w:t>
      </w:r>
      <w:r w:rsidRPr="007C52D0">
        <w:rPr>
          <w:rFonts w:ascii="Times New Roman" w:eastAsia="標楷體" w:hAnsi="Times New Roman" w:cs="Times New Roman"/>
        </w:rPr>
        <w:t xml:space="preserve"> </w:t>
      </w:r>
      <w:r w:rsidRPr="007C52D0">
        <w:rPr>
          <w:rFonts w:ascii="Times New Roman" w:eastAsia="標楷體" w:hAnsi="Times New Roman" w:cs="Times New Roman"/>
        </w:rPr>
        <w:t>標籤本身是一個用來顯示資訊的元件，它常用來提示使用者該如何使用這個</w:t>
      </w:r>
      <w:r w:rsidRPr="007C52D0">
        <w:rPr>
          <w:rFonts w:ascii="Times New Roman" w:eastAsia="標楷體" w:hAnsi="Times New Roman" w:cs="Times New Roman"/>
        </w:rPr>
        <w:t xml:space="preserve"> </w:t>
      </w:r>
      <w:r w:rsidRPr="007C52D0">
        <w:rPr>
          <w:rFonts w:ascii="Times New Roman" w:eastAsia="標楷體" w:hAnsi="Times New Roman" w:cs="Times New Roman"/>
        </w:rPr>
        <w:t>介面，標籤與文字方塊都能夠顯示文字訊息，但是使用者無法在標籤內輸入文</w:t>
      </w:r>
      <w:r w:rsidRPr="007C52D0">
        <w:rPr>
          <w:rFonts w:ascii="Times New Roman" w:eastAsia="標楷體" w:hAnsi="Times New Roman" w:cs="Times New Roman"/>
        </w:rPr>
        <w:t xml:space="preserve"> </w:t>
      </w:r>
      <w:r w:rsidRPr="007C52D0">
        <w:rPr>
          <w:rFonts w:ascii="Times New Roman" w:eastAsia="標楷體" w:hAnsi="Times New Roman" w:cs="Times New Roman"/>
        </w:rPr>
        <w:t>字，而文字方塊可以。</w:t>
      </w:r>
      <w:r w:rsidRPr="007C52D0">
        <w:rPr>
          <w:rFonts w:ascii="Times New Roman" w:eastAsia="標楷體" w:hAnsi="Times New Roman" w:cs="Times New Roman"/>
        </w:rPr>
        <w:t xml:space="preserve"> </w:t>
      </w:r>
      <w:r w:rsidRPr="007C52D0">
        <w:rPr>
          <w:rFonts w:ascii="Times New Roman" w:eastAsia="標楷體" w:hAnsi="Times New Roman" w:cs="Times New Roman"/>
        </w:rPr>
        <w:t>建立標籤的語法如下：</w:t>
      </w:r>
      <w:r w:rsidRPr="007C52D0">
        <w:rPr>
          <w:rFonts w:ascii="Times New Roman" w:eastAsia="標楷體" w:hAnsi="Times New Roman" w:cs="Times New Roman"/>
        </w:rPr>
        <w:t xml:space="preserve"> </w:t>
      </w:r>
    </w:p>
    <w:p w14:paraId="4B452C8C" w14:textId="2DF302EA" w:rsidR="000D74C6" w:rsidRPr="007C52D0" w:rsidRDefault="0079508A" w:rsidP="000D74C6">
      <w:pPr>
        <w:ind w:firstLineChars="200" w:firstLine="480"/>
        <w:jc w:val="center"/>
        <w:rPr>
          <w:rFonts w:ascii="Times New Roman" w:eastAsia="標楷體" w:hAnsi="Times New Roman" w:cs="Times New Roman"/>
          <w:shd w:val="clear" w:color="auto" w:fill="DEEAF6" w:themeFill="accent1" w:themeFillTint="33"/>
        </w:rPr>
      </w:pPr>
      <w:r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>tkinter.Label(</w:t>
      </w:r>
      <w:r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>容器物件</w:t>
      </w:r>
      <w:r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>[,</w:t>
      </w:r>
      <w:r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>參數</w:t>
      </w:r>
      <w:r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 xml:space="preserve"> 1=</w:t>
      </w:r>
      <w:r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>值</w:t>
      </w:r>
      <w:r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 xml:space="preserve">, </w:t>
      </w:r>
      <w:r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>參數</w:t>
      </w:r>
      <w:r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 xml:space="preserve"> 2=</w:t>
      </w:r>
      <w:r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>值</w:t>
      </w:r>
      <w:r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 xml:space="preserve">, …]) </w:t>
      </w:r>
    </w:p>
    <w:p w14:paraId="247F1AB8" w14:textId="77777777" w:rsidR="0079508A" w:rsidRPr="007C52D0" w:rsidRDefault="0079508A" w:rsidP="000D74C6">
      <w:pPr>
        <w:ind w:firstLine="480"/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</w:rPr>
        <w:t>容器物件：是指標籤置於該物件之上。</w:t>
      </w:r>
      <w:r w:rsidRPr="007C52D0">
        <w:rPr>
          <w:rFonts w:ascii="Times New Roman" w:eastAsia="標楷體" w:hAnsi="Times New Roman" w:cs="Times New Roman"/>
        </w:rPr>
        <w:t xml:space="preserve"> </w:t>
      </w:r>
    </w:p>
    <w:p w14:paraId="234943A4" w14:textId="3001BDD8" w:rsidR="000D74C6" w:rsidRPr="007C52D0" w:rsidRDefault="0079508A" w:rsidP="000D74C6">
      <w:pPr>
        <w:ind w:firstLine="480"/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</w:rPr>
        <w:t>參數：是指對於標籤的相關設定，常見的標籤參數如表所示。</w:t>
      </w:r>
    </w:p>
    <w:tbl>
      <w:tblPr>
        <w:tblW w:w="807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6562"/>
      </w:tblGrid>
      <w:tr w:rsidR="0079508A" w:rsidRPr="007C52D0" w14:paraId="588286EB" w14:textId="77777777" w:rsidTr="000D74C6">
        <w:tc>
          <w:tcPr>
            <w:tcW w:w="1517" w:type="dxa"/>
            <w:shd w:val="clear" w:color="auto" w:fill="DEEAF6" w:themeFill="accent1" w:themeFillTint="33"/>
          </w:tcPr>
          <w:p w14:paraId="4B398F08" w14:textId="5CD31D1F" w:rsidR="0079508A" w:rsidRPr="007C52D0" w:rsidRDefault="000B0C31" w:rsidP="00AB79B5">
            <w:pPr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6562" w:type="dxa"/>
            <w:shd w:val="clear" w:color="auto" w:fill="DEEAF6" w:themeFill="accent1" w:themeFillTint="33"/>
          </w:tcPr>
          <w:p w14:paraId="7A30F374" w14:textId="77777777" w:rsidR="0079508A" w:rsidRPr="007C52D0" w:rsidRDefault="0079508A" w:rsidP="00AB79B5">
            <w:pPr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  <w:kern w:val="0"/>
              </w:rPr>
              <w:t>說明</w:t>
            </w:r>
          </w:p>
        </w:tc>
      </w:tr>
      <w:tr w:rsidR="0079508A" w:rsidRPr="007C52D0" w14:paraId="3098C74E" w14:textId="77777777" w:rsidTr="000D74C6">
        <w:tc>
          <w:tcPr>
            <w:tcW w:w="1517" w:type="dxa"/>
            <w:shd w:val="clear" w:color="auto" w:fill="auto"/>
          </w:tcPr>
          <w:p w14:paraId="227ED0D2" w14:textId="2F311F43" w:rsidR="0079508A" w:rsidRPr="007C52D0" w:rsidRDefault="000B0C31" w:rsidP="00AB79B5">
            <w:pPr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text</w:t>
            </w:r>
          </w:p>
        </w:tc>
        <w:tc>
          <w:tcPr>
            <w:tcW w:w="6562" w:type="dxa"/>
            <w:shd w:val="clear" w:color="auto" w:fill="auto"/>
          </w:tcPr>
          <w:p w14:paraId="761DCDE5" w14:textId="3B8525FA" w:rsidR="0079508A" w:rsidRPr="007C52D0" w:rsidRDefault="000B0C31" w:rsidP="00AB79B5">
            <w:pPr>
              <w:jc w:val="both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標籤文字</w:t>
            </w:r>
          </w:p>
        </w:tc>
      </w:tr>
      <w:tr w:rsidR="0079508A" w:rsidRPr="007C52D0" w14:paraId="770D53B5" w14:textId="77777777" w:rsidTr="000D74C6">
        <w:tc>
          <w:tcPr>
            <w:tcW w:w="1517" w:type="dxa"/>
            <w:shd w:val="clear" w:color="auto" w:fill="auto"/>
          </w:tcPr>
          <w:p w14:paraId="7022D792" w14:textId="197106CB" w:rsidR="0079508A" w:rsidRPr="007C52D0" w:rsidRDefault="000B0C31" w:rsidP="00AB79B5">
            <w:pPr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width</w:t>
            </w:r>
          </w:p>
        </w:tc>
        <w:tc>
          <w:tcPr>
            <w:tcW w:w="6562" w:type="dxa"/>
            <w:shd w:val="clear" w:color="auto" w:fill="auto"/>
          </w:tcPr>
          <w:p w14:paraId="03B4ECE3" w14:textId="11E9BC07" w:rsidR="0079508A" w:rsidRPr="007C52D0" w:rsidRDefault="000B0C31" w:rsidP="00AB79B5">
            <w:pPr>
              <w:jc w:val="both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標籤寬度</w:t>
            </w:r>
          </w:p>
        </w:tc>
      </w:tr>
      <w:tr w:rsidR="000B0C31" w:rsidRPr="007C52D0" w14:paraId="76BFA4EA" w14:textId="77777777" w:rsidTr="000D74C6">
        <w:tc>
          <w:tcPr>
            <w:tcW w:w="1517" w:type="dxa"/>
            <w:shd w:val="clear" w:color="auto" w:fill="auto"/>
          </w:tcPr>
          <w:p w14:paraId="092E174E" w14:textId="0BBEC67F" w:rsidR="000B0C31" w:rsidRPr="007C52D0" w:rsidRDefault="000B0C31" w:rsidP="00AB79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height</w:t>
            </w:r>
          </w:p>
        </w:tc>
        <w:tc>
          <w:tcPr>
            <w:tcW w:w="6562" w:type="dxa"/>
            <w:shd w:val="clear" w:color="auto" w:fill="auto"/>
          </w:tcPr>
          <w:p w14:paraId="4840BDD6" w14:textId="196E8D86" w:rsidR="000B0C31" w:rsidRPr="007C52D0" w:rsidRDefault="000B0C31" w:rsidP="00AB79B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標籤高度</w:t>
            </w:r>
          </w:p>
        </w:tc>
      </w:tr>
      <w:tr w:rsidR="000B0C31" w:rsidRPr="007C52D0" w14:paraId="15CAD6B7" w14:textId="77777777" w:rsidTr="000D74C6">
        <w:tc>
          <w:tcPr>
            <w:tcW w:w="1517" w:type="dxa"/>
            <w:shd w:val="clear" w:color="auto" w:fill="auto"/>
          </w:tcPr>
          <w:p w14:paraId="31268D9C" w14:textId="603180F4" w:rsidR="000B0C31" w:rsidRPr="007C52D0" w:rsidRDefault="000B0C31" w:rsidP="00AB79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background</w:t>
            </w:r>
          </w:p>
        </w:tc>
        <w:tc>
          <w:tcPr>
            <w:tcW w:w="6562" w:type="dxa"/>
            <w:shd w:val="clear" w:color="auto" w:fill="auto"/>
          </w:tcPr>
          <w:p w14:paraId="2F136307" w14:textId="65646FA2" w:rsidR="000B0C31" w:rsidRPr="007C52D0" w:rsidRDefault="000B0C31" w:rsidP="00AB79B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標籤的背景顏色，簡稱</w:t>
            </w:r>
            <w:r w:rsidRPr="007C52D0">
              <w:rPr>
                <w:rFonts w:ascii="Times New Roman" w:eastAsia="標楷體" w:hAnsi="Times New Roman" w:cs="Times New Roman"/>
              </w:rPr>
              <w:t xml:space="preserve"> bg</w:t>
            </w:r>
          </w:p>
        </w:tc>
      </w:tr>
      <w:tr w:rsidR="000B0C31" w:rsidRPr="007C52D0" w14:paraId="03125704" w14:textId="77777777" w:rsidTr="000D74C6">
        <w:tc>
          <w:tcPr>
            <w:tcW w:w="1517" w:type="dxa"/>
            <w:shd w:val="clear" w:color="auto" w:fill="auto"/>
          </w:tcPr>
          <w:p w14:paraId="590C3FBB" w14:textId="4C497995" w:rsidR="000B0C31" w:rsidRPr="007C52D0" w:rsidRDefault="000B0C31" w:rsidP="00AB79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foreground</w:t>
            </w:r>
          </w:p>
        </w:tc>
        <w:tc>
          <w:tcPr>
            <w:tcW w:w="6562" w:type="dxa"/>
            <w:shd w:val="clear" w:color="auto" w:fill="auto"/>
          </w:tcPr>
          <w:p w14:paraId="45F5D5A8" w14:textId="70A6F98A" w:rsidR="000B0C31" w:rsidRPr="007C52D0" w:rsidRDefault="000B0C31" w:rsidP="00AB79B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標籤的文字顏色，簡稱</w:t>
            </w:r>
            <w:r w:rsidRPr="007C52D0">
              <w:rPr>
                <w:rFonts w:ascii="Times New Roman" w:eastAsia="標楷體" w:hAnsi="Times New Roman" w:cs="Times New Roman"/>
              </w:rPr>
              <w:t xml:space="preserve"> fg</w:t>
            </w:r>
          </w:p>
        </w:tc>
      </w:tr>
      <w:tr w:rsidR="000B0C31" w:rsidRPr="007C52D0" w14:paraId="4DF0B5F0" w14:textId="77777777" w:rsidTr="000D74C6">
        <w:trPr>
          <w:trHeight w:val="489"/>
        </w:trPr>
        <w:tc>
          <w:tcPr>
            <w:tcW w:w="1517" w:type="dxa"/>
            <w:shd w:val="clear" w:color="auto" w:fill="auto"/>
          </w:tcPr>
          <w:p w14:paraId="2E108AB8" w14:textId="2A0F8F1C" w:rsidR="000B0C31" w:rsidRPr="007C52D0" w:rsidRDefault="000B0C31" w:rsidP="00AB79B5">
            <w:pPr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padx</w:t>
            </w:r>
          </w:p>
        </w:tc>
        <w:tc>
          <w:tcPr>
            <w:tcW w:w="6562" w:type="dxa"/>
            <w:shd w:val="clear" w:color="auto" w:fill="auto"/>
          </w:tcPr>
          <w:p w14:paraId="4BA682B2" w14:textId="7BEFFF4F" w:rsidR="000B0C31" w:rsidRPr="007C52D0" w:rsidRDefault="000B0C31" w:rsidP="00AB79B5">
            <w:pPr>
              <w:jc w:val="both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標籤文字與標籤物件邊緣的水平間距</w:t>
            </w:r>
          </w:p>
        </w:tc>
      </w:tr>
      <w:tr w:rsidR="000B0C31" w:rsidRPr="007C52D0" w14:paraId="57909987" w14:textId="77777777" w:rsidTr="000D74C6">
        <w:trPr>
          <w:trHeight w:val="489"/>
        </w:trPr>
        <w:tc>
          <w:tcPr>
            <w:tcW w:w="1517" w:type="dxa"/>
            <w:shd w:val="clear" w:color="auto" w:fill="auto"/>
          </w:tcPr>
          <w:p w14:paraId="268098C6" w14:textId="51B9F154" w:rsidR="000B0C31" w:rsidRPr="007C52D0" w:rsidRDefault="000B0C31" w:rsidP="00AB79B5">
            <w:pPr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lastRenderedPageBreak/>
              <w:t>pady</w:t>
            </w:r>
          </w:p>
        </w:tc>
        <w:tc>
          <w:tcPr>
            <w:tcW w:w="6562" w:type="dxa"/>
            <w:shd w:val="clear" w:color="auto" w:fill="auto"/>
          </w:tcPr>
          <w:p w14:paraId="2E719C94" w14:textId="56AEFCB7" w:rsidR="000B0C31" w:rsidRPr="007C52D0" w:rsidRDefault="000B0C31" w:rsidP="000B0C31">
            <w:pPr>
              <w:tabs>
                <w:tab w:val="left" w:pos="948"/>
              </w:tabs>
              <w:jc w:val="both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標籤文字與標籤物件邊緣的垂直間距</w:t>
            </w:r>
          </w:p>
        </w:tc>
      </w:tr>
      <w:tr w:rsidR="000B0C31" w:rsidRPr="007C52D0" w14:paraId="34CD186A" w14:textId="77777777" w:rsidTr="000D74C6">
        <w:trPr>
          <w:trHeight w:val="489"/>
        </w:trPr>
        <w:tc>
          <w:tcPr>
            <w:tcW w:w="1517" w:type="dxa"/>
            <w:shd w:val="clear" w:color="auto" w:fill="auto"/>
          </w:tcPr>
          <w:p w14:paraId="6885428D" w14:textId="7E5B518C" w:rsidR="000B0C31" w:rsidRPr="007C52D0" w:rsidRDefault="000B0C31" w:rsidP="00AB79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justify</w:t>
            </w:r>
          </w:p>
        </w:tc>
        <w:tc>
          <w:tcPr>
            <w:tcW w:w="6562" w:type="dxa"/>
            <w:shd w:val="clear" w:color="auto" w:fill="auto"/>
          </w:tcPr>
          <w:p w14:paraId="5B5707A4" w14:textId="2FF7312B" w:rsidR="000B0C31" w:rsidRPr="007C52D0" w:rsidRDefault="000B0C31" w:rsidP="00AB79B5">
            <w:pPr>
              <w:jc w:val="both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對齊方式，有靠左（</w:t>
            </w:r>
            <w:r w:rsidRPr="007C52D0">
              <w:rPr>
                <w:rFonts w:ascii="Times New Roman" w:eastAsia="標楷體" w:hAnsi="Times New Roman" w:cs="Times New Roman"/>
              </w:rPr>
              <w:t>Left</w:t>
            </w:r>
            <w:r w:rsidRPr="007C52D0">
              <w:rPr>
                <w:rFonts w:ascii="Times New Roman" w:eastAsia="標楷體" w:hAnsi="Times New Roman" w:cs="Times New Roman"/>
              </w:rPr>
              <w:t>）、置中（</w:t>
            </w:r>
            <w:r w:rsidRPr="007C52D0">
              <w:rPr>
                <w:rFonts w:ascii="Times New Roman" w:eastAsia="標楷體" w:hAnsi="Times New Roman" w:cs="Times New Roman"/>
              </w:rPr>
              <w:t>Center</w:t>
            </w:r>
            <w:r w:rsidRPr="007C52D0">
              <w:rPr>
                <w:rFonts w:ascii="Times New Roman" w:eastAsia="標楷體" w:hAnsi="Times New Roman" w:cs="Times New Roman"/>
              </w:rPr>
              <w:t>）、靠右（</w:t>
            </w:r>
            <w:r w:rsidRPr="007C52D0">
              <w:rPr>
                <w:rFonts w:ascii="Times New Roman" w:eastAsia="標楷體" w:hAnsi="Times New Roman" w:cs="Times New Roman"/>
              </w:rPr>
              <w:t>Right</w:t>
            </w:r>
            <w:r w:rsidRPr="007C52D0">
              <w:rPr>
                <w:rFonts w:ascii="Times New Roman" w:eastAsia="標楷體" w:hAnsi="Times New Roman" w:cs="Times New Roman"/>
              </w:rPr>
              <w:t>）</w:t>
            </w:r>
          </w:p>
        </w:tc>
      </w:tr>
      <w:tr w:rsidR="0079508A" w:rsidRPr="007C52D0" w14:paraId="5597AB8A" w14:textId="77777777" w:rsidTr="000D74C6">
        <w:trPr>
          <w:trHeight w:val="419"/>
        </w:trPr>
        <w:tc>
          <w:tcPr>
            <w:tcW w:w="1517" w:type="dxa"/>
            <w:shd w:val="clear" w:color="auto" w:fill="auto"/>
          </w:tcPr>
          <w:p w14:paraId="11F0DD0E" w14:textId="650180C1" w:rsidR="0079508A" w:rsidRPr="007C52D0" w:rsidRDefault="000B0C31" w:rsidP="00AB79B5">
            <w:pPr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font</w:t>
            </w:r>
          </w:p>
        </w:tc>
        <w:tc>
          <w:tcPr>
            <w:tcW w:w="6562" w:type="dxa"/>
            <w:shd w:val="clear" w:color="auto" w:fill="auto"/>
          </w:tcPr>
          <w:p w14:paraId="605D0E4B" w14:textId="718243BC" w:rsidR="0079508A" w:rsidRPr="007C52D0" w:rsidRDefault="000B0C31" w:rsidP="00AB79B5">
            <w:pPr>
              <w:jc w:val="both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標籤文字字體與大小，例如：</w:t>
            </w:r>
            <w:r w:rsidRPr="007C52D0">
              <w:rPr>
                <w:rFonts w:ascii="Times New Roman" w:eastAsia="標楷體" w:hAnsi="Times New Roman" w:cs="Times New Roman"/>
              </w:rPr>
              <w:t>font=('</w:t>
            </w:r>
            <w:r w:rsidRPr="007C52D0">
              <w:rPr>
                <w:rFonts w:ascii="Times New Roman" w:eastAsia="標楷體" w:hAnsi="Times New Roman" w:cs="Times New Roman"/>
              </w:rPr>
              <w:t>新細明體</w:t>
            </w:r>
            <w:r w:rsidRPr="007C52D0">
              <w:rPr>
                <w:rFonts w:ascii="Times New Roman" w:eastAsia="標楷體" w:hAnsi="Times New Roman" w:cs="Times New Roman"/>
              </w:rPr>
              <w:t>',14)</w:t>
            </w:r>
          </w:p>
        </w:tc>
      </w:tr>
    </w:tbl>
    <w:p w14:paraId="6BE616BF" w14:textId="77777777" w:rsidR="000D74C6" w:rsidRPr="007C52D0" w:rsidRDefault="000D74C6" w:rsidP="000D74C6">
      <w:pPr>
        <w:ind w:firstLine="480"/>
        <w:jc w:val="both"/>
        <w:rPr>
          <w:rFonts w:ascii="Times New Roman" w:eastAsia="標楷體" w:hAnsi="Times New Roman" w:cs="Times New Roman"/>
          <w:b/>
        </w:rPr>
      </w:pPr>
    </w:p>
    <w:p w14:paraId="0FF37817" w14:textId="03DBD398" w:rsidR="005A1259" w:rsidRPr="007C52D0" w:rsidRDefault="005A1259" w:rsidP="00E526DE">
      <w:pPr>
        <w:ind w:firstLine="480"/>
        <w:jc w:val="both"/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</w:rPr>
        <w:t>按鈕（</w:t>
      </w:r>
      <w:r w:rsidRPr="007C52D0">
        <w:rPr>
          <w:rFonts w:ascii="Times New Roman" w:eastAsia="標楷體" w:hAnsi="Times New Roman" w:cs="Times New Roman"/>
        </w:rPr>
        <w:t>Button</w:t>
      </w:r>
      <w:r w:rsidRPr="007C52D0">
        <w:rPr>
          <w:rFonts w:ascii="Times New Roman" w:eastAsia="標楷體" w:hAnsi="Times New Roman" w:cs="Times New Roman"/>
        </w:rPr>
        <w:t>）</w:t>
      </w:r>
      <w:r w:rsidRPr="007C52D0">
        <w:rPr>
          <w:rFonts w:ascii="Times New Roman" w:eastAsia="標楷體" w:hAnsi="Times New Roman" w:cs="Times New Roman"/>
        </w:rPr>
        <w:t xml:space="preserve"> </w:t>
      </w:r>
      <w:r w:rsidRPr="007C52D0">
        <w:rPr>
          <w:rFonts w:ascii="Times New Roman" w:eastAsia="標楷體" w:hAnsi="Times New Roman" w:cs="Times New Roman"/>
        </w:rPr>
        <w:t>按鈕在視窗軟體中，算是必備的項目，在很多應用程式中都會使用按鈕元</w:t>
      </w:r>
      <w:r w:rsidRPr="007C52D0">
        <w:rPr>
          <w:rFonts w:ascii="Times New Roman" w:eastAsia="標楷體" w:hAnsi="Times New Roman" w:cs="Times New Roman"/>
        </w:rPr>
        <w:t xml:space="preserve"> </w:t>
      </w:r>
      <w:r w:rsidRPr="007C52D0">
        <w:rPr>
          <w:rFonts w:ascii="Times New Roman" w:eastAsia="標楷體" w:hAnsi="Times New Roman" w:cs="Times New Roman"/>
        </w:rPr>
        <w:t>件，用來執行各種事件程序。其實在日常生活中，我們也不曾缺少按鈕，像是門鈴按鈕，當我們按下它時，電鈴會發出鈴聲，在電鈴例子中，按鈕所扮演的腳色，</w:t>
      </w:r>
      <w:r w:rsidRPr="007C52D0">
        <w:rPr>
          <w:rFonts w:ascii="Times New Roman" w:eastAsia="標楷體" w:hAnsi="Times New Roman" w:cs="Times New Roman"/>
        </w:rPr>
        <w:t xml:space="preserve"> </w:t>
      </w:r>
      <w:r w:rsidRPr="007C52D0">
        <w:rPr>
          <w:rFonts w:ascii="Times New Roman" w:eastAsia="標楷體" w:hAnsi="Times New Roman" w:cs="Times New Roman"/>
        </w:rPr>
        <w:t>很明顯的是「產生鈴聲」這個動作的啟動器。</w:t>
      </w:r>
      <w:r w:rsidRPr="007C52D0">
        <w:rPr>
          <w:rFonts w:ascii="Times New Roman" w:eastAsia="標楷體" w:hAnsi="Times New Roman" w:cs="Times New Roman"/>
        </w:rPr>
        <w:t xml:space="preserve"> </w:t>
      </w:r>
      <w:r w:rsidRPr="007C52D0">
        <w:rPr>
          <w:rFonts w:ascii="Times New Roman" w:eastAsia="標楷體" w:hAnsi="Times New Roman" w:cs="Times New Roman"/>
        </w:rPr>
        <w:t>在電腦的世界中，也是同樣的狀況，其運作的動作是由開發者用程式碼來定</w:t>
      </w:r>
      <w:r w:rsidRPr="007C52D0">
        <w:rPr>
          <w:rFonts w:ascii="Times New Roman" w:eastAsia="標楷體" w:hAnsi="Times New Roman" w:cs="Times New Roman"/>
        </w:rPr>
        <w:t xml:space="preserve"> </w:t>
      </w:r>
      <w:r w:rsidRPr="007C52D0">
        <w:rPr>
          <w:rFonts w:ascii="Times New Roman" w:eastAsia="標楷體" w:hAnsi="Times New Roman" w:cs="Times New Roman"/>
        </w:rPr>
        <w:t>義，在</w:t>
      </w:r>
      <w:r w:rsidRPr="007C52D0">
        <w:rPr>
          <w:rFonts w:ascii="Times New Roman" w:eastAsia="標楷體" w:hAnsi="Times New Roman" w:cs="Times New Roman"/>
        </w:rPr>
        <w:t xml:space="preserve"> tkinter </w:t>
      </w:r>
      <w:r w:rsidRPr="007C52D0">
        <w:rPr>
          <w:rFonts w:ascii="Times New Roman" w:eastAsia="標楷體" w:hAnsi="Times New Roman" w:cs="Times New Roman"/>
        </w:rPr>
        <w:t>套件建立按鈕的語法如下：</w:t>
      </w:r>
    </w:p>
    <w:p w14:paraId="23074907" w14:textId="49F41C59" w:rsidR="005A1259" w:rsidRPr="007C52D0" w:rsidRDefault="005A1259" w:rsidP="005A1259">
      <w:pPr>
        <w:jc w:val="center"/>
        <w:rPr>
          <w:rFonts w:ascii="Times New Roman" w:eastAsia="標楷體" w:hAnsi="Times New Roman" w:cs="Times New Roman"/>
          <w:shd w:val="clear" w:color="auto" w:fill="DEEAF6" w:themeFill="accent1" w:themeFillTint="33"/>
        </w:rPr>
      </w:pPr>
      <w:r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>tkinter.Button(</w:t>
      </w:r>
      <w:r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>容器物件</w:t>
      </w:r>
      <w:r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>[,</w:t>
      </w:r>
      <w:r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>參數</w:t>
      </w:r>
      <w:r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 xml:space="preserve"> 1=</w:t>
      </w:r>
      <w:r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>值</w:t>
      </w:r>
      <w:r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 xml:space="preserve">, </w:t>
      </w:r>
      <w:r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>參數</w:t>
      </w:r>
      <w:r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 xml:space="preserve"> 2=</w:t>
      </w:r>
      <w:r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>值</w:t>
      </w:r>
      <w:r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>, …])</w:t>
      </w:r>
    </w:p>
    <w:p w14:paraId="54CD2419" w14:textId="77777777" w:rsidR="005A1259" w:rsidRPr="007C52D0" w:rsidRDefault="005A1259" w:rsidP="000D74C6">
      <w:pPr>
        <w:ind w:firstLine="480"/>
        <w:jc w:val="both"/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</w:rPr>
        <w:t>容器物件：是指按鈕置於該物件之上。</w:t>
      </w:r>
      <w:r w:rsidRPr="007C52D0">
        <w:rPr>
          <w:rFonts w:ascii="Times New Roman" w:eastAsia="標楷體" w:hAnsi="Times New Roman" w:cs="Times New Roman"/>
        </w:rPr>
        <w:t xml:space="preserve"> </w:t>
      </w:r>
    </w:p>
    <w:p w14:paraId="369CC3BF" w14:textId="34F05E7F" w:rsidR="006D5018" w:rsidRPr="007C52D0" w:rsidRDefault="005A1259" w:rsidP="000D74C6">
      <w:pPr>
        <w:ind w:firstLine="480"/>
        <w:jc w:val="both"/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</w:rPr>
        <w:t>參數：是指對於按鈕的相關設定，常見的按鈕參數如表所示。</w:t>
      </w:r>
    </w:p>
    <w:tbl>
      <w:tblPr>
        <w:tblStyle w:val="aa"/>
        <w:tblW w:w="8079" w:type="dxa"/>
        <w:tblInd w:w="421" w:type="dxa"/>
        <w:tblLook w:val="04A0" w:firstRow="1" w:lastRow="0" w:firstColumn="1" w:lastColumn="0" w:noHBand="0" w:noVBand="1"/>
      </w:tblPr>
      <w:tblGrid>
        <w:gridCol w:w="1559"/>
        <w:gridCol w:w="6520"/>
      </w:tblGrid>
      <w:tr w:rsidR="005A1259" w:rsidRPr="007C52D0" w14:paraId="580592D2" w14:textId="77777777" w:rsidTr="000D74C6">
        <w:tc>
          <w:tcPr>
            <w:tcW w:w="1559" w:type="dxa"/>
            <w:shd w:val="clear" w:color="auto" w:fill="DEEAF6" w:themeFill="accent1" w:themeFillTint="33"/>
          </w:tcPr>
          <w:p w14:paraId="78BA18C4" w14:textId="6D6D47B1" w:rsidR="005A1259" w:rsidRPr="007C52D0" w:rsidRDefault="005A1259" w:rsidP="006D5018">
            <w:pPr>
              <w:jc w:val="both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6520" w:type="dxa"/>
            <w:shd w:val="clear" w:color="auto" w:fill="DEEAF6" w:themeFill="accent1" w:themeFillTint="33"/>
          </w:tcPr>
          <w:p w14:paraId="16550DF8" w14:textId="017B566A" w:rsidR="005A1259" w:rsidRPr="007C52D0" w:rsidRDefault="005A1259" w:rsidP="006D5018">
            <w:pPr>
              <w:jc w:val="both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說明</w:t>
            </w:r>
          </w:p>
        </w:tc>
      </w:tr>
      <w:tr w:rsidR="005A1259" w:rsidRPr="007C52D0" w14:paraId="39599250" w14:textId="77777777" w:rsidTr="000D74C6">
        <w:tc>
          <w:tcPr>
            <w:tcW w:w="1559" w:type="dxa"/>
          </w:tcPr>
          <w:p w14:paraId="68DE772D" w14:textId="75463E50" w:rsidR="005A1259" w:rsidRPr="007C52D0" w:rsidRDefault="005A1259" w:rsidP="006D5018">
            <w:pPr>
              <w:jc w:val="both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text</w:t>
            </w:r>
          </w:p>
        </w:tc>
        <w:tc>
          <w:tcPr>
            <w:tcW w:w="6520" w:type="dxa"/>
          </w:tcPr>
          <w:p w14:paraId="398EE0F9" w14:textId="0918C146" w:rsidR="005A1259" w:rsidRPr="007C52D0" w:rsidRDefault="005A1259" w:rsidP="006D5018">
            <w:pPr>
              <w:jc w:val="both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按鈕文字</w:t>
            </w:r>
          </w:p>
        </w:tc>
      </w:tr>
      <w:tr w:rsidR="005A1259" w:rsidRPr="007C52D0" w14:paraId="5681D4C8" w14:textId="77777777" w:rsidTr="000D74C6">
        <w:tc>
          <w:tcPr>
            <w:tcW w:w="1559" w:type="dxa"/>
          </w:tcPr>
          <w:p w14:paraId="3C4EE972" w14:textId="19ABC1DF" w:rsidR="005A1259" w:rsidRPr="007C52D0" w:rsidRDefault="005A1259" w:rsidP="006D5018">
            <w:pPr>
              <w:jc w:val="both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width</w:t>
            </w:r>
          </w:p>
        </w:tc>
        <w:tc>
          <w:tcPr>
            <w:tcW w:w="6520" w:type="dxa"/>
          </w:tcPr>
          <w:p w14:paraId="3A5E80D9" w14:textId="2AC77075" w:rsidR="005A1259" w:rsidRPr="007C52D0" w:rsidRDefault="005A1259" w:rsidP="006D5018">
            <w:pPr>
              <w:jc w:val="both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按鈕寬度</w:t>
            </w:r>
          </w:p>
        </w:tc>
      </w:tr>
      <w:tr w:rsidR="005A1259" w:rsidRPr="007C52D0" w14:paraId="61179A31" w14:textId="77777777" w:rsidTr="000D74C6">
        <w:tc>
          <w:tcPr>
            <w:tcW w:w="1559" w:type="dxa"/>
          </w:tcPr>
          <w:p w14:paraId="4DCCCF3A" w14:textId="2EBE139D" w:rsidR="005A1259" w:rsidRPr="007C52D0" w:rsidRDefault="005A1259" w:rsidP="006D5018">
            <w:pPr>
              <w:jc w:val="both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height</w:t>
            </w:r>
          </w:p>
        </w:tc>
        <w:tc>
          <w:tcPr>
            <w:tcW w:w="6520" w:type="dxa"/>
          </w:tcPr>
          <w:p w14:paraId="4536C45A" w14:textId="76EC6AD4" w:rsidR="005A1259" w:rsidRPr="007C52D0" w:rsidRDefault="005A1259" w:rsidP="006D5018">
            <w:pPr>
              <w:jc w:val="both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按鈕高度</w:t>
            </w:r>
          </w:p>
        </w:tc>
      </w:tr>
      <w:tr w:rsidR="005A1259" w:rsidRPr="007C52D0" w14:paraId="6C1672A7" w14:textId="77777777" w:rsidTr="000D74C6">
        <w:tc>
          <w:tcPr>
            <w:tcW w:w="1559" w:type="dxa"/>
          </w:tcPr>
          <w:p w14:paraId="61834069" w14:textId="7904FB6E" w:rsidR="005A1259" w:rsidRPr="007C52D0" w:rsidRDefault="005A1259" w:rsidP="006D5018">
            <w:pPr>
              <w:jc w:val="both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background</w:t>
            </w:r>
          </w:p>
        </w:tc>
        <w:tc>
          <w:tcPr>
            <w:tcW w:w="6520" w:type="dxa"/>
          </w:tcPr>
          <w:p w14:paraId="034AEA98" w14:textId="411A5FDD" w:rsidR="005A1259" w:rsidRPr="007C52D0" w:rsidRDefault="005A1259" w:rsidP="006D5018">
            <w:pPr>
              <w:jc w:val="both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按鈕的背景顏色，簡稱</w:t>
            </w:r>
            <w:r w:rsidRPr="007C52D0">
              <w:rPr>
                <w:rFonts w:ascii="Times New Roman" w:eastAsia="標楷體" w:hAnsi="Times New Roman" w:cs="Times New Roman"/>
              </w:rPr>
              <w:t xml:space="preserve"> bg</w:t>
            </w:r>
          </w:p>
        </w:tc>
      </w:tr>
      <w:tr w:rsidR="005A1259" w:rsidRPr="007C52D0" w14:paraId="6C421812" w14:textId="77777777" w:rsidTr="000D74C6">
        <w:tc>
          <w:tcPr>
            <w:tcW w:w="1559" w:type="dxa"/>
          </w:tcPr>
          <w:p w14:paraId="34395BAB" w14:textId="4CC69CF9" w:rsidR="005A1259" w:rsidRPr="007C52D0" w:rsidRDefault="005A1259" w:rsidP="006D5018">
            <w:pPr>
              <w:jc w:val="both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foreground</w:t>
            </w:r>
          </w:p>
        </w:tc>
        <w:tc>
          <w:tcPr>
            <w:tcW w:w="6520" w:type="dxa"/>
          </w:tcPr>
          <w:p w14:paraId="177E885D" w14:textId="159B260E" w:rsidR="005A1259" w:rsidRPr="007C52D0" w:rsidRDefault="005A1259" w:rsidP="006D5018">
            <w:pPr>
              <w:jc w:val="both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按鈕的文字顏色，簡稱</w:t>
            </w:r>
            <w:r w:rsidRPr="007C52D0">
              <w:rPr>
                <w:rFonts w:ascii="Times New Roman" w:eastAsia="標楷體" w:hAnsi="Times New Roman" w:cs="Times New Roman"/>
              </w:rPr>
              <w:t xml:space="preserve"> fg</w:t>
            </w:r>
          </w:p>
        </w:tc>
      </w:tr>
      <w:tr w:rsidR="005A1259" w:rsidRPr="007C52D0" w14:paraId="2C793E74" w14:textId="77777777" w:rsidTr="000D74C6">
        <w:tc>
          <w:tcPr>
            <w:tcW w:w="1559" w:type="dxa"/>
          </w:tcPr>
          <w:p w14:paraId="3EA264E6" w14:textId="2DE49642" w:rsidR="005A1259" w:rsidRPr="007C52D0" w:rsidRDefault="005A1259" w:rsidP="006D5018">
            <w:pPr>
              <w:jc w:val="both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padx</w:t>
            </w:r>
          </w:p>
        </w:tc>
        <w:tc>
          <w:tcPr>
            <w:tcW w:w="6520" w:type="dxa"/>
          </w:tcPr>
          <w:p w14:paraId="770596DB" w14:textId="0B9A452F" w:rsidR="005A1259" w:rsidRPr="007C52D0" w:rsidRDefault="005A1259" w:rsidP="006D5018">
            <w:pPr>
              <w:jc w:val="both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按鈕文字與按鈕物件邊緣的水平間距</w:t>
            </w:r>
          </w:p>
        </w:tc>
      </w:tr>
      <w:tr w:rsidR="005A1259" w:rsidRPr="007C52D0" w14:paraId="62B8C391" w14:textId="77777777" w:rsidTr="000D74C6">
        <w:tc>
          <w:tcPr>
            <w:tcW w:w="1559" w:type="dxa"/>
          </w:tcPr>
          <w:p w14:paraId="425DBB63" w14:textId="772E6380" w:rsidR="005A1259" w:rsidRPr="007C52D0" w:rsidRDefault="005A1259" w:rsidP="006D5018">
            <w:pPr>
              <w:jc w:val="both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pady</w:t>
            </w:r>
          </w:p>
        </w:tc>
        <w:tc>
          <w:tcPr>
            <w:tcW w:w="6520" w:type="dxa"/>
          </w:tcPr>
          <w:p w14:paraId="20EA973D" w14:textId="3CD38811" w:rsidR="005A1259" w:rsidRPr="007C52D0" w:rsidRDefault="005A1259" w:rsidP="005A1259">
            <w:pPr>
              <w:jc w:val="both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按鈕文字與按鈕物件邊緣的垂直間距</w:t>
            </w:r>
          </w:p>
        </w:tc>
      </w:tr>
      <w:tr w:rsidR="005A1259" w:rsidRPr="007C52D0" w14:paraId="1D9A1AC4" w14:textId="77777777" w:rsidTr="000D74C6">
        <w:tc>
          <w:tcPr>
            <w:tcW w:w="1559" w:type="dxa"/>
          </w:tcPr>
          <w:p w14:paraId="590FDE9C" w14:textId="649751A1" w:rsidR="005A1259" w:rsidRPr="007C52D0" w:rsidRDefault="005A1259" w:rsidP="006D5018">
            <w:pPr>
              <w:jc w:val="both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justify</w:t>
            </w:r>
          </w:p>
        </w:tc>
        <w:tc>
          <w:tcPr>
            <w:tcW w:w="6520" w:type="dxa"/>
          </w:tcPr>
          <w:p w14:paraId="50DBDC2A" w14:textId="04A135D9" w:rsidR="005A1259" w:rsidRPr="007C52D0" w:rsidRDefault="005A1259" w:rsidP="006D5018">
            <w:pPr>
              <w:jc w:val="both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對齊方式，有靠左（</w:t>
            </w:r>
            <w:r w:rsidRPr="007C52D0">
              <w:rPr>
                <w:rFonts w:ascii="Times New Roman" w:eastAsia="標楷體" w:hAnsi="Times New Roman" w:cs="Times New Roman"/>
              </w:rPr>
              <w:t>Left</w:t>
            </w:r>
            <w:r w:rsidRPr="007C52D0">
              <w:rPr>
                <w:rFonts w:ascii="Times New Roman" w:eastAsia="標楷體" w:hAnsi="Times New Roman" w:cs="Times New Roman"/>
              </w:rPr>
              <w:t>）、置中（</w:t>
            </w:r>
            <w:r w:rsidRPr="007C52D0">
              <w:rPr>
                <w:rFonts w:ascii="Times New Roman" w:eastAsia="標楷體" w:hAnsi="Times New Roman" w:cs="Times New Roman"/>
              </w:rPr>
              <w:t>Center</w:t>
            </w:r>
            <w:r w:rsidRPr="007C52D0">
              <w:rPr>
                <w:rFonts w:ascii="Times New Roman" w:eastAsia="標楷體" w:hAnsi="Times New Roman" w:cs="Times New Roman"/>
              </w:rPr>
              <w:t>）、靠右（</w:t>
            </w:r>
            <w:r w:rsidRPr="007C52D0">
              <w:rPr>
                <w:rFonts w:ascii="Times New Roman" w:eastAsia="標楷體" w:hAnsi="Times New Roman" w:cs="Times New Roman"/>
              </w:rPr>
              <w:t>Right</w:t>
            </w:r>
            <w:r w:rsidRPr="007C52D0">
              <w:rPr>
                <w:rFonts w:ascii="Times New Roman" w:eastAsia="標楷體" w:hAnsi="Times New Roman" w:cs="Times New Roman"/>
              </w:rPr>
              <w:t>）</w:t>
            </w:r>
          </w:p>
        </w:tc>
      </w:tr>
      <w:tr w:rsidR="005A1259" w:rsidRPr="007C52D0" w14:paraId="349A833F" w14:textId="77777777" w:rsidTr="000D74C6">
        <w:tc>
          <w:tcPr>
            <w:tcW w:w="1559" w:type="dxa"/>
          </w:tcPr>
          <w:p w14:paraId="3C018D12" w14:textId="539529D3" w:rsidR="005A1259" w:rsidRPr="007C52D0" w:rsidRDefault="005A1259" w:rsidP="006D5018">
            <w:pPr>
              <w:jc w:val="both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font</w:t>
            </w:r>
          </w:p>
        </w:tc>
        <w:tc>
          <w:tcPr>
            <w:tcW w:w="6520" w:type="dxa"/>
          </w:tcPr>
          <w:p w14:paraId="228DCA67" w14:textId="7194B8B6" w:rsidR="005A1259" w:rsidRPr="007C52D0" w:rsidRDefault="005A1259" w:rsidP="006D5018">
            <w:pPr>
              <w:jc w:val="both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按鈕文字字體與大小，例如：</w:t>
            </w:r>
            <w:r w:rsidRPr="007C52D0">
              <w:rPr>
                <w:rFonts w:ascii="Times New Roman" w:eastAsia="標楷體" w:hAnsi="Times New Roman" w:cs="Times New Roman"/>
              </w:rPr>
              <w:t>font=('</w:t>
            </w:r>
            <w:r w:rsidRPr="007C52D0">
              <w:rPr>
                <w:rFonts w:ascii="Times New Roman" w:eastAsia="標楷體" w:hAnsi="Times New Roman" w:cs="Times New Roman"/>
              </w:rPr>
              <w:t>新細明體</w:t>
            </w:r>
            <w:r w:rsidRPr="007C52D0">
              <w:rPr>
                <w:rFonts w:ascii="Times New Roman" w:eastAsia="標楷體" w:hAnsi="Times New Roman" w:cs="Times New Roman"/>
              </w:rPr>
              <w:t>',14)</w:t>
            </w:r>
          </w:p>
        </w:tc>
      </w:tr>
      <w:tr w:rsidR="005A1259" w:rsidRPr="007C52D0" w14:paraId="1134D79D" w14:textId="77777777" w:rsidTr="000D74C6">
        <w:tc>
          <w:tcPr>
            <w:tcW w:w="1559" w:type="dxa"/>
          </w:tcPr>
          <w:p w14:paraId="26A9D9B6" w14:textId="04F6AFE2" w:rsidR="005A1259" w:rsidRPr="007C52D0" w:rsidRDefault="005A1259" w:rsidP="006D5018">
            <w:pPr>
              <w:jc w:val="both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command</w:t>
            </w:r>
          </w:p>
        </w:tc>
        <w:tc>
          <w:tcPr>
            <w:tcW w:w="6520" w:type="dxa"/>
          </w:tcPr>
          <w:p w14:paraId="5D11DC14" w14:textId="02533115" w:rsidR="005A1259" w:rsidRPr="007C52D0" w:rsidRDefault="005A1259" w:rsidP="006D5018">
            <w:pPr>
              <w:jc w:val="both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當使用者按下按鈕時，呼叫</w:t>
            </w:r>
            <w:r w:rsidRPr="007C52D0">
              <w:rPr>
                <w:rFonts w:ascii="Times New Roman" w:eastAsia="標楷體" w:hAnsi="Times New Roman" w:cs="Times New Roman"/>
              </w:rPr>
              <w:t xml:space="preserve"> command </w:t>
            </w:r>
            <w:r w:rsidRPr="007C52D0">
              <w:rPr>
                <w:rFonts w:ascii="Times New Roman" w:eastAsia="標楷體" w:hAnsi="Times New Roman" w:cs="Times New Roman"/>
              </w:rPr>
              <w:t>所指定的函式</w:t>
            </w:r>
          </w:p>
        </w:tc>
      </w:tr>
      <w:tr w:rsidR="005A1259" w:rsidRPr="007C52D0" w14:paraId="4E148F36" w14:textId="77777777" w:rsidTr="000D74C6">
        <w:tc>
          <w:tcPr>
            <w:tcW w:w="1559" w:type="dxa"/>
          </w:tcPr>
          <w:p w14:paraId="33406E8A" w14:textId="46A6179A" w:rsidR="005A1259" w:rsidRPr="007C52D0" w:rsidRDefault="005A1259" w:rsidP="006D5018">
            <w:pPr>
              <w:jc w:val="both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textvariable</w:t>
            </w:r>
          </w:p>
        </w:tc>
        <w:tc>
          <w:tcPr>
            <w:tcW w:w="6520" w:type="dxa"/>
          </w:tcPr>
          <w:p w14:paraId="49DD6911" w14:textId="3EE58679" w:rsidR="005A1259" w:rsidRPr="007C52D0" w:rsidRDefault="005A1259" w:rsidP="005A1259">
            <w:pPr>
              <w:jc w:val="both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按鈕文字之變數，可用作設定或取得按鈕的文字內容</w:t>
            </w:r>
          </w:p>
        </w:tc>
      </w:tr>
      <w:tr w:rsidR="005A1259" w:rsidRPr="007C52D0" w14:paraId="662C9E08" w14:textId="77777777" w:rsidTr="000D74C6">
        <w:tc>
          <w:tcPr>
            <w:tcW w:w="1559" w:type="dxa"/>
          </w:tcPr>
          <w:p w14:paraId="05C6E2E3" w14:textId="42FCB0A4" w:rsidR="005A1259" w:rsidRPr="007C52D0" w:rsidRDefault="005A1259" w:rsidP="006D5018">
            <w:pPr>
              <w:jc w:val="both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underline</w:t>
            </w:r>
          </w:p>
        </w:tc>
        <w:tc>
          <w:tcPr>
            <w:tcW w:w="6520" w:type="dxa"/>
          </w:tcPr>
          <w:p w14:paraId="39FAD0E4" w14:textId="43DD5940" w:rsidR="005A1259" w:rsidRPr="007C52D0" w:rsidRDefault="005A1259" w:rsidP="006D5018">
            <w:pPr>
              <w:jc w:val="both"/>
              <w:rPr>
                <w:rFonts w:ascii="Times New Roman" w:eastAsia="標楷體" w:hAnsi="Times New Roman" w:cs="Times New Roman"/>
                <w:kern w:val="0"/>
              </w:rPr>
            </w:pPr>
            <w:r w:rsidRPr="007C52D0">
              <w:rPr>
                <w:rFonts w:ascii="Times New Roman" w:eastAsia="標楷體" w:hAnsi="Times New Roman" w:cs="Times New Roman"/>
              </w:rPr>
              <w:t>按鈕文字加上底線，預設值為</w:t>
            </w:r>
            <w:r w:rsidRPr="007C52D0">
              <w:rPr>
                <w:rFonts w:ascii="Times New Roman" w:eastAsia="標楷體" w:hAnsi="Times New Roman" w:cs="Times New Roman"/>
              </w:rPr>
              <w:t>-1</w:t>
            </w:r>
            <w:r w:rsidRPr="007C52D0">
              <w:rPr>
                <w:rFonts w:ascii="Times New Roman" w:eastAsia="標楷體" w:hAnsi="Times New Roman" w:cs="Times New Roman"/>
              </w:rPr>
              <w:t>，代表全部不加底線，</w:t>
            </w:r>
            <w:r w:rsidRPr="007C52D0">
              <w:rPr>
                <w:rFonts w:ascii="Times New Roman" w:eastAsia="標楷體" w:hAnsi="Times New Roman" w:cs="Times New Roman"/>
              </w:rPr>
              <w:t xml:space="preserve"> 0 </w:t>
            </w:r>
            <w:r w:rsidRPr="007C52D0">
              <w:rPr>
                <w:rFonts w:ascii="Times New Roman" w:eastAsia="標楷體" w:hAnsi="Times New Roman" w:cs="Times New Roman"/>
              </w:rPr>
              <w:t>表示第</w:t>
            </w:r>
            <w:r w:rsidRPr="007C52D0">
              <w:rPr>
                <w:rFonts w:ascii="Times New Roman" w:eastAsia="標楷體" w:hAnsi="Times New Roman" w:cs="Times New Roman"/>
              </w:rPr>
              <w:t xml:space="preserve"> 1 </w:t>
            </w:r>
            <w:r w:rsidRPr="007C52D0">
              <w:rPr>
                <w:rFonts w:ascii="Times New Roman" w:eastAsia="標楷體" w:hAnsi="Times New Roman" w:cs="Times New Roman"/>
              </w:rPr>
              <w:t>個字元，</w:t>
            </w:r>
            <w:r w:rsidRPr="007C52D0">
              <w:rPr>
                <w:rFonts w:ascii="Times New Roman" w:eastAsia="標楷體" w:hAnsi="Times New Roman" w:cs="Times New Roman"/>
              </w:rPr>
              <w:t xml:space="preserve">1 </w:t>
            </w:r>
            <w:r w:rsidRPr="007C52D0">
              <w:rPr>
                <w:rFonts w:ascii="Times New Roman" w:eastAsia="標楷體" w:hAnsi="Times New Roman" w:cs="Times New Roman"/>
              </w:rPr>
              <w:t>表示第</w:t>
            </w:r>
            <w:r w:rsidRPr="007C52D0">
              <w:rPr>
                <w:rFonts w:ascii="Times New Roman" w:eastAsia="標楷體" w:hAnsi="Times New Roman" w:cs="Times New Roman"/>
              </w:rPr>
              <w:t xml:space="preserve"> 2 </w:t>
            </w:r>
            <w:r w:rsidRPr="007C52D0">
              <w:rPr>
                <w:rFonts w:ascii="Times New Roman" w:eastAsia="標楷體" w:hAnsi="Times New Roman" w:cs="Times New Roman"/>
              </w:rPr>
              <w:t>個字元，</w:t>
            </w:r>
            <w:r w:rsidRPr="007C52D0">
              <w:rPr>
                <w:rFonts w:ascii="Times New Roman" w:eastAsia="標楷體" w:hAnsi="Times New Roman" w:cs="Times New Roman"/>
              </w:rPr>
              <w:t xml:space="preserve">2 </w:t>
            </w:r>
            <w:r w:rsidRPr="007C52D0">
              <w:rPr>
                <w:rFonts w:ascii="Times New Roman" w:eastAsia="標楷體" w:hAnsi="Times New Roman" w:cs="Times New Roman"/>
              </w:rPr>
              <w:t>表示第</w:t>
            </w:r>
            <w:r w:rsidRPr="007C52D0">
              <w:rPr>
                <w:rFonts w:ascii="Times New Roman" w:eastAsia="標楷體" w:hAnsi="Times New Roman" w:cs="Times New Roman"/>
              </w:rPr>
              <w:t xml:space="preserve"> 3 </w:t>
            </w:r>
            <w:r w:rsidRPr="007C52D0">
              <w:rPr>
                <w:rFonts w:ascii="Times New Roman" w:eastAsia="標楷體" w:hAnsi="Times New Roman" w:cs="Times New Roman"/>
              </w:rPr>
              <w:t>個</w:t>
            </w:r>
            <w:r w:rsidRPr="007C52D0">
              <w:rPr>
                <w:rFonts w:ascii="Times New Roman" w:eastAsia="標楷體" w:hAnsi="Times New Roman" w:cs="Times New Roman"/>
              </w:rPr>
              <w:t xml:space="preserve"> </w:t>
            </w:r>
            <w:r w:rsidRPr="007C52D0">
              <w:rPr>
                <w:rFonts w:ascii="Times New Roman" w:eastAsia="標楷體" w:hAnsi="Times New Roman" w:cs="Times New Roman"/>
              </w:rPr>
              <w:t>字元，依此類推</w:t>
            </w:r>
          </w:p>
        </w:tc>
      </w:tr>
    </w:tbl>
    <w:p w14:paraId="3409D2F2" w14:textId="77777777" w:rsidR="00D50692" w:rsidRPr="007C52D0" w:rsidRDefault="00D50692" w:rsidP="00D50692">
      <w:pPr>
        <w:pStyle w:val="a5"/>
        <w:ind w:leftChars="0"/>
        <w:rPr>
          <w:rFonts w:ascii="Times New Roman" w:eastAsia="標楷體" w:hAnsi="Times New Roman" w:cs="Times New Roman"/>
          <w:b/>
          <w:shd w:val="pct15" w:color="auto" w:fill="FFFFFF"/>
        </w:rPr>
      </w:pPr>
    </w:p>
    <w:p w14:paraId="4DCA737D" w14:textId="5EF81C3A" w:rsidR="00D50692" w:rsidRPr="00956D13" w:rsidRDefault="00D50692" w:rsidP="00D50692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  <w:shd w:val="pct15" w:color="auto" w:fill="FFFFFF"/>
        </w:rPr>
      </w:pPr>
      <w:r w:rsidRPr="00956D13">
        <w:rPr>
          <w:rFonts w:ascii="Times New Roman" w:eastAsia="標楷體" w:hAnsi="Times New Roman" w:cs="Times New Roman"/>
          <w:b/>
          <w:color w:val="292929"/>
          <w:spacing w:val="-1"/>
          <w:szCs w:val="24"/>
          <w:shd w:val="clear" w:color="auto" w:fill="FFFFFF"/>
        </w:rPr>
        <w:t> Threading</w:t>
      </w:r>
      <w:r w:rsidRPr="00956D13">
        <w:rPr>
          <w:rFonts w:ascii="Times New Roman" w:eastAsia="標楷體" w:hAnsi="Times New Roman" w:cs="Times New Roman"/>
          <w:b/>
          <w:kern w:val="0"/>
          <w:szCs w:val="24"/>
        </w:rPr>
        <w:t>套件</w:t>
      </w:r>
    </w:p>
    <w:p w14:paraId="6F5FCFDC" w14:textId="31E2519E" w:rsidR="00D50692" w:rsidRPr="007C52D0" w:rsidRDefault="00D50692" w:rsidP="00D50692">
      <w:pPr>
        <w:ind w:firstLine="480"/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</w:rPr>
        <w:t>在</w:t>
      </w:r>
      <w:r w:rsidRPr="007C52D0">
        <w:rPr>
          <w:rFonts w:ascii="Times New Roman" w:eastAsia="標楷體" w:hAnsi="Times New Roman" w:cs="Times New Roman"/>
        </w:rPr>
        <w:t xml:space="preserve"> Python </w:t>
      </w:r>
      <w:r w:rsidRPr="007C52D0">
        <w:rPr>
          <w:rFonts w:ascii="Times New Roman" w:eastAsia="標楷體" w:hAnsi="Times New Roman" w:cs="Times New Roman"/>
        </w:rPr>
        <w:t>中若要撰寫多執行緒（</w:t>
      </w:r>
      <w:r w:rsidRPr="007C52D0">
        <w:rPr>
          <w:rFonts w:ascii="Times New Roman" w:eastAsia="標楷體" w:hAnsi="Times New Roman" w:cs="Times New Roman"/>
        </w:rPr>
        <w:t>multithreading</w:t>
      </w:r>
      <w:r w:rsidRPr="007C52D0">
        <w:rPr>
          <w:rFonts w:ascii="Times New Roman" w:eastAsia="標楷體" w:hAnsi="Times New Roman" w:cs="Times New Roman"/>
        </w:rPr>
        <w:t>）的平行化程式，最基本的方式是使用</w:t>
      </w:r>
      <w:r w:rsidRPr="007C52D0">
        <w:rPr>
          <w:rFonts w:ascii="Times New Roman" w:eastAsia="標楷體" w:hAnsi="Times New Roman" w:cs="Times New Roman"/>
        </w:rPr>
        <w:t> </w:t>
      </w:r>
      <w:hyperlink r:id="rId11" w:history="1">
        <w:r w:rsidRPr="007C52D0">
          <w:rPr>
            <w:rStyle w:val="HTML"/>
            <w:rFonts w:ascii="Times New Roman" w:eastAsia="標楷體" w:hAnsi="Times New Roman" w:cs="Times New Roman"/>
            <w:bdr w:val="none" w:sz="0" w:space="0" w:color="auto" w:frame="1"/>
          </w:rPr>
          <w:t>threading</w:t>
        </w:r>
      </w:hyperlink>
      <w:r w:rsidRPr="007C52D0">
        <w:rPr>
          <w:rFonts w:ascii="Times New Roman" w:eastAsia="標楷體" w:hAnsi="Times New Roman" w:cs="Times New Roman"/>
        </w:rPr>
        <w:t> </w:t>
      </w:r>
      <w:r w:rsidRPr="007C52D0">
        <w:rPr>
          <w:rFonts w:ascii="Times New Roman" w:eastAsia="標楷體" w:hAnsi="Times New Roman" w:cs="Times New Roman"/>
        </w:rPr>
        <w:t>這個模組來建立子執行緒。</w:t>
      </w:r>
      <w:r w:rsidRPr="007C52D0">
        <w:rPr>
          <w:rStyle w:val="HTML"/>
          <w:rFonts w:ascii="Times New Roman" w:eastAsia="標楷體" w:hAnsi="Times New Roman" w:cs="Times New Roman"/>
          <w:bdr w:val="none" w:sz="0" w:space="0" w:color="auto" w:frame="1"/>
        </w:rPr>
        <w:t>threading</w:t>
      </w:r>
      <w:r w:rsidRPr="007C52D0">
        <w:rPr>
          <w:rFonts w:ascii="Times New Roman" w:eastAsia="標楷體" w:hAnsi="Times New Roman" w:cs="Times New Roman"/>
        </w:rPr>
        <w:t> </w:t>
      </w:r>
      <w:r w:rsidRPr="007C52D0">
        <w:rPr>
          <w:rFonts w:ascii="Times New Roman" w:eastAsia="標楷體" w:hAnsi="Times New Roman" w:cs="Times New Roman"/>
        </w:rPr>
        <w:t>是</w:t>
      </w:r>
      <w:r w:rsidRPr="007C52D0">
        <w:rPr>
          <w:rFonts w:ascii="Times New Roman" w:eastAsia="標楷體" w:hAnsi="Times New Roman" w:cs="Times New Roman"/>
        </w:rPr>
        <w:t xml:space="preserve"> Python </w:t>
      </w:r>
      <w:r w:rsidRPr="007C52D0">
        <w:rPr>
          <w:rFonts w:ascii="Times New Roman" w:eastAsia="標楷體" w:hAnsi="Times New Roman" w:cs="Times New Roman"/>
        </w:rPr>
        <w:t>標準函式庫裡面的模組，所以不用特別安裝即可使用，雖然功能不是很多，但是基本多執行緒程式設計常用的功能它都有，匯入</w:t>
      </w:r>
      <w:r w:rsidRPr="007C52D0">
        <w:rPr>
          <w:rFonts w:ascii="Times New Roman" w:eastAsia="標楷體" w:hAnsi="Times New Roman" w:cs="Times New Roman"/>
        </w:rPr>
        <w:t>threading</w:t>
      </w:r>
      <w:r w:rsidRPr="007C52D0">
        <w:rPr>
          <w:rFonts w:ascii="Times New Roman" w:eastAsia="標楷體" w:hAnsi="Times New Roman" w:cs="Times New Roman"/>
        </w:rPr>
        <w:t>套件之語法</w:t>
      </w:r>
      <w:r w:rsidRPr="007C52D0">
        <w:rPr>
          <w:rFonts w:ascii="Times New Roman" w:eastAsia="標楷體" w:hAnsi="Times New Roman" w:cs="Times New Roman"/>
        </w:rPr>
        <w:t>:</w:t>
      </w:r>
    </w:p>
    <w:p w14:paraId="5261DEE2" w14:textId="70CDF149" w:rsidR="00D50692" w:rsidRDefault="00D50692" w:rsidP="004D5C95">
      <w:pPr>
        <w:jc w:val="center"/>
        <w:rPr>
          <w:rFonts w:ascii="Times New Roman" w:eastAsia="標楷體" w:hAnsi="Times New Roman" w:cs="Times New Roman"/>
          <w:shd w:val="clear" w:color="auto" w:fill="DEEAF6" w:themeFill="accent1" w:themeFillTint="33"/>
        </w:rPr>
      </w:pPr>
      <w:r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>import threading</w:t>
      </w:r>
    </w:p>
    <w:p w14:paraId="27AE5EC7" w14:textId="77777777" w:rsidR="00956D13" w:rsidRPr="007C52D0" w:rsidRDefault="00956D13" w:rsidP="004D5C95">
      <w:pPr>
        <w:jc w:val="center"/>
        <w:rPr>
          <w:rFonts w:ascii="Times New Roman" w:eastAsia="標楷體" w:hAnsi="Times New Roman" w:cs="Times New Roman"/>
          <w:shd w:val="clear" w:color="auto" w:fill="DEEAF6" w:themeFill="accent1" w:themeFillTint="33"/>
        </w:rPr>
      </w:pPr>
    </w:p>
    <w:p w14:paraId="1046DBEF" w14:textId="77777777" w:rsidR="00E526DE" w:rsidRDefault="00E526DE" w:rsidP="004D5C95">
      <w:pPr>
        <w:ind w:firstLine="480"/>
        <w:rPr>
          <w:rFonts w:ascii="Times New Roman" w:eastAsia="標楷體" w:hAnsi="Times New Roman" w:cs="Times New Roman"/>
          <w:color w:val="292929"/>
          <w:spacing w:val="-1"/>
          <w:szCs w:val="24"/>
          <w:shd w:val="clear" w:color="auto" w:fill="FFFFFF"/>
        </w:rPr>
      </w:pPr>
    </w:p>
    <w:p w14:paraId="477774C3" w14:textId="5E5C26BC" w:rsidR="004D5C95" w:rsidRPr="007C52D0" w:rsidRDefault="004D5C95" w:rsidP="004D5C95">
      <w:pPr>
        <w:ind w:firstLine="480"/>
        <w:rPr>
          <w:rFonts w:ascii="Times New Roman" w:eastAsia="標楷體" w:hAnsi="Times New Roman" w:cs="Times New Roman"/>
          <w:szCs w:val="24"/>
          <w:shd w:val="clear" w:color="auto" w:fill="DEEAF6" w:themeFill="accent1" w:themeFillTint="33"/>
        </w:rPr>
      </w:pPr>
      <w:r w:rsidRPr="007C52D0">
        <w:rPr>
          <w:rFonts w:ascii="Times New Roman" w:eastAsia="標楷體" w:hAnsi="Times New Roman" w:cs="Times New Roman"/>
          <w:color w:val="292929"/>
          <w:spacing w:val="-1"/>
          <w:szCs w:val="24"/>
          <w:shd w:val="clear" w:color="auto" w:fill="FFFFFF"/>
        </w:rPr>
        <w:lastRenderedPageBreak/>
        <w:t>先來介紹基本的程式碼</w:t>
      </w:r>
      <w:r w:rsidRPr="007C52D0">
        <w:rPr>
          <w:rFonts w:ascii="Times New Roman" w:eastAsia="標楷體" w:hAnsi="Times New Roman" w:cs="Times New Roman"/>
          <w:color w:val="292929"/>
          <w:spacing w:val="-1"/>
          <w:szCs w:val="24"/>
          <w:shd w:val="clear" w:color="auto" w:fill="FFFFFF"/>
        </w:rPr>
        <w:t>:</w:t>
      </w:r>
    </w:p>
    <w:tbl>
      <w:tblPr>
        <w:tblStyle w:val="aa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2693"/>
        <w:gridCol w:w="5182"/>
      </w:tblGrid>
      <w:tr w:rsidR="00D50692" w:rsidRPr="007C52D0" w14:paraId="5EFC471B" w14:textId="77777777" w:rsidTr="004D5C95">
        <w:tc>
          <w:tcPr>
            <w:tcW w:w="2693" w:type="dxa"/>
            <w:shd w:val="clear" w:color="auto" w:fill="DEEAF6" w:themeFill="accent1" w:themeFillTint="33"/>
          </w:tcPr>
          <w:p w14:paraId="4280E6F7" w14:textId="7D0624EE" w:rsidR="00D50692" w:rsidRPr="007C52D0" w:rsidRDefault="00D50692" w:rsidP="00D50692">
            <w:pPr>
              <w:rPr>
                <w:rFonts w:ascii="Times New Roman" w:eastAsia="標楷體" w:hAnsi="Times New Roman" w:cs="Times New Roman"/>
                <w:b/>
                <w:shd w:val="clear" w:color="auto" w:fill="DEEAF6" w:themeFill="accent1" w:themeFillTint="33"/>
              </w:rPr>
            </w:pPr>
            <w:r w:rsidRPr="007C52D0">
              <w:rPr>
                <w:rFonts w:ascii="Times New Roman" w:eastAsia="標楷體" w:hAnsi="Times New Roman" w:cs="Times New Roman"/>
                <w:b/>
                <w:shd w:val="clear" w:color="auto" w:fill="DEEAF6" w:themeFill="accent1" w:themeFillTint="33"/>
              </w:rPr>
              <w:t>函式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14:paraId="662971B6" w14:textId="50748EA2" w:rsidR="00D50692" w:rsidRPr="007C52D0" w:rsidRDefault="00D50692" w:rsidP="00D50692">
            <w:pPr>
              <w:rPr>
                <w:rFonts w:ascii="Times New Roman" w:eastAsia="標楷體" w:hAnsi="Times New Roman" w:cs="Times New Roman"/>
                <w:b/>
                <w:shd w:val="clear" w:color="auto" w:fill="DEEAF6" w:themeFill="accent1" w:themeFillTint="33"/>
              </w:rPr>
            </w:pPr>
            <w:r w:rsidRPr="007C52D0">
              <w:rPr>
                <w:rFonts w:ascii="Times New Roman" w:eastAsia="標楷體" w:hAnsi="Times New Roman" w:cs="Times New Roman"/>
                <w:b/>
                <w:shd w:val="clear" w:color="auto" w:fill="DEEAF6" w:themeFill="accent1" w:themeFillTint="33"/>
              </w:rPr>
              <w:t>說明</w:t>
            </w:r>
          </w:p>
        </w:tc>
      </w:tr>
      <w:tr w:rsidR="00D50692" w:rsidRPr="007C52D0" w14:paraId="3D31DB27" w14:textId="77777777" w:rsidTr="004D5C95">
        <w:tc>
          <w:tcPr>
            <w:tcW w:w="2693" w:type="dxa"/>
          </w:tcPr>
          <w:p w14:paraId="0F40B78B" w14:textId="3E58C664" w:rsidR="00D50692" w:rsidRPr="007C52D0" w:rsidRDefault="00D50692" w:rsidP="00D50692">
            <w:pPr>
              <w:rPr>
                <w:rFonts w:ascii="Times New Roman" w:eastAsia="標楷體" w:hAnsi="Times New Roman" w:cs="Times New Roman"/>
                <w:b/>
              </w:rPr>
            </w:pPr>
            <w:r w:rsidRPr="007C52D0">
              <w:rPr>
                <w:rFonts w:ascii="Times New Roman" w:eastAsia="標楷體" w:hAnsi="Times New Roman" w:cs="Times New Roman"/>
                <w:color w:val="292929"/>
                <w:spacing w:val="-5"/>
              </w:rPr>
              <w:t>threading.Thread(target=function, name="Thread</w:t>
            </w:r>
            <w:r w:rsidRPr="007C52D0">
              <w:rPr>
                <w:rFonts w:ascii="Times New Roman" w:eastAsia="標楷體" w:hAnsi="Times New Roman" w:cs="Times New Roman"/>
                <w:color w:val="292929"/>
                <w:spacing w:val="-5"/>
              </w:rPr>
              <w:t>名字</w:t>
            </w:r>
            <w:r w:rsidRPr="007C52D0">
              <w:rPr>
                <w:rFonts w:ascii="Times New Roman" w:eastAsia="標楷體" w:hAnsi="Times New Roman" w:cs="Times New Roman"/>
                <w:color w:val="292929"/>
                <w:spacing w:val="-5"/>
              </w:rPr>
              <w:t>", args=</w:t>
            </w:r>
            <w:r w:rsidRPr="007C52D0">
              <w:rPr>
                <w:rFonts w:ascii="Times New Roman" w:eastAsia="標楷體" w:hAnsi="Times New Roman" w:cs="Times New Roman"/>
                <w:color w:val="292929"/>
                <w:spacing w:val="-5"/>
              </w:rPr>
              <w:t>參數</w:t>
            </w:r>
            <w:r w:rsidRPr="007C52D0">
              <w:rPr>
                <w:rFonts w:ascii="Times New Roman" w:eastAsia="標楷體" w:hAnsi="Times New Roman" w:cs="Times New Roman"/>
                <w:color w:val="292929"/>
                <w:spacing w:val="-5"/>
              </w:rPr>
              <w:t>)</w:t>
            </w:r>
          </w:p>
        </w:tc>
        <w:tc>
          <w:tcPr>
            <w:tcW w:w="5182" w:type="dxa"/>
          </w:tcPr>
          <w:p w14:paraId="40CE1614" w14:textId="4E0DF3FC" w:rsidR="00D50692" w:rsidRPr="007C52D0" w:rsidRDefault="00D50692" w:rsidP="00D50692">
            <w:pPr>
              <w:rPr>
                <w:rFonts w:ascii="Times New Roman" w:eastAsia="標楷體" w:hAnsi="Times New Roman" w:cs="Times New Roman"/>
                <w:b/>
              </w:rPr>
            </w:pPr>
            <w:r w:rsidRPr="007C52D0">
              <w:rPr>
                <w:rFonts w:ascii="Times New Roman" w:eastAsia="標楷體" w:hAnsi="Times New Roman" w:cs="Times New Roman"/>
                <w:color w:val="292929"/>
                <w:spacing w:val="-5"/>
              </w:rPr>
              <w:t>建立執行緒，將</w:t>
            </w:r>
            <w:r w:rsidRPr="007C52D0">
              <w:rPr>
                <w:rFonts w:ascii="Times New Roman" w:eastAsia="標楷體" w:hAnsi="Times New Roman" w:cs="Times New Roman"/>
                <w:color w:val="292929"/>
                <w:spacing w:val="-5"/>
              </w:rPr>
              <w:t xml:space="preserve"> target </w:t>
            </w:r>
            <w:r w:rsidRPr="007C52D0">
              <w:rPr>
                <w:rFonts w:ascii="Times New Roman" w:eastAsia="標楷體" w:hAnsi="Times New Roman" w:cs="Times New Roman"/>
                <w:color w:val="292929"/>
                <w:spacing w:val="-5"/>
              </w:rPr>
              <w:t>指定為要執行的</w:t>
            </w:r>
            <w:r w:rsidRPr="007C52D0">
              <w:rPr>
                <w:rFonts w:ascii="Times New Roman" w:eastAsia="標楷體" w:hAnsi="Times New Roman" w:cs="Times New Roman"/>
                <w:color w:val="292929"/>
                <w:spacing w:val="-5"/>
              </w:rPr>
              <w:t xml:space="preserve"> function</w:t>
            </w:r>
            <w:r w:rsidRPr="007C52D0">
              <w:rPr>
                <w:rFonts w:ascii="Times New Roman" w:eastAsia="標楷體" w:hAnsi="Times New Roman" w:cs="Times New Roman"/>
                <w:color w:val="292929"/>
                <w:spacing w:val="-5"/>
              </w:rPr>
              <w:t>，</w:t>
            </w:r>
            <w:r w:rsidRPr="007C52D0">
              <w:rPr>
                <w:rFonts w:ascii="Times New Roman" w:eastAsia="標楷體" w:hAnsi="Times New Roman" w:cs="Times New Roman"/>
                <w:color w:val="292929"/>
                <w:spacing w:val="-5"/>
              </w:rPr>
              <w:t xml:space="preserve">name </w:t>
            </w:r>
            <w:r w:rsidRPr="007C52D0">
              <w:rPr>
                <w:rFonts w:ascii="Times New Roman" w:eastAsia="標楷體" w:hAnsi="Times New Roman" w:cs="Times New Roman"/>
                <w:color w:val="292929"/>
                <w:spacing w:val="-5"/>
              </w:rPr>
              <w:t>就是設定的執行緒名稱，若要傳入參數，可以設定</w:t>
            </w:r>
            <w:r w:rsidRPr="007C52D0">
              <w:rPr>
                <w:rFonts w:ascii="Times New Roman" w:eastAsia="標楷體" w:hAnsi="Times New Roman" w:cs="Times New Roman"/>
                <w:color w:val="292929"/>
                <w:spacing w:val="-5"/>
              </w:rPr>
              <w:t xml:space="preserve"> args </w:t>
            </w:r>
            <w:r w:rsidRPr="007C52D0">
              <w:rPr>
                <w:rFonts w:ascii="Times New Roman" w:eastAsia="標楷體" w:hAnsi="Times New Roman" w:cs="Times New Roman"/>
                <w:color w:val="292929"/>
                <w:spacing w:val="-5"/>
              </w:rPr>
              <w:t>，設定格式一定要是</w:t>
            </w:r>
            <w:r w:rsidRPr="007C52D0">
              <w:rPr>
                <w:rFonts w:ascii="Times New Roman" w:eastAsia="標楷體" w:hAnsi="Times New Roman" w:cs="Times New Roman"/>
                <w:color w:val="292929"/>
                <w:spacing w:val="-5"/>
              </w:rPr>
              <w:t xml:space="preserve"> Tuple(</w:t>
            </w:r>
            <w:r w:rsidRPr="007C52D0">
              <w:rPr>
                <w:rFonts w:ascii="Times New Roman" w:eastAsia="標楷體" w:hAnsi="Times New Roman" w:cs="Times New Roman"/>
                <w:color w:val="292929"/>
                <w:spacing w:val="-5"/>
              </w:rPr>
              <w:t>變數名稱</w:t>
            </w:r>
            <w:r w:rsidRPr="007C52D0">
              <w:rPr>
                <w:rFonts w:ascii="Times New Roman" w:eastAsia="標楷體" w:hAnsi="Times New Roman" w:cs="Times New Roman"/>
                <w:color w:val="292929"/>
                <w:spacing w:val="-5"/>
              </w:rPr>
              <w:t>, )</w:t>
            </w:r>
          </w:p>
        </w:tc>
      </w:tr>
      <w:tr w:rsidR="00D50692" w:rsidRPr="007C52D0" w14:paraId="398D7214" w14:textId="77777777" w:rsidTr="004D5C95">
        <w:tc>
          <w:tcPr>
            <w:tcW w:w="2693" w:type="dxa"/>
          </w:tcPr>
          <w:p w14:paraId="3CB1317F" w14:textId="41B950DE" w:rsidR="00D50692" w:rsidRPr="007C52D0" w:rsidRDefault="00D50692" w:rsidP="00D50692">
            <w:pPr>
              <w:rPr>
                <w:rFonts w:ascii="Times New Roman" w:eastAsia="標楷體" w:hAnsi="Times New Roman" w:cs="Times New Roman"/>
                <w:b/>
              </w:rPr>
            </w:pPr>
            <w:r w:rsidRPr="007C52D0">
              <w:rPr>
                <w:rFonts w:ascii="Times New Roman" w:eastAsia="標楷體" w:hAnsi="Times New Roman" w:cs="Times New Roman"/>
                <w:color w:val="292929"/>
                <w:spacing w:val="-5"/>
              </w:rPr>
              <w:t>&lt;Thread&gt;.start()</w:t>
            </w:r>
          </w:p>
        </w:tc>
        <w:tc>
          <w:tcPr>
            <w:tcW w:w="5182" w:type="dxa"/>
          </w:tcPr>
          <w:p w14:paraId="74C4B62A" w14:textId="160668F1" w:rsidR="00D50692" w:rsidRPr="007C52D0" w:rsidRDefault="00D50692" w:rsidP="00D50692">
            <w:pPr>
              <w:rPr>
                <w:rFonts w:ascii="Times New Roman" w:eastAsia="標楷體" w:hAnsi="Times New Roman" w:cs="Times New Roman"/>
                <w:b/>
              </w:rPr>
            </w:pPr>
            <w:r w:rsidRPr="007C52D0">
              <w:rPr>
                <w:rFonts w:ascii="Times New Roman" w:eastAsia="標楷體" w:hAnsi="Times New Roman" w:cs="Times New Roman"/>
                <w:color w:val="292929"/>
                <w:spacing w:val="-5"/>
              </w:rPr>
              <w:t>開始執行指定的執行緒，</w:t>
            </w:r>
            <w:r w:rsidRPr="007C52D0">
              <w:rPr>
                <w:rFonts w:ascii="Times New Roman" w:eastAsia="標楷體" w:hAnsi="Times New Roman" w:cs="Times New Roman"/>
                <w:color w:val="292929"/>
                <w:spacing w:val="-5"/>
              </w:rPr>
              <w:t>start</w:t>
            </w:r>
            <w:r w:rsidRPr="007C52D0">
              <w:rPr>
                <w:rFonts w:ascii="Times New Roman" w:eastAsia="標楷體" w:hAnsi="Times New Roman" w:cs="Times New Roman"/>
                <w:color w:val="292929"/>
                <w:spacing w:val="-5"/>
              </w:rPr>
              <w:t>前面要放指定的執行緒名稱</w:t>
            </w:r>
          </w:p>
        </w:tc>
      </w:tr>
      <w:tr w:rsidR="00D50692" w:rsidRPr="007C52D0" w14:paraId="3C6B5602" w14:textId="77777777" w:rsidTr="004D5C95">
        <w:tc>
          <w:tcPr>
            <w:tcW w:w="2693" w:type="dxa"/>
          </w:tcPr>
          <w:p w14:paraId="025E36D2" w14:textId="5921CD5D" w:rsidR="00D50692" w:rsidRPr="007C52D0" w:rsidRDefault="00D50692" w:rsidP="00D50692">
            <w:pPr>
              <w:rPr>
                <w:rFonts w:ascii="Times New Roman" w:eastAsia="標楷體" w:hAnsi="Times New Roman" w:cs="Times New Roman"/>
                <w:b/>
              </w:rPr>
            </w:pPr>
            <w:r w:rsidRPr="007C52D0">
              <w:rPr>
                <w:rFonts w:ascii="Times New Roman" w:eastAsia="標楷體" w:hAnsi="Times New Roman" w:cs="Times New Roman"/>
                <w:color w:val="292929"/>
                <w:spacing w:val="-5"/>
              </w:rPr>
              <w:t>&lt;Thread&gt;.join()</w:t>
            </w:r>
          </w:p>
        </w:tc>
        <w:tc>
          <w:tcPr>
            <w:tcW w:w="5182" w:type="dxa"/>
          </w:tcPr>
          <w:p w14:paraId="7369C9B0" w14:textId="20FCEB9A" w:rsidR="00D50692" w:rsidRPr="007C52D0" w:rsidRDefault="00D50692" w:rsidP="00D50692">
            <w:pPr>
              <w:rPr>
                <w:rFonts w:ascii="Times New Roman" w:eastAsia="標楷體" w:hAnsi="Times New Roman" w:cs="Times New Roman"/>
                <w:b/>
              </w:rPr>
            </w:pPr>
            <w:r w:rsidRPr="007C52D0">
              <w:rPr>
                <w:rFonts w:ascii="Times New Roman" w:eastAsia="標楷體" w:hAnsi="Times New Roman" w:cs="Times New Roman"/>
                <w:color w:val="292929"/>
                <w:spacing w:val="-5"/>
              </w:rPr>
              <w:t>將主執行緒暫停，等待指定的執行緒結束，</w:t>
            </w:r>
            <w:r w:rsidRPr="007C52D0">
              <w:rPr>
                <w:rFonts w:ascii="Times New Roman" w:eastAsia="標楷體" w:hAnsi="Times New Roman" w:cs="Times New Roman"/>
                <w:color w:val="292929"/>
                <w:spacing w:val="-5"/>
              </w:rPr>
              <w:t xml:space="preserve">join </w:t>
            </w:r>
            <w:r w:rsidRPr="007C52D0">
              <w:rPr>
                <w:rFonts w:ascii="Times New Roman" w:eastAsia="標楷體" w:hAnsi="Times New Roman" w:cs="Times New Roman"/>
                <w:color w:val="292929"/>
                <w:spacing w:val="-5"/>
              </w:rPr>
              <w:t>前面要放指定的執行緒名稱</w:t>
            </w:r>
          </w:p>
        </w:tc>
      </w:tr>
      <w:tr w:rsidR="00D50692" w:rsidRPr="007C52D0" w14:paraId="1C3008EE" w14:textId="77777777" w:rsidTr="004D5C95">
        <w:tc>
          <w:tcPr>
            <w:tcW w:w="2693" w:type="dxa"/>
          </w:tcPr>
          <w:p w14:paraId="7CCF58E0" w14:textId="38C22406" w:rsidR="00D50692" w:rsidRPr="007C52D0" w:rsidRDefault="00D50692" w:rsidP="00D50692">
            <w:pPr>
              <w:rPr>
                <w:rFonts w:ascii="Times New Roman" w:eastAsia="標楷體" w:hAnsi="Times New Roman" w:cs="Times New Roman"/>
                <w:b/>
              </w:rPr>
            </w:pPr>
            <w:r w:rsidRPr="007C52D0">
              <w:rPr>
                <w:rFonts w:ascii="Times New Roman" w:eastAsia="標楷體" w:hAnsi="Times New Roman" w:cs="Times New Roman"/>
                <w:color w:val="292929"/>
                <w:spacing w:val="-5"/>
              </w:rPr>
              <w:t>threading.active_count()</w:t>
            </w:r>
          </w:p>
        </w:tc>
        <w:tc>
          <w:tcPr>
            <w:tcW w:w="5182" w:type="dxa"/>
          </w:tcPr>
          <w:p w14:paraId="39917486" w14:textId="43CB8D9A" w:rsidR="00D50692" w:rsidRPr="007C52D0" w:rsidRDefault="00D50692" w:rsidP="00D50692">
            <w:pPr>
              <w:rPr>
                <w:rFonts w:ascii="Times New Roman" w:eastAsia="標楷體" w:hAnsi="Times New Roman" w:cs="Times New Roman"/>
                <w:b/>
              </w:rPr>
            </w:pPr>
            <w:r w:rsidRPr="007C52D0">
              <w:rPr>
                <w:rFonts w:ascii="Times New Roman" w:eastAsia="標楷體" w:hAnsi="Times New Roman" w:cs="Times New Roman"/>
                <w:color w:val="292929"/>
                <w:spacing w:val="-5"/>
              </w:rPr>
              <w:t>查看目前有多少個執行緒</w:t>
            </w:r>
          </w:p>
        </w:tc>
      </w:tr>
      <w:tr w:rsidR="00D50692" w:rsidRPr="007C52D0" w14:paraId="4B0C6651" w14:textId="77777777" w:rsidTr="004D5C95">
        <w:tc>
          <w:tcPr>
            <w:tcW w:w="2693" w:type="dxa"/>
          </w:tcPr>
          <w:p w14:paraId="79D35A8A" w14:textId="2E4D4DA9" w:rsidR="00D50692" w:rsidRPr="007C52D0" w:rsidRDefault="00D50692" w:rsidP="00D50692">
            <w:pPr>
              <w:rPr>
                <w:rFonts w:ascii="Times New Roman" w:eastAsia="標楷體" w:hAnsi="Times New Roman" w:cs="Times New Roman"/>
                <w:b/>
              </w:rPr>
            </w:pPr>
            <w:r w:rsidRPr="007C52D0">
              <w:rPr>
                <w:rFonts w:ascii="Times New Roman" w:eastAsia="標楷體" w:hAnsi="Times New Roman" w:cs="Times New Roman"/>
                <w:color w:val="292929"/>
                <w:spacing w:val="-5"/>
              </w:rPr>
              <w:t>threading.enumerate()</w:t>
            </w:r>
          </w:p>
        </w:tc>
        <w:tc>
          <w:tcPr>
            <w:tcW w:w="5182" w:type="dxa"/>
          </w:tcPr>
          <w:p w14:paraId="3C45564C" w14:textId="5918942E" w:rsidR="00D50692" w:rsidRPr="007C52D0" w:rsidRDefault="00D50692" w:rsidP="00D50692">
            <w:pPr>
              <w:rPr>
                <w:rFonts w:ascii="Times New Roman" w:eastAsia="標楷體" w:hAnsi="Times New Roman" w:cs="Times New Roman"/>
                <w:b/>
              </w:rPr>
            </w:pPr>
            <w:r w:rsidRPr="007C52D0">
              <w:rPr>
                <w:rFonts w:ascii="Times New Roman" w:eastAsia="標楷體" w:hAnsi="Times New Roman" w:cs="Times New Roman"/>
                <w:color w:val="292929"/>
                <w:spacing w:val="-5"/>
              </w:rPr>
              <w:t>查看目前使用執行緒的資訊</w:t>
            </w:r>
          </w:p>
        </w:tc>
      </w:tr>
      <w:tr w:rsidR="00D50692" w:rsidRPr="007C52D0" w14:paraId="0F9623AB" w14:textId="77777777" w:rsidTr="004D5C95">
        <w:tc>
          <w:tcPr>
            <w:tcW w:w="2693" w:type="dxa"/>
          </w:tcPr>
          <w:p w14:paraId="35BE20EC" w14:textId="798F8943" w:rsidR="00D50692" w:rsidRPr="007C52D0" w:rsidRDefault="00D50692" w:rsidP="00D50692">
            <w:pPr>
              <w:rPr>
                <w:rFonts w:ascii="Times New Roman" w:eastAsia="標楷體" w:hAnsi="Times New Roman" w:cs="Times New Roman"/>
                <w:b/>
              </w:rPr>
            </w:pPr>
            <w:r w:rsidRPr="007C52D0">
              <w:rPr>
                <w:rFonts w:ascii="Times New Roman" w:eastAsia="標楷體" w:hAnsi="Times New Roman" w:cs="Times New Roman"/>
                <w:color w:val="292929"/>
                <w:spacing w:val="-5"/>
              </w:rPr>
              <w:t>threading.current_thread()</w:t>
            </w:r>
          </w:p>
        </w:tc>
        <w:tc>
          <w:tcPr>
            <w:tcW w:w="5182" w:type="dxa"/>
          </w:tcPr>
          <w:p w14:paraId="5A01BC00" w14:textId="2BE2D3CB" w:rsidR="00D50692" w:rsidRPr="007C52D0" w:rsidRDefault="00D50692" w:rsidP="00D50692">
            <w:pPr>
              <w:rPr>
                <w:rFonts w:ascii="Times New Roman" w:eastAsia="標楷體" w:hAnsi="Times New Roman" w:cs="Times New Roman"/>
                <w:b/>
              </w:rPr>
            </w:pPr>
            <w:r w:rsidRPr="007C52D0">
              <w:rPr>
                <w:rFonts w:ascii="Times New Roman" w:eastAsia="標楷體" w:hAnsi="Times New Roman" w:cs="Times New Roman"/>
                <w:color w:val="292929"/>
                <w:spacing w:val="-5"/>
              </w:rPr>
              <w:t>查看目前在哪個執行緒中</w:t>
            </w:r>
          </w:p>
        </w:tc>
      </w:tr>
    </w:tbl>
    <w:p w14:paraId="0465F1A7" w14:textId="097006F1" w:rsidR="005A1259" w:rsidRPr="007C52D0" w:rsidRDefault="005A1259" w:rsidP="006D5018">
      <w:pPr>
        <w:jc w:val="both"/>
        <w:rPr>
          <w:rFonts w:ascii="Times New Roman" w:eastAsia="標楷體" w:hAnsi="Times New Roman" w:cs="Times New Roman" w:hint="eastAsia"/>
          <w:kern w:val="0"/>
          <w:szCs w:val="24"/>
        </w:rPr>
      </w:pPr>
    </w:p>
    <w:p w14:paraId="370E3E78" w14:textId="77777777" w:rsidR="000E115B" w:rsidRPr="007C52D0" w:rsidRDefault="00A6601C" w:rsidP="000E115B">
      <w:pPr>
        <w:pStyle w:val="3"/>
        <w:rPr>
          <w:rFonts w:ascii="Times New Roman" w:eastAsia="標楷體" w:hAnsi="Times New Roman" w:cs="Times New Roman"/>
          <w:shd w:val="clear" w:color="auto" w:fill="DEEAF6" w:themeFill="accent1" w:themeFillTint="33"/>
        </w:rPr>
      </w:pPr>
      <w:r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>四</w:t>
      </w:r>
      <w:r w:rsidR="000E115B"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>、參考程式碼</w:t>
      </w:r>
    </w:p>
    <w:tbl>
      <w:tblPr>
        <w:tblW w:w="8640" w:type="dxa"/>
        <w:tblInd w:w="-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8100"/>
      </w:tblGrid>
      <w:tr w:rsidR="000E115B" w:rsidRPr="007C52D0" w14:paraId="6249DCAD" w14:textId="77777777" w:rsidTr="000D74C6">
        <w:trPr>
          <w:trHeight w:val="3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87F5165" w14:textId="77777777" w:rsidR="000E115B" w:rsidRPr="007C52D0" w:rsidRDefault="000E115B" w:rsidP="000D74C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列數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7625454" w14:textId="77777777" w:rsidR="000E115B" w:rsidRPr="007C52D0" w:rsidRDefault="000E115B" w:rsidP="000D74C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程式碼</w:t>
            </w:r>
          </w:p>
        </w:tc>
      </w:tr>
      <w:tr w:rsidR="000E115B" w:rsidRPr="007C52D0" w14:paraId="06295AA0" w14:textId="77777777" w:rsidTr="00AB79B5">
        <w:trPr>
          <w:trHeight w:val="557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3C199" w14:textId="77777777" w:rsidR="000E115B" w:rsidRPr="007C52D0" w:rsidRDefault="000E115B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1</w:t>
            </w:r>
          </w:p>
          <w:p w14:paraId="1346E1E0" w14:textId="77777777" w:rsidR="000E115B" w:rsidRPr="007C52D0" w:rsidRDefault="000E115B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2</w:t>
            </w:r>
          </w:p>
          <w:p w14:paraId="2154194E" w14:textId="77777777" w:rsidR="000E115B" w:rsidRPr="007C52D0" w:rsidRDefault="000E115B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3</w:t>
            </w:r>
          </w:p>
          <w:p w14:paraId="325B9164" w14:textId="77777777" w:rsidR="000E115B" w:rsidRPr="007C52D0" w:rsidRDefault="000E115B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4</w:t>
            </w:r>
          </w:p>
          <w:p w14:paraId="7DE56AD0" w14:textId="77777777" w:rsidR="000E115B" w:rsidRPr="007C52D0" w:rsidRDefault="000E115B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5</w:t>
            </w:r>
          </w:p>
          <w:p w14:paraId="653FA452" w14:textId="77777777" w:rsidR="000E115B" w:rsidRPr="007C52D0" w:rsidRDefault="000E115B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6</w:t>
            </w:r>
          </w:p>
          <w:p w14:paraId="558FDA3E" w14:textId="77777777" w:rsidR="000E115B" w:rsidRPr="007C52D0" w:rsidRDefault="000E115B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7</w:t>
            </w:r>
          </w:p>
          <w:p w14:paraId="0AB4716A" w14:textId="77777777" w:rsidR="000E115B" w:rsidRPr="007C52D0" w:rsidRDefault="000E115B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8</w:t>
            </w:r>
          </w:p>
          <w:p w14:paraId="476FB0C5" w14:textId="77777777" w:rsidR="000E115B" w:rsidRPr="007C52D0" w:rsidRDefault="000E115B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9</w:t>
            </w:r>
          </w:p>
          <w:p w14:paraId="22DD576D" w14:textId="77777777" w:rsidR="000E115B" w:rsidRPr="007C52D0" w:rsidRDefault="000E115B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10</w:t>
            </w:r>
          </w:p>
          <w:p w14:paraId="206FAC9E" w14:textId="77777777" w:rsidR="000E115B" w:rsidRPr="007C52D0" w:rsidRDefault="000E115B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11</w:t>
            </w:r>
          </w:p>
          <w:p w14:paraId="773DEFD4" w14:textId="77777777" w:rsidR="000E115B" w:rsidRPr="007C52D0" w:rsidRDefault="000E115B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12</w:t>
            </w:r>
          </w:p>
          <w:p w14:paraId="1E268E54" w14:textId="77777777" w:rsidR="000E115B" w:rsidRPr="007C52D0" w:rsidRDefault="000E115B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13</w:t>
            </w:r>
          </w:p>
          <w:p w14:paraId="482EFF29" w14:textId="77777777" w:rsidR="000E115B" w:rsidRPr="007C52D0" w:rsidRDefault="000E115B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14</w:t>
            </w:r>
          </w:p>
          <w:p w14:paraId="4DFFAF25" w14:textId="77777777" w:rsidR="000E115B" w:rsidRPr="007C52D0" w:rsidRDefault="000E115B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15</w:t>
            </w:r>
          </w:p>
          <w:p w14:paraId="64EF03D1" w14:textId="77777777" w:rsidR="000E115B" w:rsidRPr="007C52D0" w:rsidRDefault="000E115B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16</w:t>
            </w:r>
          </w:p>
          <w:p w14:paraId="40725FEA" w14:textId="77777777" w:rsidR="000E115B" w:rsidRPr="007C52D0" w:rsidRDefault="000E115B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17</w:t>
            </w:r>
          </w:p>
          <w:p w14:paraId="7ED65890" w14:textId="77777777" w:rsidR="000E115B" w:rsidRPr="007C52D0" w:rsidRDefault="000E115B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18</w:t>
            </w:r>
          </w:p>
          <w:p w14:paraId="0010943D" w14:textId="77777777" w:rsidR="000E115B" w:rsidRPr="007C52D0" w:rsidRDefault="000E115B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19</w:t>
            </w:r>
          </w:p>
          <w:p w14:paraId="17138875" w14:textId="77777777" w:rsidR="000E115B" w:rsidRPr="007C52D0" w:rsidRDefault="000E115B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20</w:t>
            </w:r>
          </w:p>
          <w:p w14:paraId="6366AEFE" w14:textId="77777777" w:rsidR="000E115B" w:rsidRPr="007C52D0" w:rsidRDefault="000E115B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lastRenderedPageBreak/>
              <w:t>21</w:t>
            </w:r>
          </w:p>
          <w:p w14:paraId="7554407F" w14:textId="77777777" w:rsidR="000E115B" w:rsidRPr="007C52D0" w:rsidRDefault="000E115B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22</w:t>
            </w:r>
          </w:p>
          <w:p w14:paraId="3C3B4A4A" w14:textId="77777777" w:rsidR="000E115B" w:rsidRPr="007C52D0" w:rsidRDefault="000E115B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23</w:t>
            </w:r>
          </w:p>
          <w:p w14:paraId="499DBFFD" w14:textId="77777777" w:rsidR="000E115B" w:rsidRPr="007C52D0" w:rsidRDefault="000E115B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24</w:t>
            </w:r>
          </w:p>
          <w:p w14:paraId="43DB3536" w14:textId="77777777" w:rsidR="000E115B" w:rsidRPr="007C52D0" w:rsidRDefault="000E115B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25</w:t>
            </w:r>
          </w:p>
          <w:p w14:paraId="4B952C76" w14:textId="77777777" w:rsidR="000E115B" w:rsidRPr="007C52D0" w:rsidRDefault="000E115B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26</w:t>
            </w:r>
          </w:p>
          <w:p w14:paraId="34D78E86" w14:textId="77777777" w:rsidR="000E115B" w:rsidRPr="007C52D0" w:rsidRDefault="000E115B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27</w:t>
            </w:r>
          </w:p>
          <w:p w14:paraId="166188AD" w14:textId="77777777" w:rsidR="000E115B" w:rsidRPr="007C52D0" w:rsidRDefault="000E115B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28</w:t>
            </w:r>
          </w:p>
          <w:p w14:paraId="79B66AA3" w14:textId="77777777" w:rsidR="00B743CF" w:rsidRPr="007C52D0" w:rsidRDefault="00B743CF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29</w:t>
            </w:r>
          </w:p>
          <w:p w14:paraId="362931E2" w14:textId="77777777" w:rsidR="00B743CF" w:rsidRPr="007C52D0" w:rsidRDefault="00B743CF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30</w:t>
            </w:r>
          </w:p>
          <w:p w14:paraId="22989131" w14:textId="77777777" w:rsidR="00B743CF" w:rsidRPr="007C52D0" w:rsidRDefault="00B743CF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31</w:t>
            </w:r>
            <w:r w:rsidRPr="007C52D0">
              <w:rPr>
                <w:rFonts w:ascii="Times New Roman" w:eastAsia="標楷體" w:hAnsi="Times New Roman" w:cs="Times New Roman"/>
              </w:rPr>
              <w:br/>
              <w:t>32</w:t>
            </w:r>
            <w:r w:rsidRPr="007C52D0">
              <w:rPr>
                <w:rFonts w:ascii="Times New Roman" w:eastAsia="標楷體" w:hAnsi="Times New Roman" w:cs="Times New Roman"/>
              </w:rPr>
              <w:br/>
              <w:t>33</w:t>
            </w:r>
          </w:p>
          <w:p w14:paraId="491C7B29" w14:textId="77777777" w:rsidR="00B743CF" w:rsidRPr="007C52D0" w:rsidRDefault="00B743CF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34</w:t>
            </w:r>
          </w:p>
          <w:p w14:paraId="064E1FED" w14:textId="77777777" w:rsidR="00B743CF" w:rsidRPr="007C52D0" w:rsidRDefault="00B743CF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35</w:t>
            </w:r>
          </w:p>
          <w:p w14:paraId="122C8CC3" w14:textId="77777777" w:rsidR="00B743CF" w:rsidRPr="007C52D0" w:rsidRDefault="00B743CF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36</w:t>
            </w:r>
            <w:r w:rsidRPr="007C52D0">
              <w:rPr>
                <w:rFonts w:ascii="Times New Roman" w:eastAsia="標楷體" w:hAnsi="Times New Roman" w:cs="Times New Roman"/>
              </w:rPr>
              <w:br/>
              <w:t>37</w:t>
            </w:r>
          </w:p>
          <w:p w14:paraId="15AEC71F" w14:textId="77777777" w:rsidR="00B743CF" w:rsidRPr="007C52D0" w:rsidRDefault="00B743CF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38</w:t>
            </w:r>
          </w:p>
          <w:p w14:paraId="33F49427" w14:textId="77777777" w:rsidR="00B743CF" w:rsidRPr="007C52D0" w:rsidRDefault="00B743CF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39</w:t>
            </w:r>
          </w:p>
          <w:p w14:paraId="3C76CACE" w14:textId="77777777" w:rsidR="00B743CF" w:rsidRPr="007C52D0" w:rsidRDefault="00B743CF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40</w:t>
            </w:r>
            <w:r w:rsidRPr="007C52D0">
              <w:rPr>
                <w:rFonts w:ascii="Times New Roman" w:eastAsia="標楷體" w:hAnsi="Times New Roman" w:cs="Times New Roman"/>
              </w:rPr>
              <w:br/>
              <w:t>41</w:t>
            </w:r>
          </w:p>
          <w:p w14:paraId="4332C95E" w14:textId="77777777" w:rsidR="00B743CF" w:rsidRPr="007C52D0" w:rsidRDefault="00B743CF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42</w:t>
            </w:r>
          </w:p>
          <w:p w14:paraId="19C26DA1" w14:textId="77777777" w:rsidR="00B743CF" w:rsidRPr="007C52D0" w:rsidRDefault="00B743CF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43</w:t>
            </w:r>
            <w:r w:rsidRPr="007C52D0">
              <w:rPr>
                <w:rFonts w:ascii="Times New Roman" w:eastAsia="標楷體" w:hAnsi="Times New Roman" w:cs="Times New Roman"/>
              </w:rPr>
              <w:br/>
              <w:t>44</w:t>
            </w:r>
          </w:p>
          <w:p w14:paraId="3D2BC369" w14:textId="77777777" w:rsidR="00B743CF" w:rsidRPr="007C52D0" w:rsidRDefault="00B743CF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45</w:t>
            </w:r>
          </w:p>
          <w:p w14:paraId="28CEF60E" w14:textId="77777777" w:rsidR="00B743CF" w:rsidRPr="007C52D0" w:rsidRDefault="00B743CF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46</w:t>
            </w:r>
          </w:p>
          <w:p w14:paraId="377FA177" w14:textId="77777777" w:rsidR="00B743CF" w:rsidRPr="007C52D0" w:rsidRDefault="00B743CF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47</w:t>
            </w:r>
          </w:p>
          <w:p w14:paraId="16CAD01B" w14:textId="77777777" w:rsidR="00B743CF" w:rsidRPr="007C52D0" w:rsidRDefault="00B743CF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48</w:t>
            </w:r>
            <w:r w:rsidRPr="007C52D0">
              <w:rPr>
                <w:rFonts w:ascii="Times New Roman" w:eastAsia="標楷體" w:hAnsi="Times New Roman" w:cs="Times New Roman"/>
              </w:rPr>
              <w:br/>
              <w:t>49</w:t>
            </w:r>
            <w:r w:rsidRPr="007C52D0">
              <w:rPr>
                <w:rFonts w:ascii="Times New Roman" w:eastAsia="標楷體" w:hAnsi="Times New Roman" w:cs="Times New Roman"/>
              </w:rPr>
              <w:br/>
              <w:t>50</w:t>
            </w:r>
          </w:p>
          <w:p w14:paraId="346B33C5" w14:textId="77777777" w:rsidR="00B743CF" w:rsidRPr="007C52D0" w:rsidRDefault="00B743CF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51</w:t>
            </w:r>
            <w:r w:rsidRPr="007C52D0">
              <w:rPr>
                <w:rFonts w:ascii="Times New Roman" w:eastAsia="標楷體" w:hAnsi="Times New Roman" w:cs="Times New Roman"/>
              </w:rPr>
              <w:br/>
              <w:t>52</w:t>
            </w:r>
          </w:p>
          <w:p w14:paraId="7B5B8FD0" w14:textId="77777777" w:rsidR="00B743CF" w:rsidRPr="007C52D0" w:rsidRDefault="00B743CF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53</w:t>
            </w:r>
          </w:p>
          <w:p w14:paraId="2A3DFEA0" w14:textId="77777777" w:rsidR="00B743CF" w:rsidRPr="007C52D0" w:rsidRDefault="00B743CF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54</w:t>
            </w:r>
          </w:p>
          <w:p w14:paraId="37C54987" w14:textId="77777777" w:rsidR="00B743CF" w:rsidRPr="007C52D0" w:rsidRDefault="00B743CF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55</w:t>
            </w:r>
            <w:r w:rsidRPr="007C52D0">
              <w:rPr>
                <w:rFonts w:ascii="Times New Roman" w:eastAsia="標楷體" w:hAnsi="Times New Roman" w:cs="Times New Roman"/>
              </w:rPr>
              <w:br/>
              <w:t>56</w:t>
            </w:r>
            <w:r w:rsidRPr="007C52D0">
              <w:rPr>
                <w:rFonts w:ascii="Times New Roman" w:eastAsia="標楷體" w:hAnsi="Times New Roman" w:cs="Times New Roman"/>
              </w:rPr>
              <w:br/>
              <w:t>57</w:t>
            </w:r>
            <w:r w:rsidRPr="007C52D0">
              <w:rPr>
                <w:rFonts w:ascii="Times New Roman" w:eastAsia="標楷體" w:hAnsi="Times New Roman" w:cs="Times New Roman"/>
              </w:rPr>
              <w:br/>
              <w:t>58</w:t>
            </w:r>
          </w:p>
          <w:p w14:paraId="6D1E1ACD" w14:textId="77777777" w:rsidR="00B743CF" w:rsidRPr="007C52D0" w:rsidRDefault="00B743CF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lastRenderedPageBreak/>
              <w:t>59</w:t>
            </w:r>
          </w:p>
          <w:p w14:paraId="2B9FD5DC" w14:textId="77777777" w:rsidR="00B743CF" w:rsidRPr="007C52D0" w:rsidRDefault="00B743CF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60</w:t>
            </w:r>
            <w:r w:rsidRPr="007C52D0">
              <w:rPr>
                <w:rFonts w:ascii="Times New Roman" w:eastAsia="標楷體" w:hAnsi="Times New Roman" w:cs="Times New Roman"/>
              </w:rPr>
              <w:br/>
              <w:t>61</w:t>
            </w:r>
          </w:p>
          <w:p w14:paraId="6B1DF5D5" w14:textId="77777777" w:rsidR="00B743CF" w:rsidRPr="007C52D0" w:rsidRDefault="00B743CF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62</w:t>
            </w:r>
          </w:p>
          <w:p w14:paraId="2C20EA67" w14:textId="77777777" w:rsidR="00B743CF" w:rsidRPr="007C52D0" w:rsidRDefault="00B743CF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63</w:t>
            </w:r>
          </w:p>
          <w:p w14:paraId="1B1635BB" w14:textId="77777777" w:rsidR="00B743CF" w:rsidRPr="007C52D0" w:rsidRDefault="00B743CF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64</w:t>
            </w:r>
            <w:r w:rsidRPr="007C52D0">
              <w:rPr>
                <w:rFonts w:ascii="Times New Roman" w:eastAsia="標楷體" w:hAnsi="Times New Roman" w:cs="Times New Roman"/>
              </w:rPr>
              <w:br/>
              <w:t>65</w:t>
            </w:r>
            <w:r w:rsidRPr="007C52D0">
              <w:rPr>
                <w:rFonts w:ascii="Times New Roman" w:eastAsia="標楷體" w:hAnsi="Times New Roman" w:cs="Times New Roman"/>
              </w:rPr>
              <w:br/>
              <w:t>66</w:t>
            </w:r>
            <w:r w:rsidRPr="007C52D0">
              <w:rPr>
                <w:rFonts w:ascii="Times New Roman" w:eastAsia="標楷體" w:hAnsi="Times New Roman" w:cs="Times New Roman"/>
              </w:rPr>
              <w:br/>
              <w:t>67</w:t>
            </w:r>
            <w:r w:rsidRPr="007C52D0">
              <w:rPr>
                <w:rFonts w:ascii="Times New Roman" w:eastAsia="標楷體" w:hAnsi="Times New Roman" w:cs="Times New Roman"/>
              </w:rPr>
              <w:br/>
              <w:t>68</w:t>
            </w:r>
            <w:r w:rsidRPr="007C52D0">
              <w:rPr>
                <w:rFonts w:ascii="Times New Roman" w:eastAsia="標楷體" w:hAnsi="Times New Roman" w:cs="Times New Roman"/>
              </w:rPr>
              <w:br/>
              <w:t>69</w:t>
            </w:r>
            <w:r w:rsidRPr="007C52D0">
              <w:rPr>
                <w:rFonts w:ascii="Times New Roman" w:eastAsia="標楷體" w:hAnsi="Times New Roman" w:cs="Times New Roman"/>
              </w:rPr>
              <w:br/>
              <w:t>70</w:t>
            </w:r>
          </w:p>
          <w:p w14:paraId="50DF3208" w14:textId="77777777" w:rsidR="00B743CF" w:rsidRPr="007C52D0" w:rsidRDefault="00B743CF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71</w:t>
            </w:r>
            <w:r w:rsidRPr="007C52D0">
              <w:rPr>
                <w:rFonts w:ascii="Times New Roman" w:eastAsia="標楷體" w:hAnsi="Times New Roman" w:cs="Times New Roman"/>
              </w:rPr>
              <w:br/>
              <w:t>72</w:t>
            </w:r>
          </w:p>
          <w:p w14:paraId="5A342F9F" w14:textId="77777777" w:rsidR="00B743CF" w:rsidRPr="007C52D0" w:rsidRDefault="00B743CF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73</w:t>
            </w:r>
          </w:p>
          <w:p w14:paraId="01AB2896" w14:textId="77777777" w:rsidR="00B743CF" w:rsidRPr="007C52D0" w:rsidRDefault="00B743CF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74</w:t>
            </w:r>
          </w:p>
          <w:p w14:paraId="7266B68D" w14:textId="77777777" w:rsidR="00B743CF" w:rsidRPr="007C52D0" w:rsidRDefault="00B743CF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75</w:t>
            </w:r>
            <w:r w:rsidRPr="007C52D0">
              <w:rPr>
                <w:rFonts w:ascii="Times New Roman" w:eastAsia="標楷體" w:hAnsi="Times New Roman" w:cs="Times New Roman"/>
              </w:rPr>
              <w:br/>
              <w:t>76</w:t>
            </w:r>
          </w:p>
          <w:p w14:paraId="28340743" w14:textId="77777777" w:rsidR="00B743CF" w:rsidRPr="007C52D0" w:rsidRDefault="00B743CF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77</w:t>
            </w:r>
          </w:p>
          <w:p w14:paraId="2C92517D" w14:textId="77777777" w:rsidR="00B743CF" w:rsidRPr="007C52D0" w:rsidRDefault="00B743CF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78</w:t>
            </w:r>
          </w:p>
          <w:p w14:paraId="5E42C02F" w14:textId="77777777" w:rsidR="00B743CF" w:rsidRPr="007C52D0" w:rsidRDefault="00B743CF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79</w:t>
            </w:r>
            <w:r w:rsidRPr="007C52D0">
              <w:rPr>
                <w:rFonts w:ascii="Times New Roman" w:eastAsia="標楷體" w:hAnsi="Times New Roman" w:cs="Times New Roman"/>
              </w:rPr>
              <w:br/>
              <w:t>80</w:t>
            </w:r>
          </w:p>
          <w:p w14:paraId="00F54514" w14:textId="77777777" w:rsidR="00B743CF" w:rsidRPr="007C52D0" w:rsidRDefault="00B743CF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81</w:t>
            </w:r>
          </w:p>
          <w:p w14:paraId="3A750272" w14:textId="77777777" w:rsidR="00B743CF" w:rsidRPr="007C52D0" w:rsidRDefault="00B743CF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82</w:t>
            </w:r>
            <w:r w:rsidRPr="007C52D0">
              <w:rPr>
                <w:rFonts w:ascii="Times New Roman" w:eastAsia="標楷體" w:hAnsi="Times New Roman" w:cs="Times New Roman"/>
              </w:rPr>
              <w:br/>
              <w:t>83</w:t>
            </w:r>
            <w:r w:rsidR="00B55859" w:rsidRPr="007C52D0">
              <w:rPr>
                <w:rFonts w:ascii="Times New Roman" w:eastAsia="標楷體" w:hAnsi="Times New Roman" w:cs="Times New Roman"/>
              </w:rPr>
              <w:br/>
              <w:t>84</w:t>
            </w:r>
            <w:r w:rsidR="00B55859" w:rsidRPr="007C52D0">
              <w:rPr>
                <w:rFonts w:ascii="Times New Roman" w:eastAsia="標楷體" w:hAnsi="Times New Roman" w:cs="Times New Roman"/>
              </w:rPr>
              <w:br/>
              <w:t>85</w:t>
            </w:r>
          </w:p>
          <w:p w14:paraId="53E3C684" w14:textId="77777777" w:rsidR="00B55859" w:rsidRPr="007C52D0" w:rsidRDefault="00B55859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86</w:t>
            </w:r>
          </w:p>
          <w:p w14:paraId="1D924B0C" w14:textId="77777777" w:rsidR="00B55859" w:rsidRPr="007C52D0" w:rsidRDefault="00B55859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87</w:t>
            </w:r>
          </w:p>
          <w:p w14:paraId="524042FA" w14:textId="77777777" w:rsidR="00B55859" w:rsidRPr="007C52D0" w:rsidRDefault="00B55859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88</w:t>
            </w:r>
          </w:p>
          <w:p w14:paraId="10AE23E4" w14:textId="77777777" w:rsidR="00B55859" w:rsidRPr="007C52D0" w:rsidRDefault="00B55859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89</w:t>
            </w:r>
          </w:p>
          <w:p w14:paraId="0E89A7F8" w14:textId="77777777" w:rsidR="00B55859" w:rsidRPr="007C52D0" w:rsidRDefault="00B55859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90</w:t>
            </w:r>
          </w:p>
          <w:p w14:paraId="13D1F00A" w14:textId="77777777" w:rsidR="00B55859" w:rsidRPr="007C52D0" w:rsidRDefault="00B55859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91</w:t>
            </w:r>
          </w:p>
          <w:p w14:paraId="414B0549" w14:textId="77777777" w:rsidR="00B55859" w:rsidRPr="007C52D0" w:rsidRDefault="00B55859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92</w:t>
            </w:r>
          </w:p>
          <w:p w14:paraId="09D7025F" w14:textId="77777777" w:rsidR="00B55859" w:rsidRPr="007C52D0" w:rsidRDefault="00B55859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93</w:t>
            </w:r>
          </w:p>
          <w:p w14:paraId="3F51ED87" w14:textId="77777777" w:rsidR="00B55859" w:rsidRPr="007C52D0" w:rsidRDefault="00B55859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94</w:t>
            </w:r>
            <w:r w:rsidRPr="007C52D0">
              <w:rPr>
                <w:rFonts w:ascii="Times New Roman" w:eastAsia="標楷體" w:hAnsi="Times New Roman" w:cs="Times New Roman"/>
              </w:rPr>
              <w:br/>
              <w:t>95</w:t>
            </w:r>
          </w:p>
          <w:p w14:paraId="4F2790A5" w14:textId="77777777" w:rsidR="00B55859" w:rsidRPr="007C52D0" w:rsidRDefault="00B55859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96</w:t>
            </w:r>
          </w:p>
          <w:p w14:paraId="01240EF4" w14:textId="77777777" w:rsidR="00B55859" w:rsidRPr="007C52D0" w:rsidRDefault="00B55859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lastRenderedPageBreak/>
              <w:t>97</w:t>
            </w:r>
          </w:p>
          <w:p w14:paraId="3D8574B9" w14:textId="77777777" w:rsidR="00B55859" w:rsidRPr="007C52D0" w:rsidRDefault="00B55859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98</w:t>
            </w:r>
          </w:p>
          <w:p w14:paraId="08B9FECB" w14:textId="77777777" w:rsidR="00B55859" w:rsidRPr="007C52D0" w:rsidRDefault="00B55859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99</w:t>
            </w:r>
          </w:p>
          <w:p w14:paraId="2BFE373A" w14:textId="77777777" w:rsidR="00B22B52" w:rsidRPr="007C52D0" w:rsidRDefault="00B22B52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100</w:t>
            </w:r>
          </w:p>
          <w:p w14:paraId="788AC960" w14:textId="77777777" w:rsidR="00B22B52" w:rsidRPr="007C52D0" w:rsidRDefault="00B22B52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101</w:t>
            </w:r>
          </w:p>
          <w:p w14:paraId="740E2C89" w14:textId="77777777" w:rsidR="00B22B52" w:rsidRPr="007C52D0" w:rsidRDefault="00B22B52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102</w:t>
            </w:r>
          </w:p>
          <w:p w14:paraId="313A2D68" w14:textId="77777777" w:rsidR="00B22B52" w:rsidRPr="007C52D0" w:rsidRDefault="00B22B52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103</w:t>
            </w:r>
          </w:p>
          <w:p w14:paraId="75EF41EC" w14:textId="77777777" w:rsidR="00B22B52" w:rsidRPr="007C52D0" w:rsidRDefault="00B22B52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104</w:t>
            </w:r>
          </w:p>
          <w:p w14:paraId="11454C0E" w14:textId="77777777" w:rsidR="00B22B52" w:rsidRPr="007C52D0" w:rsidRDefault="00B22B52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105</w:t>
            </w:r>
          </w:p>
          <w:p w14:paraId="46A6F201" w14:textId="77777777" w:rsidR="00B22B52" w:rsidRPr="007C52D0" w:rsidRDefault="00B22B52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106</w:t>
            </w:r>
          </w:p>
          <w:p w14:paraId="25B4C0E9" w14:textId="77777777" w:rsidR="00B22B52" w:rsidRPr="007C52D0" w:rsidRDefault="00B22B52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107</w:t>
            </w:r>
          </w:p>
          <w:p w14:paraId="59789B04" w14:textId="77777777" w:rsidR="00B22B52" w:rsidRPr="007C52D0" w:rsidRDefault="00B22B52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108</w:t>
            </w:r>
          </w:p>
          <w:p w14:paraId="4C83747C" w14:textId="2703C21C" w:rsidR="00B22B52" w:rsidRPr="007C52D0" w:rsidRDefault="00B22B52" w:rsidP="00B743C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109</w:t>
            </w:r>
            <w:r w:rsidRPr="007C52D0">
              <w:rPr>
                <w:rFonts w:ascii="Times New Roman" w:eastAsia="標楷體" w:hAnsi="Times New Roman" w:cs="Times New Roman"/>
              </w:rPr>
              <w:br/>
              <w:t>110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B6996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lastRenderedPageBreak/>
              <w:t>from tkinter import *</w:t>
            </w:r>
          </w:p>
          <w:p w14:paraId="7E0E7D73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from pytube import YouTube</w:t>
            </w:r>
          </w:p>
          <w:p w14:paraId="0CEF9C71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import os</w:t>
            </w:r>
          </w:p>
          <w:p w14:paraId="5F5151AC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import threading</w:t>
            </w:r>
          </w:p>
          <w:p w14:paraId="4DB71D48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</w:p>
          <w:p w14:paraId="04EB3F48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 xml:space="preserve">def loadVideo(): </w:t>
            </w:r>
          </w:p>
          <w:p w14:paraId="4FE764C1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 xml:space="preserve">    x.set("</w:t>
            </w:r>
            <w:r w:rsidRPr="007C52D0">
              <w:rPr>
                <w:rFonts w:ascii="Times New Roman" w:eastAsia="標楷體" w:hAnsi="Times New Roman" w:cs="Times New Roman"/>
              </w:rPr>
              <w:t>狀態</w:t>
            </w:r>
            <w:r w:rsidRPr="007C52D0">
              <w:rPr>
                <w:rFonts w:ascii="Times New Roman" w:eastAsia="標楷體" w:hAnsi="Times New Roman" w:cs="Times New Roman"/>
              </w:rPr>
              <w:t>:</w:t>
            </w:r>
            <w:r w:rsidRPr="007C52D0">
              <w:rPr>
                <w:rFonts w:ascii="Times New Roman" w:eastAsia="標楷體" w:hAnsi="Times New Roman" w:cs="Times New Roman"/>
              </w:rPr>
              <w:t>檔案下載中</w:t>
            </w:r>
            <w:r w:rsidRPr="007C52D0">
              <w:rPr>
                <w:rFonts w:ascii="Times New Roman" w:eastAsia="標楷體" w:hAnsi="Times New Roman" w:cs="Times New Roman"/>
              </w:rPr>
              <w:t>(</w:t>
            </w:r>
            <w:r w:rsidRPr="007C52D0">
              <w:rPr>
                <w:rFonts w:ascii="Times New Roman" w:eastAsia="標楷體" w:hAnsi="Times New Roman" w:cs="Times New Roman"/>
              </w:rPr>
              <w:t>無反應可多按幾次</w:t>
            </w:r>
            <w:r w:rsidRPr="007C52D0">
              <w:rPr>
                <w:rFonts w:ascii="Times New Roman" w:eastAsia="標楷體" w:hAnsi="Times New Roman" w:cs="Times New Roman"/>
              </w:rPr>
              <w:t>)...")</w:t>
            </w:r>
          </w:p>
          <w:p w14:paraId="7B111168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 xml:space="preserve">    vlinks = links.get()</w:t>
            </w:r>
          </w:p>
          <w:p w14:paraId="58D5C60E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 xml:space="preserve">    yt = YouTube(vlinks)</w:t>
            </w:r>
          </w:p>
          <w:p w14:paraId="1C1BE9EB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</w:p>
          <w:p w14:paraId="75E9A63F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 xml:space="preserve">    threading.Thread(target=yt.register_on_progress_callback(progress)).start()</w:t>
            </w:r>
          </w:p>
          <w:p w14:paraId="1F9BC2D6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 xml:space="preserve">    threading.Thread(target=lambda:downoad(yt,path)).start()</w:t>
            </w:r>
          </w:p>
          <w:p w14:paraId="358E60A3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</w:p>
          <w:p w14:paraId="321E1F56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 xml:space="preserve">    videoViews = yt.views</w:t>
            </w:r>
          </w:p>
          <w:p w14:paraId="48A50314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 xml:space="preserve">    videoSeconds = yt.length</w:t>
            </w:r>
          </w:p>
          <w:p w14:paraId="7D73F220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 xml:space="preserve">    videoRating = yt.rating</w:t>
            </w:r>
          </w:p>
          <w:p w14:paraId="641CA9FD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 xml:space="preserve">    videoTitle = yt.title</w:t>
            </w:r>
          </w:p>
          <w:p w14:paraId="3AB22C32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 xml:space="preserve">    a.set(str(videoViews ))</w:t>
            </w:r>
          </w:p>
          <w:p w14:paraId="60565979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 xml:space="preserve">    b.set(str(videoSeconds))</w:t>
            </w:r>
          </w:p>
          <w:p w14:paraId="6BB35298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 xml:space="preserve">    c.set(str(videoRating)+" / 5")</w:t>
            </w:r>
          </w:p>
          <w:p w14:paraId="597470AD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lastRenderedPageBreak/>
              <w:t xml:space="preserve">    d.set(str(videoTitle))</w:t>
            </w:r>
          </w:p>
          <w:p w14:paraId="63138692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 xml:space="preserve">    x.set("</w:t>
            </w:r>
            <w:r w:rsidRPr="007C52D0">
              <w:rPr>
                <w:rFonts w:ascii="Times New Roman" w:eastAsia="標楷體" w:hAnsi="Times New Roman" w:cs="Times New Roman"/>
              </w:rPr>
              <w:t>狀態</w:t>
            </w:r>
            <w:r w:rsidRPr="007C52D0">
              <w:rPr>
                <w:rFonts w:ascii="Times New Roman" w:eastAsia="標楷體" w:hAnsi="Times New Roman" w:cs="Times New Roman"/>
              </w:rPr>
              <w:t>:</w:t>
            </w:r>
            <w:r w:rsidRPr="007C52D0">
              <w:rPr>
                <w:rFonts w:ascii="Times New Roman" w:eastAsia="標楷體" w:hAnsi="Times New Roman" w:cs="Times New Roman"/>
              </w:rPr>
              <w:t>影音檔案下載中</w:t>
            </w:r>
            <w:r w:rsidRPr="007C52D0">
              <w:rPr>
                <w:rFonts w:ascii="Times New Roman" w:eastAsia="標楷體" w:hAnsi="Times New Roman" w:cs="Times New Roman"/>
              </w:rPr>
              <w:t xml:space="preserve">") </w:t>
            </w:r>
          </w:p>
          <w:p w14:paraId="7F1E7430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 xml:space="preserve">    y.set("[Download]:")</w:t>
            </w:r>
          </w:p>
          <w:p w14:paraId="4E5C5DE2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</w:p>
          <w:p w14:paraId="488A7819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def downoad(yt,path):</w:t>
            </w:r>
          </w:p>
          <w:p w14:paraId="032E3E7D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 xml:space="preserve">    yt.streams.first().download(path)</w:t>
            </w:r>
          </w:p>
          <w:p w14:paraId="201FE800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 xml:space="preserve">    </w:t>
            </w:r>
          </w:p>
          <w:p w14:paraId="03141063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def progress(streams, chunk, bytes_remaining):</w:t>
            </w:r>
          </w:p>
          <w:p w14:paraId="33C55BEA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 xml:space="preserve">    if int(bytes_remaining) == 0:</w:t>
            </w:r>
          </w:p>
          <w:p w14:paraId="3563F175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 xml:space="preserve">        x.set("</w:t>
            </w:r>
            <w:r w:rsidRPr="007C52D0">
              <w:rPr>
                <w:rFonts w:ascii="Times New Roman" w:eastAsia="標楷體" w:hAnsi="Times New Roman" w:cs="Times New Roman"/>
              </w:rPr>
              <w:t>狀態</w:t>
            </w:r>
            <w:r w:rsidRPr="007C52D0">
              <w:rPr>
                <w:rFonts w:ascii="Times New Roman" w:eastAsia="標楷體" w:hAnsi="Times New Roman" w:cs="Times New Roman"/>
              </w:rPr>
              <w:t>:</w:t>
            </w:r>
            <w:r w:rsidRPr="007C52D0">
              <w:rPr>
                <w:rFonts w:ascii="Times New Roman" w:eastAsia="標楷體" w:hAnsi="Times New Roman" w:cs="Times New Roman"/>
              </w:rPr>
              <w:t>影音檔案下載完成</w:t>
            </w:r>
            <w:r w:rsidRPr="007C52D0">
              <w:rPr>
                <w:rFonts w:ascii="Times New Roman" w:eastAsia="標楷體" w:hAnsi="Times New Roman" w:cs="Times New Roman"/>
              </w:rPr>
              <w:t xml:space="preserve">") </w:t>
            </w:r>
          </w:p>
          <w:p w14:paraId="5632F0FE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 xml:space="preserve">        y.set("[Download]:██████████ 100%"+" in "+ path)</w:t>
            </w:r>
          </w:p>
          <w:p w14:paraId="7B5411CB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 xml:space="preserve">    size = streams.filesize</w:t>
            </w:r>
          </w:p>
          <w:p w14:paraId="633B8A8F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 xml:space="preserve">    progress = (float(abs(bytes_remaining-size)/size))*float(100)</w:t>
            </w:r>
          </w:p>
          <w:p w14:paraId="7E3F8CDA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 xml:space="preserve">    y.set('[Download]:[%s%s]%.2f%%' % ('█' * int(progress//5), ' '*(20-int(progress//5)), float(progress)))</w:t>
            </w:r>
          </w:p>
          <w:p w14:paraId="670B7F87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3F285375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def reMove():</w:t>
            </w:r>
          </w:p>
          <w:p w14:paraId="09167B2F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 xml:space="preserve">    links.set(" ")</w:t>
            </w:r>
          </w:p>
          <w:p w14:paraId="3E807F15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</w:p>
          <w:p w14:paraId="62982DA1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def width():</w:t>
            </w:r>
          </w:p>
          <w:p w14:paraId="031B7400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 xml:space="preserve">    window.title("YouTube</w:t>
            </w:r>
            <w:r w:rsidRPr="007C52D0">
              <w:rPr>
                <w:rFonts w:ascii="Times New Roman" w:eastAsia="標楷體" w:hAnsi="Times New Roman" w:cs="Times New Roman"/>
              </w:rPr>
              <w:t>影片下載小工具</w:t>
            </w:r>
            <w:r w:rsidRPr="007C52D0">
              <w:rPr>
                <w:rFonts w:ascii="Times New Roman" w:eastAsia="標楷體" w:hAnsi="Times New Roman" w:cs="Times New Roman"/>
              </w:rPr>
              <w:t xml:space="preserve">  by</w:t>
            </w:r>
            <w:r w:rsidRPr="007C52D0">
              <w:rPr>
                <w:rFonts w:ascii="Times New Roman" w:eastAsia="標楷體" w:hAnsi="Times New Roman" w:cs="Times New Roman"/>
              </w:rPr>
              <w:t>王璽鑄</w:t>
            </w:r>
            <w:r w:rsidRPr="007C52D0">
              <w:rPr>
                <w:rFonts w:ascii="Times New Roman" w:eastAsia="標楷體" w:hAnsi="Times New Roman" w:cs="Times New Roman"/>
              </w:rPr>
              <w:t>")</w:t>
            </w:r>
          </w:p>
          <w:p w14:paraId="4F3DD6CD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 xml:space="preserve">    window.geometry("250x240")</w:t>
            </w:r>
          </w:p>
          <w:p w14:paraId="12665629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def back():</w:t>
            </w:r>
          </w:p>
          <w:p w14:paraId="7B042BA6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 xml:space="preserve">    window.title("YouTube</w:t>
            </w:r>
            <w:r w:rsidRPr="007C52D0">
              <w:rPr>
                <w:rFonts w:ascii="Times New Roman" w:eastAsia="標楷體" w:hAnsi="Times New Roman" w:cs="Times New Roman"/>
              </w:rPr>
              <w:t>影片下載小工具</w:t>
            </w:r>
            <w:r w:rsidRPr="007C52D0">
              <w:rPr>
                <w:rFonts w:ascii="Times New Roman" w:eastAsia="標楷體" w:hAnsi="Times New Roman" w:cs="Times New Roman"/>
              </w:rPr>
              <w:t xml:space="preserve">  by</w:t>
            </w:r>
            <w:r w:rsidRPr="007C52D0">
              <w:rPr>
                <w:rFonts w:ascii="Times New Roman" w:eastAsia="標楷體" w:hAnsi="Times New Roman" w:cs="Times New Roman"/>
              </w:rPr>
              <w:t>王璽鑄</w:t>
            </w:r>
            <w:r w:rsidRPr="007C52D0">
              <w:rPr>
                <w:rFonts w:ascii="Times New Roman" w:eastAsia="標楷體" w:hAnsi="Times New Roman" w:cs="Times New Roman"/>
              </w:rPr>
              <w:t>")</w:t>
            </w:r>
          </w:p>
          <w:p w14:paraId="6A0B6774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 xml:space="preserve">    window.geometry("500x240")</w:t>
            </w:r>
          </w:p>
          <w:p w14:paraId="528CB990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7BB79CC8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path="d:\\myYoutube"     #</w:t>
            </w:r>
            <w:r w:rsidRPr="007C52D0">
              <w:rPr>
                <w:rFonts w:ascii="Times New Roman" w:eastAsia="標楷體" w:hAnsi="Times New Roman" w:cs="Times New Roman"/>
              </w:rPr>
              <w:t>位置</w:t>
            </w:r>
          </w:p>
          <w:p w14:paraId="4E068BD5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if not os.path.isdir(path):</w:t>
            </w:r>
          </w:p>
          <w:p w14:paraId="6C2F48DC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 xml:space="preserve">    os.mkdir(path)</w:t>
            </w:r>
          </w:p>
          <w:p w14:paraId="6D0B21FF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</w:p>
          <w:p w14:paraId="5F241A10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window = Tk()</w:t>
            </w:r>
          </w:p>
          <w:p w14:paraId="0708BD58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window.title("YouTube</w:t>
            </w:r>
            <w:r w:rsidRPr="007C52D0">
              <w:rPr>
                <w:rFonts w:ascii="Times New Roman" w:eastAsia="標楷體" w:hAnsi="Times New Roman" w:cs="Times New Roman"/>
              </w:rPr>
              <w:t>影片下載小工具</w:t>
            </w:r>
            <w:r w:rsidRPr="007C52D0">
              <w:rPr>
                <w:rFonts w:ascii="Times New Roman" w:eastAsia="標楷體" w:hAnsi="Times New Roman" w:cs="Times New Roman"/>
              </w:rPr>
              <w:t xml:space="preserve">  by</w:t>
            </w:r>
            <w:r w:rsidRPr="007C52D0">
              <w:rPr>
                <w:rFonts w:ascii="Times New Roman" w:eastAsia="標楷體" w:hAnsi="Times New Roman" w:cs="Times New Roman"/>
              </w:rPr>
              <w:t>王璽鑄</w:t>
            </w:r>
            <w:r w:rsidRPr="007C52D0">
              <w:rPr>
                <w:rFonts w:ascii="Times New Roman" w:eastAsia="標楷體" w:hAnsi="Times New Roman" w:cs="Times New Roman"/>
              </w:rPr>
              <w:t>")</w:t>
            </w:r>
          </w:p>
          <w:p w14:paraId="75549129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window.geometry("500x240")</w:t>
            </w:r>
          </w:p>
          <w:p w14:paraId="4851DAF0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</w:p>
          <w:p w14:paraId="07490B92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x = StringVar()</w:t>
            </w:r>
          </w:p>
          <w:p w14:paraId="184DA679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y = StringVar()</w:t>
            </w:r>
          </w:p>
          <w:p w14:paraId="75F83FE7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a = StringVar()</w:t>
            </w:r>
          </w:p>
          <w:p w14:paraId="4FB879DA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b = StringVar()</w:t>
            </w:r>
          </w:p>
          <w:p w14:paraId="732780A0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lastRenderedPageBreak/>
              <w:t>c = StringVar()</w:t>
            </w:r>
          </w:p>
          <w:p w14:paraId="4D7E718F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d = StringVar()</w:t>
            </w:r>
          </w:p>
          <w:p w14:paraId="06D76979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links = StringVar()</w:t>
            </w:r>
          </w:p>
          <w:p w14:paraId="10F5F75D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x.set("</w:t>
            </w:r>
            <w:r w:rsidRPr="007C52D0">
              <w:rPr>
                <w:rFonts w:ascii="Times New Roman" w:eastAsia="標楷體" w:hAnsi="Times New Roman" w:cs="Times New Roman"/>
              </w:rPr>
              <w:t>狀態</w:t>
            </w:r>
            <w:r w:rsidRPr="007C52D0">
              <w:rPr>
                <w:rFonts w:ascii="Times New Roman" w:eastAsia="標楷體" w:hAnsi="Times New Roman" w:cs="Times New Roman"/>
              </w:rPr>
              <w:t>:</w:t>
            </w:r>
            <w:r w:rsidRPr="007C52D0">
              <w:rPr>
                <w:rFonts w:ascii="Times New Roman" w:eastAsia="標楷體" w:hAnsi="Times New Roman" w:cs="Times New Roman"/>
              </w:rPr>
              <w:t>等待輸入影片網址</w:t>
            </w:r>
            <w:r w:rsidRPr="007C52D0">
              <w:rPr>
                <w:rFonts w:ascii="Times New Roman" w:eastAsia="標楷體" w:hAnsi="Times New Roman" w:cs="Times New Roman"/>
              </w:rPr>
              <w:t>")</w:t>
            </w:r>
          </w:p>
          <w:p w14:paraId="471F6B4C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y.set("[Download]:")</w:t>
            </w:r>
          </w:p>
          <w:p w14:paraId="1B642B83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a.set("...")</w:t>
            </w:r>
          </w:p>
          <w:p w14:paraId="6CE5FF74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b.set("...")</w:t>
            </w:r>
          </w:p>
          <w:p w14:paraId="4E85EE31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c.set("...")</w:t>
            </w:r>
          </w:p>
          <w:p w14:paraId="030F9AC2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d.set("...")</w:t>
            </w:r>
          </w:p>
          <w:p w14:paraId="08B0A67F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</w:p>
          <w:p w14:paraId="7BF01B72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lab0 = Label(window,text="</w:t>
            </w:r>
            <w:r w:rsidRPr="007C52D0">
              <w:rPr>
                <w:rFonts w:ascii="Times New Roman" w:eastAsia="標楷體" w:hAnsi="Times New Roman" w:cs="Times New Roman"/>
              </w:rPr>
              <w:t>請輸入輸入影片網址</w:t>
            </w:r>
            <w:r w:rsidRPr="007C52D0">
              <w:rPr>
                <w:rFonts w:ascii="Times New Roman" w:eastAsia="標楷體" w:hAnsi="Times New Roman" w:cs="Times New Roman"/>
              </w:rPr>
              <w:t xml:space="preserve"> : ",bg="lightyellow",width=20).grid(row=0)</w:t>
            </w:r>
          </w:p>
          <w:p w14:paraId="4559D5EC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lab1 = Label(window,text="</w:t>
            </w:r>
            <w:r w:rsidRPr="007C52D0">
              <w:rPr>
                <w:rFonts w:ascii="Times New Roman" w:eastAsia="標楷體" w:hAnsi="Times New Roman" w:cs="Times New Roman"/>
              </w:rPr>
              <w:t>影片標題</w:t>
            </w:r>
            <w:r w:rsidRPr="007C52D0">
              <w:rPr>
                <w:rFonts w:ascii="Times New Roman" w:eastAsia="標楷體" w:hAnsi="Times New Roman" w:cs="Times New Roman"/>
              </w:rPr>
              <w:t xml:space="preserve">     : ",bg="lightyellow",width=15)</w:t>
            </w:r>
          </w:p>
          <w:p w14:paraId="2270907C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lab2 = Label(window,text="</w:t>
            </w:r>
            <w:r w:rsidRPr="007C52D0">
              <w:rPr>
                <w:rFonts w:ascii="Times New Roman" w:eastAsia="標楷體" w:hAnsi="Times New Roman" w:cs="Times New Roman"/>
              </w:rPr>
              <w:t>影片評價</w:t>
            </w:r>
            <w:r w:rsidRPr="007C52D0">
              <w:rPr>
                <w:rFonts w:ascii="Times New Roman" w:eastAsia="標楷體" w:hAnsi="Times New Roman" w:cs="Times New Roman"/>
              </w:rPr>
              <w:t xml:space="preserve">     : ",bg="lightyellow",width=15)</w:t>
            </w:r>
          </w:p>
          <w:p w14:paraId="53639F0A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lab3 = Label(window,text="</w:t>
            </w:r>
            <w:r w:rsidRPr="007C52D0">
              <w:rPr>
                <w:rFonts w:ascii="Times New Roman" w:eastAsia="標楷體" w:hAnsi="Times New Roman" w:cs="Times New Roman"/>
              </w:rPr>
              <w:t>影片長度</w:t>
            </w:r>
            <w:r w:rsidRPr="007C52D0">
              <w:rPr>
                <w:rFonts w:ascii="Times New Roman" w:eastAsia="標楷體" w:hAnsi="Times New Roman" w:cs="Times New Roman"/>
              </w:rPr>
              <w:t>(</w:t>
            </w:r>
            <w:r w:rsidRPr="007C52D0">
              <w:rPr>
                <w:rFonts w:ascii="Times New Roman" w:eastAsia="標楷體" w:hAnsi="Times New Roman" w:cs="Times New Roman"/>
              </w:rPr>
              <w:t>秒</w:t>
            </w:r>
            <w:r w:rsidRPr="007C52D0">
              <w:rPr>
                <w:rFonts w:ascii="Times New Roman" w:eastAsia="標楷體" w:hAnsi="Times New Roman" w:cs="Times New Roman"/>
              </w:rPr>
              <w:t>) : ",bg="lightyellow",width=15)</w:t>
            </w:r>
          </w:p>
          <w:p w14:paraId="2FD9331A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lab4 = Label(window,text="</w:t>
            </w:r>
            <w:r w:rsidRPr="007C52D0">
              <w:rPr>
                <w:rFonts w:ascii="Times New Roman" w:eastAsia="標楷體" w:hAnsi="Times New Roman" w:cs="Times New Roman"/>
              </w:rPr>
              <w:t>影片觀賞次數</w:t>
            </w:r>
            <w:r w:rsidRPr="007C52D0">
              <w:rPr>
                <w:rFonts w:ascii="Times New Roman" w:eastAsia="標楷體" w:hAnsi="Times New Roman" w:cs="Times New Roman"/>
              </w:rPr>
              <w:t xml:space="preserve"> : ",bg="lightyellow",width=15)</w:t>
            </w:r>
          </w:p>
          <w:p w14:paraId="3A8A3893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lab5 = Label(window,textvariable=x,width=45)</w:t>
            </w:r>
          </w:p>
          <w:p w14:paraId="63A927DB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lab6 = Label(window,textvariable=y,width=45)</w:t>
            </w:r>
          </w:p>
          <w:p w14:paraId="6B6AEF32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lab11 = Label(window,textvariable=d,width=50)</w:t>
            </w:r>
          </w:p>
          <w:p w14:paraId="00674DED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lab22 = Label(window,textvariable=c,width=50)</w:t>
            </w:r>
          </w:p>
          <w:p w14:paraId="16251AD9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lab33 = Label(window,textvariable=b,width=50)</w:t>
            </w:r>
          </w:p>
          <w:p w14:paraId="2883AE95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lab44 = Label(window,textvariable=a,width=50)</w:t>
            </w:r>
          </w:p>
          <w:p w14:paraId="5ECD515E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</w:p>
          <w:p w14:paraId="05B75AE5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lab1.place(x=0,y=30)</w:t>
            </w:r>
          </w:p>
          <w:p w14:paraId="6626AB33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lab2.place(x=0,y=60)</w:t>
            </w:r>
          </w:p>
          <w:p w14:paraId="7482C394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lab3.place(x=0,y=90)</w:t>
            </w:r>
          </w:p>
          <w:p w14:paraId="5795EEDD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lab4.place(x=0,y=120)</w:t>
            </w:r>
          </w:p>
          <w:p w14:paraId="2DF975EB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lab5.place(x=65,y=150)</w:t>
            </w:r>
          </w:p>
          <w:p w14:paraId="562D85D9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lab6.place(x=80,y=180)</w:t>
            </w:r>
          </w:p>
          <w:p w14:paraId="2B74A8A1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lab11.place(x=120,y=30)</w:t>
            </w:r>
          </w:p>
          <w:p w14:paraId="3575F750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lab22.place(x=120,y=60)</w:t>
            </w:r>
          </w:p>
          <w:p w14:paraId="099D9534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lab33.place(x=120,y=90)</w:t>
            </w:r>
          </w:p>
          <w:p w14:paraId="7D7196E5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lab44.place(x=120,y=120)</w:t>
            </w:r>
          </w:p>
          <w:p w14:paraId="09B6D970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</w:p>
          <w:p w14:paraId="46C0561C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e1 = Entry(window,textvariable=links,width=40)</w:t>
            </w:r>
          </w:p>
          <w:p w14:paraId="5BB44165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e1.grid(row=0,column=1)</w:t>
            </w:r>
          </w:p>
          <w:p w14:paraId="2D3D95A3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btn1 = Button(window,text="</w:t>
            </w:r>
            <w:r w:rsidRPr="007C52D0">
              <w:rPr>
                <w:rFonts w:ascii="Times New Roman" w:eastAsia="標楷體" w:hAnsi="Times New Roman" w:cs="Times New Roman"/>
              </w:rPr>
              <w:t>下載</w:t>
            </w:r>
            <w:r w:rsidRPr="007C52D0">
              <w:rPr>
                <w:rFonts w:ascii="Times New Roman" w:eastAsia="標楷體" w:hAnsi="Times New Roman" w:cs="Times New Roman"/>
              </w:rPr>
              <w:t>",command=loadVideo)</w:t>
            </w:r>
          </w:p>
          <w:p w14:paraId="2EA24ECE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btn1.place(x=100,y=210)</w:t>
            </w:r>
          </w:p>
          <w:p w14:paraId="23B5FE58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lastRenderedPageBreak/>
              <w:t>btn2 = Button(window,text="</w:t>
            </w:r>
            <w:r w:rsidRPr="007C52D0">
              <w:rPr>
                <w:rFonts w:ascii="Times New Roman" w:eastAsia="標楷體" w:hAnsi="Times New Roman" w:cs="Times New Roman"/>
              </w:rPr>
              <w:t>重置</w:t>
            </w:r>
            <w:r w:rsidRPr="007C52D0">
              <w:rPr>
                <w:rFonts w:ascii="Times New Roman" w:eastAsia="標楷體" w:hAnsi="Times New Roman" w:cs="Times New Roman"/>
              </w:rPr>
              <w:t>",command=reMove)</w:t>
            </w:r>
          </w:p>
          <w:p w14:paraId="17EB30B7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btn2.place(x=200,y=210)</w:t>
            </w:r>
          </w:p>
          <w:p w14:paraId="34B89F8B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btn3 = Button(window,text="</w:t>
            </w:r>
            <w:r w:rsidRPr="007C52D0">
              <w:rPr>
                <w:rFonts w:ascii="Times New Roman" w:eastAsia="標楷體" w:hAnsi="Times New Roman" w:cs="Times New Roman"/>
              </w:rPr>
              <w:t>結束</w:t>
            </w:r>
            <w:r w:rsidRPr="007C52D0">
              <w:rPr>
                <w:rFonts w:ascii="Times New Roman" w:eastAsia="標楷體" w:hAnsi="Times New Roman" w:cs="Times New Roman"/>
              </w:rPr>
              <w:t>",command=window.destroy)</w:t>
            </w:r>
          </w:p>
          <w:p w14:paraId="29CD60C7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btn3.place(x=300,y=210)</w:t>
            </w:r>
          </w:p>
          <w:p w14:paraId="47067E7F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</w:p>
          <w:p w14:paraId="5F2F9D8F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menu = Menu(window)        #</w:t>
            </w:r>
            <w:r w:rsidRPr="007C52D0">
              <w:rPr>
                <w:rFonts w:ascii="Times New Roman" w:eastAsia="標楷體" w:hAnsi="Times New Roman" w:cs="Times New Roman"/>
              </w:rPr>
              <w:t>視窗變化</w:t>
            </w:r>
          </w:p>
          <w:p w14:paraId="40BC6578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window["menu"] = menu</w:t>
            </w:r>
          </w:p>
          <w:p w14:paraId="168D835D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 xml:space="preserve">filemenu = Menu(menu, tearoff=0) </w:t>
            </w:r>
          </w:p>
          <w:p w14:paraId="4DF5474C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menu.add_cascade(label="</w:t>
            </w:r>
            <w:r w:rsidRPr="007C52D0">
              <w:rPr>
                <w:rFonts w:ascii="Times New Roman" w:eastAsia="標楷體" w:hAnsi="Times New Roman" w:cs="Times New Roman"/>
              </w:rPr>
              <w:t>視窗調整</w:t>
            </w:r>
            <w:r w:rsidRPr="007C52D0">
              <w:rPr>
                <w:rFonts w:ascii="Times New Roman" w:eastAsia="標楷體" w:hAnsi="Times New Roman" w:cs="Times New Roman"/>
              </w:rPr>
              <w:t>", menu=filemenu)</w:t>
            </w:r>
          </w:p>
          <w:p w14:paraId="55BD1782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filemenu.add_command(label="</w:t>
            </w:r>
            <w:r w:rsidRPr="007C52D0">
              <w:rPr>
                <w:rFonts w:ascii="Times New Roman" w:eastAsia="標楷體" w:hAnsi="Times New Roman" w:cs="Times New Roman"/>
              </w:rPr>
              <w:t>視窗變窄</w:t>
            </w:r>
            <w:r w:rsidRPr="007C52D0">
              <w:rPr>
                <w:rFonts w:ascii="Times New Roman" w:eastAsia="標楷體" w:hAnsi="Times New Roman" w:cs="Times New Roman"/>
              </w:rPr>
              <w:t>", command=width)</w:t>
            </w:r>
          </w:p>
          <w:p w14:paraId="523BBB74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 xml:space="preserve">filemenu.add_separator() </w:t>
            </w:r>
          </w:p>
          <w:p w14:paraId="58933A30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filemenu.add_command(label="</w:t>
            </w:r>
            <w:r w:rsidRPr="007C52D0">
              <w:rPr>
                <w:rFonts w:ascii="Times New Roman" w:eastAsia="標楷體" w:hAnsi="Times New Roman" w:cs="Times New Roman"/>
              </w:rPr>
              <w:t>回復</w:t>
            </w:r>
            <w:r w:rsidRPr="007C52D0">
              <w:rPr>
                <w:rFonts w:ascii="Times New Roman" w:eastAsia="標楷體" w:hAnsi="Times New Roman" w:cs="Times New Roman"/>
              </w:rPr>
              <w:t>", command=back)</w:t>
            </w:r>
          </w:p>
          <w:p w14:paraId="232C369B" w14:textId="77777777" w:rsidR="00F67990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</w:p>
          <w:p w14:paraId="5BD49A1E" w14:textId="723792C0" w:rsidR="000E115B" w:rsidRPr="007C52D0" w:rsidRDefault="00F67990" w:rsidP="00F67990">
            <w:pPr>
              <w:rPr>
                <w:rFonts w:ascii="Times New Roman" w:eastAsia="標楷體" w:hAnsi="Times New Roman" w:cs="Times New Roman"/>
              </w:rPr>
            </w:pPr>
            <w:r w:rsidRPr="007C52D0">
              <w:rPr>
                <w:rFonts w:ascii="Times New Roman" w:eastAsia="標楷體" w:hAnsi="Times New Roman" w:cs="Times New Roman"/>
              </w:rPr>
              <w:t>window.mainloop()</w:t>
            </w:r>
          </w:p>
        </w:tc>
      </w:tr>
    </w:tbl>
    <w:p w14:paraId="7B866AE9" w14:textId="77777777" w:rsidR="000E115B" w:rsidRPr="007C52D0" w:rsidRDefault="00A6601C" w:rsidP="000E115B">
      <w:pPr>
        <w:pStyle w:val="3"/>
        <w:rPr>
          <w:rFonts w:ascii="Times New Roman" w:eastAsia="標楷體" w:hAnsi="Times New Roman" w:cs="Times New Roman"/>
          <w:shd w:val="clear" w:color="auto" w:fill="DEEAF6" w:themeFill="accent1" w:themeFillTint="33"/>
        </w:rPr>
      </w:pPr>
      <w:r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lastRenderedPageBreak/>
        <w:t>五</w:t>
      </w:r>
      <w:r w:rsidR="000E115B"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>、程式碼解說</w:t>
      </w:r>
    </w:p>
    <w:p w14:paraId="20DE643C" w14:textId="77777777" w:rsidR="00235643" w:rsidRPr="007C52D0" w:rsidRDefault="00235643" w:rsidP="00235643">
      <w:pPr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</w:rPr>
        <w:t>第</w:t>
      </w:r>
      <w:r w:rsidRPr="007C52D0">
        <w:rPr>
          <w:rFonts w:ascii="Times New Roman" w:eastAsia="標楷體" w:hAnsi="Times New Roman" w:cs="Times New Roman"/>
        </w:rPr>
        <w:t>1~4</w:t>
      </w:r>
      <w:r w:rsidRPr="007C52D0">
        <w:rPr>
          <w:rFonts w:ascii="Times New Roman" w:eastAsia="標楷體" w:hAnsi="Times New Roman" w:cs="Times New Roman"/>
        </w:rPr>
        <w:t>行</w:t>
      </w:r>
      <w:r w:rsidRPr="007C52D0">
        <w:rPr>
          <w:rFonts w:ascii="Times New Roman" w:eastAsia="標楷體" w:hAnsi="Times New Roman" w:cs="Times New Roman"/>
        </w:rPr>
        <w:t>:</w:t>
      </w:r>
      <w:r w:rsidRPr="007C52D0">
        <w:rPr>
          <w:rFonts w:ascii="Times New Roman" w:eastAsia="標楷體" w:hAnsi="Times New Roman" w:cs="Times New Roman"/>
        </w:rPr>
        <w:t>匯入各項所需的套件，包括：</w:t>
      </w:r>
      <w:r w:rsidRPr="007C52D0">
        <w:rPr>
          <w:rFonts w:ascii="Times New Roman" w:eastAsia="標楷體" w:hAnsi="Times New Roman" w:cs="Times New Roman"/>
        </w:rPr>
        <w:t>tkinter</w:t>
      </w:r>
      <w:r w:rsidRPr="007C52D0">
        <w:rPr>
          <w:rFonts w:ascii="Times New Roman" w:eastAsia="標楷體" w:hAnsi="Times New Roman" w:cs="Times New Roman"/>
        </w:rPr>
        <w:t>套件、</w:t>
      </w:r>
      <w:r w:rsidRPr="007C52D0">
        <w:rPr>
          <w:rFonts w:ascii="Times New Roman" w:eastAsia="標楷體" w:hAnsi="Times New Roman" w:cs="Times New Roman"/>
        </w:rPr>
        <w:t>os</w:t>
      </w:r>
      <w:r w:rsidRPr="007C52D0">
        <w:rPr>
          <w:rFonts w:ascii="Times New Roman" w:eastAsia="標楷體" w:hAnsi="Times New Roman" w:cs="Times New Roman"/>
        </w:rPr>
        <w:t>套件、</w:t>
      </w:r>
      <w:r w:rsidRPr="007C52D0">
        <w:rPr>
          <w:rFonts w:ascii="Times New Roman" w:eastAsia="標楷體" w:hAnsi="Times New Roman" w:cs="Times New Roman"/>
        </w:rPr>
        <w:t>pytube</w:t>
      </w:r>
      <w:r w:rsidRPr="007C52D0">
        <w:rPr>
          <w:rFonts w:ascii="Times New Roman" w:eastAsia="標楷體" w:hAnsi="Times New Roman" w:cs="Times New Roman"/>
        </w:rPr>
        <w:t>套件、</w:t>
      </w:r>
      <w:r w:rsidRPr="007C52D0">
        <w:rPr>
          <w:rFonts w:ascii="Times New Roman" w:eastAsia="標楷體" w:hAnsi="Times New Roman" w:cs="Times New Roman"/>
        </w:rPr>
        <w:t>threading</w:t>
      </w:r>
      <w:r w:rsidRPr="007C52D0">
        <w:rPr>
          <w:rFonts w:ascii="Times New Roman" w:eastAsia="標楷體" w:hAnsi="Times New Roman" w:cs="Times New Roman"/>
        </w:rPr>
        <w:t>套件等。</w:t>
      </w:r>
    </w:p>
    <w:p w14:paraId="48DC6FFE" w14:textId="250ACD3F" w:rsidR="00235643" w:rsidRPr="007C52D0" w:rsidRDefault="00235643" w:rsidP="00235643">
      <w:pPr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</w:rPr>
        <w:t>第</w:t>
      </w:r>
      <w:r w:rsidRPr="007C52D0">
        <w:rPr>
          <w:rFonts w:ascii="Times New Roman" w:eastAsia="標楷體" w:hAnsi="Times New Roman" w:cs="Times New Roman"/>
        </w:rPr>
        <w:t>6~23</w:t>
      </w:r>
      <w:r w:rsidRPr="007C52D0">
        <w:rPr>
          <w:rFonts w:ascii="Times New Roman" w:eastAsia="標楷體" w:hAnsi="Times New Roman" w:cs="Times New Roman"/>
        </w:rPr>
        <w:t>行</w:t>
      </w:r>
      <w:r w:rsidRPr="007C52D0">
        <w:rPr>
          <w:rFonts w:ascii="Times New Roman" w:eastAsia="標楷體" w:hAnsi="Times New Roman" w:cs="Times New Roman"/>
        </w:rPr>
        <w:t>:</w:t>
      </w:r>
      <w:r w:rsidRPr="007C52D0">
        <w:rPr>
          <w:rFonts w:ascii="Times New Roman" w:eastAsia="標楷體" w:hAnsi="Times New Roman" w:cs="Times New Roman"/>
        </w:rPr>
        <w:t>設定函式</w:t>
      </w:r>
      <w:r w:rsidRPr="007C52D0">
        <w:rPr>
          <w:rFonts w:ascii="Times New Roman" w:eastAsia="標楷體" w:hAnsi="Times New Roman" w:cs="Times New Roman"/>
        </w:rPr>
        <w:t>loadVideo()</w:t>
      </w:r>
      <w:r w:rsidRPr="007C52D0">
        <w:rPr>
          <w:rFonts w:ascii="Times New Roman" w:eastAsia="標楷體" w:hAnsi="Times New Roman" w:cs="Times New Roman"/>
        </w:rPr>
        <w:t>，為了讓程式的進度條可以順利運作，使用了</w:t>
      </w:r>
      <w:r w:rsidRPr="007C52D0">
        <w:rPr>
          <w:rFonts w:ascii="Times New Roman" w:eastAsia="標楷體" w:hAnsi="Times New Roman" w:cs="Times New Roman"/>
        </w:rPr>
        <w:t>threading</w:t>
      </w:r>
      <w:r w:rsidRPr="007C52D0">
        <w:rPr>
          <w:rFonts w:ascii="Times New Roman" w:eastAsia="標楷體" w:hAnsi="Times New Roman" w:cs="Times New Roman"/>
        </w:rPr>
        <w:t>套件進行多線程運作，並使用</w:t>
      </w:r>
      <w:r w:rsidRPr="007C52D0">
        <w:rPr>
          <w:rFonts w:ascii="Times New Roman" w:eastAsia="標楷體" w:hAnsi="Times New Roman" w:cs="Times New Roman"/>
        </w:rPr>
        <w:t>pytube</w:t>
      </w:r>
      <w:r w:rsidRPr="007C52D0">
        <w:rPr>
          <w:rFonts w:ascii="Times New Roman" w:eastAsia="標楷體" w:hAnsi="Times New Roman" w:cs="Times New Roman"/>
        </w:rPr>
        <w:t>進行爬蟲抓取</w:t>
      </w:r>
      <w:r w:rsidRPr="007C52D0">
        <w:rPr>
          <w:rFonts w:ascii="Times New Roman" w:eastAsia="標楷體" w:hAnsi="Times New Roman" w:cs="Times New Roman"/>
        </w:rPr>
        <w:t>(</w:t>
      </w:r>
      <w:r w:rsidRPr="007C52D0">
        <w:rPr>
          <w:rFonts w:ascii="Times New Roman" w:eastAsia="標楷體" w:hAnsi="Times New Roman" w:cs="Times New Roman"/>
        </w:rPr>
        <w:t>影片標題、影片評價、影片長度、影片觀賞次數</w:t>
      </w:r>
      <w:r w:rsidRPr="007C52D0">
        <w:rPr>
          <w:rFonts w:ascii="Times New Roman" w:eastAsia="標楷體" w:hAnsi="Times New Roman" w:cs="Times New Roman"/>
        </w:rPr>
        <w:t>)</w:t>
      </w:r>
      <w:r w:rsidR="007C52D0">
        <w:rPr>
          <w:rFonts w:ascii="Times New Roman" w:eastAsia="標楷體" w:hAnsi="Times New Roman" w:cs="Times New Roman" w:hint="eastAsia"/>
        </w:rPr>
        <w:t>。</w:t>
      </w:r>
    </w:p>
    <w:p w14:paraId="4BC13E29" w14:textId="4163702F" w:rsidR="00235643" w:rsidRPr="007C52D0" w:rsidRDefault="00235643" w:rsidP="00235643">
      <w:pPr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</w:rPr>
        <w:t>第</w:t>
      </w:r>
      <w:r w:rsidRPr="007C52D0">
        <w:rPr>
          <w:rFonts w:ascii="Times New Roman" w:eastAsia="標楷體" w:hAnsi="Times New Roman" w:cs="Times New Roman"/>
        </w:rPr>
        <w:t>25~26</w:t>
      </w:r>
      <w:r w:rsidRPr="007C52D0">
        <w:rPr>
          <w:rFonts w:ascii="Times New Roman" w:eastAsia="標楷體" w:hAnsi="Times New Roman" w:cs="Times New Roman"/>
        </w:rPr>
        <w:t>行</w:t>
      </w:r>
      <w:r w:rsidRPr="007C52D0">
        <w:rPr>
          <w:rFonts w:ascii="Times New Roman" w:eastAsia="標楷體" w:hAnsi="Times New Roman" w:cs="Times New Roman"/>
        </w:rPr>
        <w:t>:</w:t>
      </w:r>
      <w:r w:rsidRPr="007C52D0">
        <w:rPr>
          <w:rFonts w:ascii="Times New Roman" w:eastAsia="標楷體" w:hAnsi="Times New Roman" w:cs="Times New Roman"/>
        </w:rPr>
        <w:t>為</w:t>
      </w:r>
      <w:r w:rsidRPr="007C52D0">
        <w:rPr>
          <w:rFonts w:ascii="Times New Roman" w:eastAsia="標楷體" w:hAnsi="Times New Roman" w:cs="Times New Roman"/>
        </w:rPr>
        <w:t>pytube</w:t>
      </w:r>
      <w:r w:rsidRPr="007C52D0">
        <w:rPr>
          <w:rFonts w:ascii="Times New Roman" w:eastAsia="標楷體" w:hAnsi="Times New Roman" w:cs="Times New Roman"/>
        </w:rPr>
        <w:t>語法的抓取影片函式，而命名為</w:t>
      </w:r>
      <w:r w:rsidRPr="007C52D0">
        <w:rPr>
          <w:rFonts w:ascii="Times New Roman" w:eastAsia="標楷體" w:hAnsi="Times New Roman" w:cs="Times New Roman"/>
        </w:rPr>
        <w:t>downoad</w:t>
      </w:r>
      <w:r w:rsidRPr="007C52D0">
        <w:rPr>
          <w:rFonts w:ascii="Times New Roman" w:eastAsia="標楷體" w:hAnsi="Times New Roman" w:cs="Times New Roman"/>
        </w:rPr>
        <w:t>則是因為保留字源的關係</w:t>
      </w:r>
      <w:r w:rsidR="0084539B">
        <w:rPr>
          <w:rFonts w:ascii="Times New Roman" w:eastAsia="標楷體" w:hAnsi="Times New Roman" w:cs="Times New Roman" w:hint="eastAsia"/>
        </w:rPr>
        <w:t>，無法使用</w:t>
      </w:r>
      <w:r w:rsidR="0084539B">
        <w:rPr>
          <w:rFonts w:ascii="Times New Roman" w:eastAsia="標楷體" w:hAnsi="Times New Roman" w:cs="Times New Roman" w:hint="eastAsia"/>
        </w:rPr>
        <w:t>download</w:t>
      </w:r>
      <w:r w:rsidR="007C52D0">
        <w:rPr>
          <w:rFonts w:ascii="Times New Roman" w:eastAsia="標楷體" w:hAnsi="Times New Roman" w:cs="Times New Roman" w:hint="eastAsia"/>
        </w:rPr>
        <w:t>。</w:t>
      </w:r>
    </w:p>
    <w:p w14:paraId="2C28BC1D" w14:textId="720CF74A" w:rsidR="00235643" w:rsidRPr="007C52D0" w:rsidRDefault="00235643" w:rsidP="00235643">
      <w:pPr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</w:rPr>
        <w:t>第</w:t>
      </w:r>
      <w:r w:rsidRPr="007C52D0">
        <w:rPr>
          <w:rFonts w:ascii="Times New Roman" w:eastAsia="標楷體" w:hAnsi="Times New Roman" w:cs="Times New Roman"/>
        </w:rPr>
        <w:t>28~34</w:t>
      </w:r>
      <w:r w:rsidRPr="007C52D0">
        <w:rPr>
          <w:rFonts w:ascii="Times New Roman" w:eastAsia="標楷體" w:hAnsi="Times New Roman" w:cs="Times New Roman"/>
        </w:rPr>
        <w:t>行</w:t>
      </w:r>
      <w:r w:rsidRPr="007C52D0">
        <w:rPr>
          <w:rFonts w:ascii="Times New Roman" w:eastAsia="標楷體" w:hAnsi="Times New Roman" w:cs="Times New Roman"/>
        </w:rPr>
        <w:t>:</w:t>
      </w:r>
      <w:r w:rsidRPr="007C52D0">
        <w:rPr>
          <w:rFonts w:ascii="Times New Roman" w:eastAsia="標楷體" w:hAnsi="Times New Roman" w:cs="Times New Roman"/>
        </w:rPr>
        <w:t>為下載進行中所顯示的進度條，而</w:t>
      </w:r>
      <w:r w:rsidRPr="007C52D0">
        <w:rPr>
          <w:rFonts w:ascii="Times New Roman" w:eastAsia="標楷體" w:hAnsi="Times New Roman" w:cs="Times New Roman"/>
        </w:rPr>
        <w:t>progress</w:t>
      </w:r>
      <w:r w:rsidR="007C52D0">
        <w:rPr>
          <w:rFonts w:ascii="Times New Roman" w:eastAsia="標楷體" w:hAnsi="Times New Roman" w:cs="Times New Roman"/>
        </w:rPr>
        <w:t>則</w:t>
      </w:r>
      <w:r w:rsidR="007C52D0">
        <w:rPr>
          <w:rFonts w:ascii="Times New Roman" w:eastAsia="標楷體" w:hAnsi="Times New Roman" w:cs="Times New Roman" w:hint="eastAsia"/>
        </w:rPr>
        <w:t>與</w:t>
      </w:r>
      <w:r w:rsidRPr="007C52D0">
        <w:rPr>
          <w:rFonts w:ascii="Times New Roman" w:eastAsia="標楷體" w:hAnsi="Times New Roman" w:cs="Times New Roman"/>
        </w:rPr>
        <w:t>yt.register_on_progress_callback</w:t>
      </w:r>
      <w:r w:rsidRPr="007C52D0">
        <w:rPr>
          <w:rFonts w:ascii="Times New Roman" w:eastAsia="標楷體" w:hAnsi="Times New Roman" w:cs="Times New Roman"/>
        </w:rPr>
        <w:t>進行下載進度回傳，下載完成則顯示</w:t>
      </w:r>
      <w:r w:rsidRPr="007C52D0">
        <w:rPr>
          <w:rFonts w:ascii="Times New Roman" w:eastAsia="標楷體" w:hAnsi="Times New Roman" w:cs="Times New Roman"/>
        </w:rPr>
        <w:t>:"</w:t>
      </w:r>
      <w:r w:rsidRPr="007C52D0">
        <w:rPr>
          <w:rFonts w:ascii="Times New Roman" w:eastAsia="標楷體" w:hAnsi="Times New Roman" w:cs="Times New Roman"/>
        </w:rPr>
        <w:t>狀態</w:t>
      </w:r>
      <w:r w:rsidRPr="007C52D0">
        <w:rPr>
          <w:rFonts w:ascii="Times New Roman" w:eastAsia="標楷體" w:hAnsi="Times New Roman" w:cs="Times New Roman"/>
        </w:rPr>
        <w:t>:</w:t>
      </w:r>
      <w:r w:rsidRPr="007C52D0">
        <w:rPr>
          <w:rFonts w:ascii="Times New Roman" w:eastAsia="標楷體" w:hAnsi="Times New Roman" w:cs="Times New Roman"/>
        </w:rPr>
        <w:t>影音檔案下載完成</w:t>
      </w:r>
      <w:r w:rsidRPr="007C52D0">
        <w:rPr>
          <w:rFonts w:ascii="Times New Roman" w:eastAsia="標楷體" w:hAnsi="Times New Roman" w:cs="Times New Roman"/>
        </w:rPr>
        <w:t>"</w:t>
      </w:r>
      <w:r w:rsidRPr="007C52D0">
        <w:rPr>
          <w:rFonts w:ascii="Times New Roman" w:eastAsia="標楷體" w:hAnsi="Times New Roman" w:cs="Times New Roman"/>
        </w:rPr>
        <w:t>，下載中則會持續更新進度條，這邊有搭配字元轉型來做顯示</w:t>
      </w:r>
      <w:r w:rsidR="007C52D0">
        <w:rPr>
          <w:rFonts w:ascii="Times New Roman" w:eastAsia="標楷體" w:hAnsi="Times New Roman" w:cs="Times New Roman" w:hint="eastAsia"/>
        </w:rPr>
        <w:t>。</w:t>
      </w:r>
    </w:p>
    <w:p w14:paraId="31C57802" w14:textId="77777777" w:rsidR="00235643" w:rsidRPr="007C52D0" w:rsidRDefault="00235643" w:rsidP="00235643">
      <w:pPr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</w:rPr>
        <w:t>第</w:t>
      </w:r>
      <w:r w:rsidRPr="007C52D0">
        <w:rPr>
          <w:rFonts w:ascii="Times New Roman" w:eastAsia="標楷體" w:hAnsi="Times New Roman" w:cs="Times New Roman"/>
        </w:rPr>
        <w:t>36~37</w:t>
      </w:r>
      <w:r w:rsidRPr="007C52D0">
        <w:rPr>
          <w:rFonts w:ascii="Times New Roman" w:eastAsia="標楷體" w:hAnsi="Times New Roman" w:cs="Times New Roman"/>
        </w:rPr>
        <w:t>行</w:t>
      </w:r>
      <w:r w:rsidRPr="007C52D0">
        <w:rPr>
          <w:rFonts w:ascii="Times New Roman" w:eastAsia="標楷體" w:hAnsi="Times New Roman" w:cs="Times New Roman"/>
        </w:rPr>
        <w:t>:</w:t>
      </w:r>
      <w:r w:rsidRPr="007C52D0">
        <w:rPr>
          <w:rFonts w:ascii="Times New Roman" w:eastAsia="標楷體" w:hAnsi="Times New Roman" w:cs="Times New Roman"/>
        </w:rPr>
        <w:t>清空輸入欄的功能</w:t>
      </w:r>
    </w:p>
    <w:p w14:paraId="7F99A589" w14:textId="77777777" w:rsidR="00235643" w:rsidRPr="007C52D0" w:rsidRDefault="00235643" w:rsidP="00235643">
      <w:pPr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</w:rPr>
        <w:t>第</w:t>
      </w:r>
      <w:r w:rsidRPr="007C52D0">
        <w:rPr>
          <w:rFonts w:ascii="Times New Roman" w:eastAsia="標楷體" w:hAnsi="Times New Roman" w:cs="Times New Roman"/>
        </w:rPr>
        <w:t>39~41</w:t>
      </w:r>
      <w:r w:rsidRPr="007C52D0">
        <w:rPr>
          <w:rFonts w:ascii="Times New Roman" w:eastAsia="標楷體" w:hAnsi="Times New Roman" w:cs="Times New Roman"/>
        </w:rPr>
        <w:t>行</w:t>
      </w:r>
      <w:r w:rsidRPr="007C52D0">
        <w:rPr>
          <w:rFonts w:ascii="Times New Roman" w:eastAsia="標楷體" w:hAnsi="Times New Roman" w:cs="Times New Roman"/>
        </w:rPr>
        <w:t>:</w:t>
      </w:r>
      <w:r w:rsidRPr="007C52D0">
        <w:rPr>
          <w:rFonts w:ascii="Times New Roman" w:eastAsia="標楷體" w:hAnsi="Times New Roman" w:cs="Times New Roman"/>
        </w:rPr>
        <w:t>減小視窗欄的功能</w:t>
      </w:r>
    </w:p>
    <w:p w14:paraId="44707D8B" w14:textId="77777777" w:rsidR="00235643" w:rsidRPr="007C52D0" w:rsidRDefault="00235643" w:rsidP="00235643">
      <w:pPr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</w:rPr>
        <w:t>第</w:t>
      </w:r>
      <w:r w:rsidRPr="007C52D0">
        <w:rPr>
          <w:rFonts w:ascii="Times New Roman" w:eastAsia="標楷體" w:hAnsi="Times New Roman" w:cs="Times New Roman"/>
        </w:rPr>
        <w:t>42~44</w:t>
      </w:r>
      <w:r w:rsidRPr="007C52D0">
        <w:rPr>
          <w:rFonts w:ascii="Times New Roman" w:eastAsia="標楷體" w:hAnsi="Times New Roman" w:cs="Times New Roman"/>
        </w:rPr>
        <w:t>行</w:t>
      </w:r>
      <w:r w:rsidRPr="007C52D0">
        <w:rPr>
          <w:rFonts w:ascii="Times New Roman" w:eastAsia="標楷體" w:hAnsi="Times New Roman" w:cs="Times New Roman"/>
        </w:rPr>
        <w:t>:</w:t>
      </w:r>
      <w:r w:rsidRPr="007C52D0">
        <w:rPr>
          <w:rFonts w:ascii="Times New Roman" w:eastAsia="標楷體" w:hAnsi="Times New Roman" w:cs="Times New Roman"/>
        </w:rPr>
        <w:t>回復視窗欄的功能</w:t>
      </w:r>
    </w:p>
    <w:p w14:paraId="2A8D123E" w14:textId="77777777" w:rsidR="00235643" w:rsidRPr="007C52D0" w:rsidRDefault="00235643" w:rsidP="00235643">
      <w:pPr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</w:rPr>
        <w:t>第</w:t>
      </w:r>
      <w:r w:rsidRPr="007C52D0">
        <w:rPr>
          <w:rFonts w:ascii="Times New Roman" w:eastAsia="標楷體" w:hAnsi="Times New Roman" w:cs="Times New Roman"/>
        </w:rPr>
        <w:t>46~48</w:t>
      </w:r>
      <w:r w:rsidRPr="007C52D0">
        <w:rPr>
          <w:rFonts w:ascii="Times New Roman" w:eastAsia="標楷體" w:hAnsi="Times New Roman" w:cs="Times New Roman"/>
        </w:rPr>
        <w:t>行</w:t>
      </w:r>
      <w:r w:rsidRPr="007C52D0">
        <w:rPr>
          <w:rFonts w:ascii="Times New Roman" w:eastAsia="標楷體" w:hAnsi="Times New Roman" w:cs="Times New Roman"/>
        </w:rPr>
        <w:t>:</w:t>
      </w:r>
      <w:r w:rsidRPr="007C52D0">
        <w:rPr>
          <w:rFonts w:ascii="Times New Roman" w:eastAsia="標楷體" w:hAnsi="Times New Roman" w:cs="Times New Roman"/>
        </w:rPr>
        <w:t>設定影片下載的位置路徑</w:t>
      </w:r>
    </w:p>
    <w:p w14:paraId="010198B6" w14:textId="77777777" w:rsidR="00235643" w:rsidRPr="007C52D0" w:rsidRDefault="00235643" w:rsidP="00235643">
      <w:pPr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</w:rPr>
        <w:t>第</w:t>
      </w:r>
      <w:r w:rsidRPr="007C52D0">
        <w:rPr>
          <w:rFonts w:ascii="Times New Roman" w:eastAsia="標楷體" w:hAnsi="Times New Roman" w:cs="Times New Roman"/>
        </w:rPr>
        <w:t>50~52</w:t>
      </w:r>
      <w:r w:rsidRPr="007C52D0">
        <w:rPr>
          <w:rFonts w:ascii="Times New Roman" w:eastAsia="標楷體" w:hAnsi="Times New Roman" w:cs="Times New Roman"/>
        </w:rPr>
        <w:t>行</w:t>
      </w:r>
      <w:r w:rsidRPr="007C52D0">
        <w:rPr>
          <w:rFonts w:ascii="Times New Roman" w:eastAsia="標楷體" w:hAnsi="Times New Roman" w:cs="Times New Roman"/>
        </w:rPr>
        <w:t>:</w:t>
      </w:r>
      <w:r w:rsidRPr="007C52D0">
        <w:rPr>
          <w:rFonts w:ascii="Times New Roman" w:eastAsia="標楷體" w:hAnsi="Times New Roman" w:cs="Times New Roman"/>
        </w:rPr>
        <w:t>使用</w:t>
      </w:r>
      <w:r w:rsidRPr="007C52D0">
        <w:rPr>
          <w:rFonts w:ascii="Times New Roman" w:eastAsia="標楷體" w:hAnsi="Times New Roman" w:cs="Times New Roman"/>
        </w:rPr>
        <w:t>tkinter</w:t>
      </w:r>
      <w:r w:rsidRPr="007C52D0">
        <w:rPr>
          <w:rFonts w:ascii="Times New Roman" w:eastAsia="標楷體" w:hAnsi="Times New Roman" w:cs="Times New Roman"/>
        </w:rPr>
        <w:t>創造出一個功能視窗</w:t>
      </w:r>
    </w:p>
    <w:p w14:paraId="354C3CD5" w14:textId="77777777" w:rsidR="00235643" w:rsidRPr="007C52D0" w:rsidRDefault="00235643" w:rsidP="00235643">
      <w:pPr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</w:rPr>
        <w:t>第</w:t>
      </w:r>
      <w:r w:rsidRPr="007C52D0">
        <w:rPr>
          <w:rFonts w:ascii="Times New Roman" w:eastAsia="標楷體" w:hAnsi="Times New Roman" w:cs="Times New Roman"/>
        </w:rPr>
        <w:t>54~66</w:t>
      </w:r>
      <w:r w:rsidRPr="007C52D0">
        <w:rPr>
          <w:rFonts w:ascii="Times New Roman" w:eastAsia="標楷體" w:hAnsi="Times New Roman" w:cs="Times New Roman"/>
        </w:rPr>
        <w:t>行</w:t>
      </w:r>
      <w:r w:rsidRPr="007C52D0">
        <w:rPr>
          <w:rFonts w:ascii="Times New Roman" w:eastAsia="標楷體" w:hAnsi="Times New Roman" w:cs="Times New Roman"/>
        </w:rPr>
        <w:t>:</w:t>
      </w:r>
      <w:r w:rsidRPr="007C52D0">
        <w:rPr>
          <w:rFonts w:ascii="Times New Roman" w:eastAsia="標楷體" w:hAnsi="Times New Roman" w:cs="Times New Roman"/>
        </w:rPr>
        <w:t>參數設定</w:t>
      </w:r>
    </w:p>
    <w:p w14:paraId="48C6927E" w14:textId="77777777" w:rsidR="00235643" w:rsidRPr="007C52D0" w:rsidRDefault="00235643" w:rsidP="00235643">
      <w:pPr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</w:rPr>
        <w:t>第</w:t>
      </w:r>
      <w:r w:rsidRPr="007C52D0">
        <w:rPr>
          <w:rFonts w:ascii="Times New Roman" w:eastAsia="標楷體" w:hAnsi="Times New Roman" w:cs="Times New Roman"/>
        </w:rPr>
        <w:t>68~78</w:t>
      </w:r>
      <w:r w:rsidRPr="007C52D0">
        <w:rPr>
          <w:rFonts w:ascii="Times New Roman" w:eastAsia="標楷體" w:hAnsi="Times New Roman" w:cs="Times New Roman"/>
        </w:rPr>
        <w:t>行</w:t>
      </w:r>
      <w:r w:rsidRPr="007C52D0">
        <w:rPr>
          <w:rFonts w:ascii="Times New Roman" w:eastAsia="標楷體" w:hAnsi="Times New Roman" w:cs="Times New Roman"/>
        </w:rPr>
        <w:t>:</w:t>
      </w:r>
      <w:r w:rsidRPr="007C52D0">
        <w:rPr>
          <w:rFonts w:ascii="Times New Roman" w:eastAsia="標楷體" w:hAnsi="Times New Roman" w:cs="Times New Roman"/>
        </w:rPr>
        <w:t>設定視窗內的顯示標籤</w:t>
      </w:r>
      <w:r w:rsidRPr="007C52D0">
        <w:rPr>
          <w:rFonts w:ascii="Times New Roman" w:eastAsia="標楷體" w:hAnsi="Times New Roman" w:cs="Times New Roman"/>
        </w:rPr>
        <w:t>(</w:t>
      </w:r>
      <w:r w:rsidRPr="007C52D0">
        <w:rPr>
          <w:rFonts w:ascii="Times New Roman" w:eastAsia="標楷體" w:hAnsi="Times New Roman" w:cs="Times New Roman"/>
        </w:rPr>
        <w:t>字體、顏色、長度</w:t>
      </w:r>
      <w:r w:rsidRPr="007C52D0">
        <w:rPr>
          <w:rFonts w:ascii="Times New Roman" w:eastAsia="標楷體" w:hAnsi="Times New Roman" w:cs="Times New Roman"/>
        </w:rPr>
        <w:t>)</w:t>
      </w:r>
    </w:p>
    <w:p w14:paraId="04EECC53" w14:textId="77777777" w:rsidR="00235643" w:rsidRPr="007C52D0" w:rsidRDefault="00235643" w:rsidP="00235643">
      <w:pPr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</w:rPr>
        <w:t>第</w:t>
      </w:r>
      <w:r w:rsidRPr="007C52D0">
        <w:rPr>
          <w:rFonts w:ascii="Times New Roman" w:eastAsia="標楷體" w:hAnsi="Times New Roman" w:cs="Times New Roman"/>
        </w:rPr>
        <w:t>80~89</w:t>
      </w:r>
      <w:r w:rsidRPr="007C52D0">
        <w:rPr>
          <w:rFonts w:ascii="Times New Roman" w:eastAsia="標楷體" w:hAnsi="Times New Roman" w:cs="Times New Roman"/>
        </w:rPr>
        <w:t>行</w:t>
      </w:r>
      <w:r w:rsidRPr="007C52D0">
        <w:rPr>
          <w:rFonts w:ascii="Times New Roman" w:eastAsia="標楷體" w:hAnsi="Times New Roman" w:cs="Times New Roman"/>
        </w:rPr>
        <w:t>:</w:t>
      </w:r>
      <w:r w:rsidRPr="007C52D0">
        <w:rPr>
          <w:rFonts w:ascii="Times New Roman" w:eastAsia="標楷體" w:hAnsi="Times New Roman" w:cs="Times New Roman"/>
        </w:rPr>
        <w:t>設定各個標籤之位置</w:t>
      </w:r>
    </w:p>
    <w:p w14:paraId="58212E2B" w14:textId="77777777" w:rsidR="00235643" w:rsidRPr="007C52D0" w:rsidRDefault="00235643" w:rsidP="00235643">
      <w:pPr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</w:rPr>
        <w:t>第</w:t>
      </w:r>
      <w:r w:rsidRPr="007C52D0">
        <w:rPr>
          <w:rFonts w:ascii="Times New Roman" w:eastAsia="標楷體" w:hAnsi="Times New Roman" w:cs="Times New Roman"/>
        </w:rPr>
        <w:t>91~92</w:t>
      </w:r>
      <w:r w:rsidRPr="007C52D0">
        <w:rPr>
          <w:rFonts w:ascii="Times New Roman" w:eastAsia="標楷體" w:hAnsi="Times New Roman" w:cs="Times New Roman"/>
        </w:rPr>
        <w:t>行</w:t>
      </w:r>
      <w:r w:rsidRPr="007C52D0">
        <w:rPr>
          <w:rFonts w:ascii="Times New Roman" w:eastAsia="標楷體" w:hAnsi="Times New Roman" w:cs="Times New Roman"/>
        </w:rPr>
        <w:t>:</w:t>
      </w:r>
      <w:r w:rsidRPr="007C52D0">
        <w:rPr>
          <w:rFonts w:ascii="Times New Roman" w:eastAsia="標楷體" w:hAnsi="Times New Roman" w:cs="Times New Roman"/>
        </w:rPr>
        <w:t>設定輸入框及所在位置</w:t>
      </w:r>
    </w:p>
    <w:p w14:paraId="0BF5134C" w14:textId="77777777" w:rsidR="00235643" w:rsidRPr="007C52D0" w:rsidRDefault="00235643" w:rsidP="00235643">
      <w:pPr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</w:rPr>
        <w:t>第</w:t>
      </w:r>
      <w:r w:rsidRPr="007C52D0">
        <w:rPr>
          <w:rFonts w:ascii="Times New Roman" w:eastAsia="標楷體" w:hAnsi="Times New Roman" w:cs="Times New Roman"/>
        </w:rPr>
        <w:t>93~94</w:t>
      </w:r>
      <w:r w:rsidRPr="007C52D0">
        <w:rPr>
          <w:rFonts w:ascii="Times New Roman" w:eastAsia="標楷體" w:hAnsi="Times New Roman" w:cs="Times New Roman"/>
        </w:rPr>
        <w:t>行</w:t>
      </w:r>
      <w:r w:rsidRPr="007C52D0">
        <w:rPr>
          <w:rFonts w:ascii="Times New Roman" w:eastAsia="標楷體" w:hAnsi="Times New Roman" w:cs="Times New Roman"/>
        </w:rPr>
        <w:t>:</w:t>
      </w:r>
      <w:r w:rsidRPr="007C52D0">
        <w:rPr>
          <w:rFonts w:ascii="Times New Roman" w:eastAsia="標楷體" w:hAnsi="Times New Roman" w:cs="Times New Roman"/>
        </w:rPr>
        <w:t>設定下載鈕及所在位置</w:t>
      </w:r>
    </w:p>
    <w:p w14:paraId="53F1FEC2" w14:textId="77777777" w:rsidR="00235643" w:rsidRPr="007C52D0" w:rsidRDefault="00235643" w:rsidP="00235643">
      <w:pPr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</w:rPr>
        <w:t>第</w:t>
      </w:r>
      <w:r w:rsidRPr="007C52D0">
        <w:rPr>
          <w:rFonts w:ascii="Times New Roman" w:eastAsia="標楷體" w:hAnsi="Times New Roman" w:cs="Times New Roman"/>
        </w:rPr>
        <w:t>95~96</w:t>
      </w:r>
      <w:r w:rsidRPr="007C52D0">
        <w:rPr>
          <w:rFonts w:ascii="Times New Roman" w:eastAsia="標楷體" w:hAnsi="Times New Roman" w:cs="Times New Roman"/>
        </w:rPr>
        <w:t>行</w:t>
      </w:r>
      <w:r w:rsidRPr="007C52D0">
        <w:rPr>
          <w:rFonts w:ascii="Times New Roman" w:eastAsia="標楷體" w:hAnsi="Times New Roman" w:cs="Times New Roman"/>
        </w:rPr>
        <w:t>:</w:t>
      </w:r>
      <w:r w:rsidRPr="007C52D0">
        <w:rPr>
          <w:rFonts w:ascii="Times New Roman" w:eastAsia="標楷體" w:hAnsi="Times New Roman" w:cs="Times New Roman"/>
        </w:rPr>
        <w:t>設定重置鈕及所在位置</w:t>
      </w:r>
    </w:p>
    <w:p w14:paraId="05C74281" w14:textId="77777777" w:rsidR="00235643" w:rsidRPr="007C52D0" w:rsidRDefault="00235643" w:rsidP="00235643">
      <w:pPr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</w:rPr>
        <w:lastRenderedPageBreak/>
        <w:t>第</w:t>
      </w:r>
      <w:r w:rsidRPr="007C52D0">
        <w:rPr>
          <w:rFonts w:ascii="Times New Roman" w:eastAsia="標楷體" w:hAnsi="Times New Roman" w:cs="Times New Roman"/>
        </w:rPr>
        <w:t>97~98</w:t>
      </w:r>
      <w:r w:rsidRPr="007C52D0">
        <w:rPr>
          <w:rFonts w:ascii="Times New Roman" w:eastAsia="標楷體" w:hAnsi="Times New Roman" w:cs="Times New Roman"/>
        </w:rPr>
        <w:t>行</w:t>
      </w:r>
      <w:r w:rsidRPr="007C52D0">
        <w:rPr>
          <w:rFonts w:ascii="Times New Roman" w:eastAsia="標楷體" w:hAnsi="Times New Roman" w:cs="Times New Roman"/>
        </w:rPr>
        <w:t>:</w:t>
      </w:r>
      <w:r w:rsidRPr="007C52D0">
        <w:rPr>
          <w:rFonts w:ascii="Times New Roman" w:eastAsia="標楷體" w:hAnsi="Times New Roman" w:cs="Times New Roman"/>
        </w:rPr>
        <w:t>設定結束鈕及所在位置</w:t>
      </w:r>
    </w:p>
    <w:p w14:paraId="484F032A" w14:textId="77777777" w:rsidR="00235643" w:rsidRPr="007C52D0" w:rsidRDefault="00235643" w:rsidP="00235643">
      <w:pPr>
        <w:rPr>
          <w:rFonts w:ascii="Times New Roman" w:eastAsia="標楷體" w:hAnsi="Times New Roman" w:cs="Times New Roman"/>
        </w:rPr>
      </w:pPr>
      <w:r w:rsidRPr="007C52D0">
        <w:rPr>
          <w:rFonts w:ascii="Times New Roman" w:eastAsia="標楷體" w:hAnsi="Times New Roman" w:cs="Times New Roman"/>
        </w:rPr>
        <w:t>第</w:t>
      </w:r>
      <w:r w:rsidRPr="007C52D0">
        <w:rPr>
          <w:rFonts w:ascii="Times New Roman" w:eastAsia="標楷體" w:hAnsi="Times New Roman" w:cs="Times New Roman"/>
        </w:rPr>
        <w:t>100~106</w:t>
      </w:r>
      <w:r w:rsidRPr="007C52D0">
        <w:rPr>
          <w:rFonts w:ascii="Times New Roman" w:eastAsia="標楷體" w:hAnsi="Times New Roman" w:cs="Times New Roman"/>
        </w:rPr>
        <w:t>行</w:t>
      </w:r>
      <w:r w:rsidRPr="007C52D0">
        <w:rPr>
          <w:rFonts w:ascii="Times New Roman" w:eastAsia="標楷體" w:hAnsi="Times New Roman" w:cs="Times New Roman"/>
        </w:rPr>
        <w:t>:</w:t>
      </w:r>
      <w:r w:rsidRPr="007C52D0">
        <w:rPr>
          <w:rFonts w:ascii="Times New Roman" w:eastAsia="標楷體" w:hAnsi="Times New Roman" w:cs="Times New Roman"/>
        </w:rPr>
        <w:t>設定視窗調整子欄位，點開提供功能</w:t>
      </w:r>
      <w:r w:rsidRPr="007C52D0">
        <w:rPr>
          <w:rFonts w:ascii="Times New Roman" w:eastAsia="標楷體" w:hAnsi="Times New Roman" w:cs="Times New Roman"/>
        </w:rPr>
        <w:t>"</w:t>
      </w:r>
      <w:r w:rsidRPr="007C52D0">
        <w:rPr>
          <w:rFonts w:ascii="Times New Roman" w:eastAsia="標楷體" w:hAnsi="Times New Roman" w:cs="Times New Roman"/>
        </w:rPr>
        <w:t>視窗變窄</w:t>
      </w:r>
      <w:r w:rsidRPr="007C52D0">
        <w:rPr>
          <w:rFonts w:ascii="Times New Roman" w:eastAsia="標楷體" w:hAnsi="Times New Roman" w:cs="Times New Roman"/>
        </w:rPr>
        <w:t>"</w:t>
      </w:r>
      <w:r w:rsidRPr="007C52D0">
        <w:rPr>
          <w:rFonts w:ascii="Times New Roman" w:eastAsia="標楷體" w:hAnsi="Times New Roman" w:cs="Times New Roman"/>
        </w:rPr>
        <w:t>及</w:t>
      </w:r>
      <w:r w:rsidRPr="007C52D0">
        <w:rPr>
          <w:rFonts w:ascii="Times New Roman" w:eastAsia="標楷體" w:hAnsi="Times New Roman" w:cs="Times New Roman"/>
        </w:rPr>
        <w:t>"</w:t>
      </w:r>
      <w:r w:rsidRPr="007C52D0">
        <w:rPr>
          <w:rFonts w:ascii="Times New Roman" w:eastAsia="標楷體" w:hAnsi="Times New Roman" w:cs="Times New Roman"/>
        </w:rPr>
        <w:t>回復</w:t>
      </w:r>
      <w:r w:rsidRPr="007C52D0">
        <w:rPr>
          <w:rFonts w:ascii="Times New Roman" w:eastAsia="標楷體" w:hAnsi="Times New Roman" w:cs="Times New Roman"/>
        </w:rPr>
        <w:t>"</w:t>
      </w:r>
      <w:r w:rsidRPr="007C52D0">
        <w:rPr>
          <w:rFonts w:ascii="Times New Roman" w:eastAsia="標楷體" w:hAnsi="Times New Roman" w:cs="Times New Roman"/>
        </w:rPr>
        <w:t>選擇</w:t>
      </w:r>
    </w:p>
    <w:p w14:paraId="4D695BAE" w14:textId="1A3933DB" w:rsidR="000E115B" w:rsidRPr="007C52D0" w:rsidRDefault="00235643" w:rsidP="00235643">
      <w:pPr>
        <w:rPr>
          <w:rFonts w:ascii="Times New Roman" w:eastAsia="標楷體" w:hAnsi="Times New Roman" w:cs="Times New Roman"/>
          <w:szCs w:val="28"/>
        </w:rPr>
      </w:pPr>
      <w:r w:rsidRPr="007C52D0">
        <w:rPr>
          <w:rFonts w:ascii="Times New Roman" w:eastAsia="標楷體" w:hAnsi="Times New Roman" w:cs="Times New Roman"/>
        </w:rPr>
        <w:t>第</w:t>
      </w:r>
      <w:r w:rsidRPr="007C52D0">
        <w:rPr>
          <w:rFonts w:ascii="Times New Roman" w:eastAsia="標楷體" w:hAnsi="Times New Roman" w:cs="Times New Roman"/>
        </w:rPr>
        <w:t>108</w:t>
      </w:r>
      <w:r w:rsidRPr="007C52D0">
        <w:rPr>
          <w:rFonts w:ascii="Times New Roman" w:eastAsia="標楷體" w:hAnsi="Times New Roman" w:cs="Times New Roman"/>
        </w:rPr>
        <w:t>行</w:t>
      </w:r>
      <w:r w:rsidRPr="007C52D0">
        <w:rPr>
          <w:rFonts w:ascii="Times New Roman" w:eastAsia="標楷體" w:hAnsi="Times New Roman" w:cs="Times New Roman"/>
        </w:rPr>
        <w:t>:</w:t>
      </w:r>
      <w:r w:rsidRPr="007C52D0">
        <w:rPr>
          <w:rFonts w:ascii="Times New Roman" w:eastAsia="標楷體" w:hAnsi="Times New Roman" w:cs="Times New Roman"/>
        </w:rPr>
        <w:t>程式重複執行</w:t>
      </w:r>
    </w:p>
    <w:p w14:paraId="1BD9A97E" w14:textId="0DD4DD56" w:rsidR="00B94EA1" w:rsidRPr="007C52D0" w:rsidRDefault="00497EE1" w:rsidP="00B94EA1">
      <w:pPr>
        <w:pStyle w:val="3"/>
        <w:rPr>
          <w:rFonts w:ascii="Times New Roman" w:eastAsia="標楷體" w:hAnsi="Times New Roman" w:cs="Times New Roman"/>
          <w:shd w:val="clear" w:color="auto" w:fill="DEEAF6" w:themeFill="accent1" w:themeFillTint="33"/>
        </w:rPr>
      </w:pPr>
      <w:r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>六</w:t>
      </w:r>
      <w:r w:rsidR="00B94EA1"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>、</w:t>
      </w:r>
      <w:r w:rsidRPr="007C52D0">
        <w:rPr>
          <w:rFonts w:ascii="Times New Roman" w:eastAsia="標楷體" w:hAnsi="Times New Roman" w:cs="Times New Roman"/>
          <w:shd w:val="clear" w:color="auto" w:fill="DEEAF6" w:themeFill="accent1" w:themeFillTint="33"/>
        </w:rPr>
        <w:t>心得</w:t>
      </w:r>
    </w:p>
    <w:p w14:paraId="43FEAA57" w14:textId="6E556185" w:rsidR="00B94EA1" w:rsidRPr="007C52D0" w:rsidRDefault="00977FDD" w:rsidP="00977FDD">
      <w:pPr>
        <w:ind w:firstLine="480"/>
        <w:rPr>
          <w:rFonts w:ascii="Times New Roman" w:eastAsia="標楷體" w:hAnsi="Times New Roman" w:cs="Times New Roman"/>
          <w:szCs w:val="28"/>
        </w:rPr>
      </w:pPr>
      <w:r w:rsidRPr="007C52D0">
        <w:rPr>
          <w:rFonts w:ascii="Times New Roman" w:eastAsia="標楷體" w:hAnsi="Times New Roman" w:cs="Times New Roman"/>
          <w:szCs w:val="28"/>
        </w:rPr>
        <w:t>當初在做這個專題的時候，我同時也打了一個抓</w:t>
      </w:r>
      <w:r w:rsidRPr="007C52D0">
        <w:rPr>
          <w:rFonts w:ascii="Times New Roman" w:eastAsia="標楷體" w:hAnsi="Times New Roman" w:cs="Times New Roman"/>
          <w:szCs w:val="28"/>
        </w:rPr>
        <w:t>PTT</w:t>
      </w:r>
      <w:r w:rsidRPr="007C52D0">
        <w:rPr>
          <w:rFonts w:ascii="Times New Roman" w:eastAsia="標楷體" w:hAnsi="Times New Roman" w:cs="Times New Roman"/>
          <w:szCs w:val="28"/>
        </w:rPr>
        <w:t>文章的爬蟲，但是後來覺得抓</w:t>
      </w:r>
      <w:r w:rsidRPr="007C52D0">
        <w:rPr>
          <w:rFonts w:ascii="Times New Roman" w:eastAsia="標楷體" w:hAnsi="Times New Roman" w:cs="Times New Roman"/>
          <w:szCs w:val="28"/>
        </w:rPr>
        <w:t>Youtube</w:t>
      </w:r>
      <w:r w:rsidRPr="007C52D0">
        <w:rPr>
          <w:rFonts w:ascii="Times New Roman" w:eastAsia="標楷體" w:hAnsi="Times New Roman" w:cs="Times New Roman"/>
          <w:szCs w:val="28"/>
        </w:rPr>
        <w:t>的這個比較有趣一點，畢竟有影音檔而且實用度也比較高。一開始在做的時候功能比較簡單一點，只有輸入網址跟下載功能，後來覺得太少了，於是就再加上圖形化介面</w:t>
      </w:r>
      <w:r w:rsidRPr="007C52D0">
        <w:rPr>
          <w:rFonts w:ascii="Times New Roman" w:eastAsia="標楷體" w:hAnsi="Times New Roman" w:cs="Times New Roman"/>
          <w:szCs w:val="28"/>
        </w:rPr>
        <w:t>tkinter</w:t>
      </w:r>
      <w:r w:rsidRPr="007C52D0">
        <w:rPr>
          <w:rFonts w:ascii="Times New Roman" w:eastAsia="標楷體" w:hAnsi="Times New Roman" w:cs="Times New Roman"/>
          <w:szCs w:val="28"/>
        </w:rPr>
        <w:t>以及影片資訊欄的輸出，整體也比較不會太單調，後來</w:t>
      </w:r>
      <w:r w:rsidR="00983406" w:rsidRPr="007C52D0">
        <w:rPr>
          <w:rFonts w:ascii="Times New Roman" w:eastAsia="標楷體" w:hAnsi="Times New Roman" w:cs="Times New Roman"/>
          <w:szCs w:val="28"/>
        </w:rPr>
        <w:t>在</w:t>
      </w:r>
      <w:r w:rsidR="00752793" w:rsidRPr="007C52D0">
        <w:rPr>
          <w:rFonts w:ascii="Times New Roman" w:eastAsia="標楷體" w:hAnsi="Times New Roman" w:cs="Times New Roman"/>
          <w:szCs w:val="28"/>
        </w:rPr>
        <w:t>上傳檔案前又看到了</w:t>
      </w:r>
      <w:r w:rsidR="003301C1" w:rsidRPr="007C52D0">
        <w:rPr>
          <w:rFonts w:ascii="Times New Roman" w:eastAsia="標楷體" w:hAnsi="Times New Roman" w:cs="Times New Roman"/>
          <w:szCs w:val="28"/>
        </w:rPr>
        <w:t>還可以加入</w:t>
      </w:r>
      <w:r w:rsidR="00752793" w:rsidRPr="007C52D0">
        <w:rPr>
          <w:rFonts w:ascii="Times New Roman" w:eastAsia="標楷體" w:hAnsi="Times New Roman" w:cs="Times New Roman"/>
          <w:szCs w:val="28"/>
        </w:rPr>
        <w:t>進度條的功能</w:t>
      </w:r>
      <w:r w:rsidR="003301C1" w:rsidRPr="007C52D0">
        <w:rPr>
          <w:rFonts w:ascii="Times New Roman" w:eastAsia="標楷體" w:hAnsi="Times New Roman" w:cs="Times New Roman"/>
          <w:szCs w:val="28"/>
        </w:rPr>
        <w:t>，</w:t>
      </w:r>
      <w:r w:rsidR="00983406" w:rsidRPr="007C52D0">
        <w:rPr>
          <w:rFonts w:ascii="Times New Roman" w:eastAsia="標楷體" w:hAnsi="Times New Roman" w:cs="Times New Roman"/>
          <w:szCs w:val="28"/>
        </w:rPr>
        <w:t>就</w:t>
      </w:r>
      <w:r w:rsidR="003301C1" w:rsidRPr="007C52D0">
        <w:rPr>
          <w:rFonts w:ascii="Times New Roman" w:eastAsia="標楷體" w:hAnsi="Times New Roman" w:cs="Times New Roman"/>
          <w:szCs w:val="28"/>
        </w:rPr>
        <w:t>讓程式變得更豐富了些。</w:t>
      </w:r>
    </w:p>
    <w:p w14:paraId="0A0C5EC9" w14:textId="6A498DA4" w:rsidR="003301C1" w:rsidRPr="007C52D0" w:rsidRDefault="00983406" w:rsidP="00977FDD">
      <w:pPr>
        <w:ind w:firstLine="480"/>
        <w:rPr>
          <w:rFonts w:ascii="Times New Roman" w:eastAsia="標楷體" w:hAnsi="Times New Roman" w:cs="Times New Roman"/>
          <w:color w:val="000000" w:themeColor="text1"/>
          <w:szCs w:val="24"/>
          <w:shd w:val="clear" w:color="auto" w:fill="FFFFFF"/>
        </w:rPr>
      </w:pPr>
      <w:r w:rsidRPr="007C52D0">
        <w:rPr>
          <w:rFonts w:ascii="Times New Roman" w:eastAsia="標楷體" w:hAnsi="Times New Roman" w:cs="Times New Roman"/>
          <w:szCs w:val="28"/>
        </w:rPr>
        <w:t>在</w:t>
      </w:r>
      <w:r w:rsidR="003301C1" w:rsidRPr="007C52D0">
        <w:rPr>
          <w:rFonts w:ascii="Times New Roman" w:eastAsia="標楷體" w:hAnsi="Times New Roman" w:cs="Times New Roman"/>
          <w:szCs w:val="28"/>
        </w:rPr>
        <w:t>弄程式的時候，花了非常大量的時間在處理套件的更新上</w:t>
      </w:r>
      <w:r w:rsidRPr="007C52D0">
        <w:rPr>
          <w:rFonts w:ascii="Times New Roman" w:eastAsia="標楷體" w:hAnsi="Times New Roman" w:cs="Times New Roman"/>
          <w:szCs w:val="28"/>
        </w:rPr>
        <w:t>，十分頭痛</w:t>
      </w:r>
      <w:r w:rsidR="003301C1" w:rsidRPr="007C52D0">
        <w:rPr>
          <w:rFonts w:ascii="Times New Roman" w:eastAsia="標楷體" w:hAnsi="Times New Roman" w:cs="Times New Roman"/>
          <w:szCs w:val="28"/>
        </w:rPr>
        <w:t>，</w:t>
      </w:r>
      <w:r w:rsidRPr="007C52D0">
        <w:rPr>
          <w:rFonts w:ascii="Times New Roman" w:eastAsia="標楷體" w:hAnsi="Times New Roman" w:cs="Times New Roman"/>
          <w:szCs w:val="28"/>
        </w:rPr>
        <w:t>因為</w:t>
      </w:r>
      <w:r w:rsidR="003301C1" w:rsidRPr="007C52D0">
        <w:rPr>
          <w:rFonts w:ascii="Times New Roman" w:eastAsia="標楷體" w:hAnsi="Times New Roman" w:cs="Times New Roman"/>
          <w:szCs w:val="28"/>
        </w:rPr>
        <w:t>pytube</w:t>
      </w:r>
      <w:r w:rsidR="003301C1" w:rsidRPr="007C52D0">
        <w:rPr>
          <w:rFonts w:ascii="Times New Roman" w:eastAsia="標楷體" w:hAnsi="Times New Roman" w:cs="Times New Roman"/>
          <w:szCs w:val="28"/>
        </w:rPr>
        <w:t>這</w:t>
      </w:r>
      <w:r w:rsidR="003301C1" w:rsidRPr="007C52D0">
        <w:rPr>
          <w:rFonts w:ascii="Times New Roman" w:eastAsia="標楷體" w:hAnsi="Times New Roman" w:cs="Times New Roman"/>
          <w:color w:val="000000" w:themeColor="text1"/>
          <w:szCs w:val="24"/>
        </w:rPr>
        <w:t>個套件常常會抓不到影</w:t>
      </w:r>
      <w:r w:rsidRPr="007C52D0">
        <w:rPr>
          <w:rFonts w:ascii="Times New Roman" w:eastAsia="標楷體" w:hAnsi="Times New Roman" w:cs="Times New Roman"/>
          <w:color w:val="000000" w:themeColor="text1"/>
          <w:szCs w:val="24"/>
        </w:rPr>
        <w:t>片；</w:t>
      </w:r>
      <w:r w:rsidR="003301C1" w:rsidRPr="007C52D0">
        <w:rPr>
          <w:rFonts w:ascii="Times New Roman" w:eastAsia="標楷體" w:hAnsi="Times New Roman" w:cs="Times New Roman"/>
          <w:color w:val="000000" w:themeColor="text1"/>
          <w:szCs w:val="24"/>
          <w:shd w:val="clear" w:color="auto" w:fill="FFFFFF"/>
        </w:rPr>
        <w:t xml:space="preserve">YouTube </w:t>
      </w:r>
      <w:r w:rsidRPr="007C52D0">
        <w:rPr>
          <w:rFonts w:ascii="Times New Roman" w:eastAsia="標楷體" w:hAnsi="Times New Roman" w:cs="Times New Roman"/>
          <w:color w:val="000000" w:themeColor="text1"/>
          <w:szCs w:val="24"/>
          <w:shd w:val="clear" w:color="auto" w:fill="FFFFFF"/>
        </w:rPr>
        <w:t>對於這種使用爬蟲技術來下載影片的方法一直都在換花樣阻擋，必須要隨時更新我們使用的套件版本才有辦法使用</w:t>
      </w:r>
      <w:r w:rsidR="003301C1" w:rsidRPr="007C52D0">
        <w:rPr>
          <w:rFonts w:ascii="Times New Roman" w:eastAsia="標楷體" w:hAnsi="Times New Roman" w:cs="Times New Roman"/>
          <w:color w:val="000000" w:themeColor="text1"/>
          <w:szCs w:val="24"/>
          <w:shd w:val="clear" w:color="auto" w:fill="FFFFFF"/>
        </w:rPr>
        <w:t>。</w:t>
      </w:r>
    </w:p>
    <w:p w14:paraId="22CBBD1F" w14:textId="7C4308AB" w:rsidR="00A43DBF" w:rsidRPr="007C52D0" w:rsidRDefault="00A43DBF" w:rsidP="00977FDD">
      <w:pPr>
        <w:ind w:firstLine="480"/>
        <w:rPr>
          <w:rFonts w:ascii="Times New Roman" w:eastAsia="標楷體" w:hAnsi="Times New Roman" w:cs="Times New Roman"/>
          <w:szCs w:val="28"/>
        </w:rPr>
      </w:pPr>
      <w:r w:rsidRPr="007C52D0">
        <w:rPr>
          <w:rFonts w:ascii="Times New Roman" w:eastAsia="標楷體" w:hAnsi="Times New Roman" w:cs="Times New Roman"/>
          <w:color w:val="000000" w:themeColor="text1"/>
          <w:szCs w:val="24"/>
          <w:shd w:val="clear" w:color="auto" w:fill="FFFFFF"/>
        </w:rPr>
        <w:t>第二個碰到的困難就是</w:t>
      </w:r>
      <w:r w:rsidR="00E526DE">
        <w:rPr>
          <w:rFonts w:ascii="Times New Roman" w:eastAsia="標楷體" w:hAnsi="Times New Roman" w:cs="Times New Roman" w:hint="eastAsia"/>
          <w:color w:val="000000" w:themeColor="text1"/>
          <w:szCs w:val="24"/>
          <w:shd w:val="clear" w:color="auto" w:fill="FFFFFF"/>
        </w:rPr>
        <w:t>下載進度</w:t>
      </w:r>
      <w:r w:rsidRPr="007C52D0">
        <w:rPr>
          <w:rFonts w:ascii="Times New Roman" w:eastAsia="標楷體" w:hAnsi="Times New Roman" w:cs="Times New Roman"/>
          <w:color w:val="000000" w:themeColor="text1"/>
          <w:szCs w:val="24"/>
          <w:shd w:val="clear" w:color="auto" w:fill="FFFFFF"/>
        </w:rPr>
        <w:t>回傳的問題，剛開始一直無法進行回傳的功能，後來詢問了資工系跟電機系的學長，採用了</w:t>
      </w:r>
      <w:r w:rsidR="00956D13">
        <w:rPr>
          <w:rFonts w:ascii="Times New Roman" w:eastAsia="標楷體" w:hAnsi="Times New Roman" w:cs="Times New Roman" w:hint="eastAsia"/>
          <w:color w:val="000000" w:themeColor="text1"/>
          <w:szCs w:val="24"/>
          <w:shd w:val="clear" w:color="auto" w:fill="FFFFFF"/>
        </w:rPr>
        <w:t>多</w:t>
      </w:r>
      <w:r w:rsidRPr="007C52D0">
        <w:rPr>
          <w:rFonts w:ascii="Times New Roman" w:eastAsia="標楷體" w:hAnsi="Times New Roman" w:cs="Times New Roman"/>
          <w:color w:val="000000" w:themeColor="text1"/>
          <w:szCs w:val="24"/>
          <w:shd w:val="clear" w:color="auto" w:fill="FFFFFF"/>
        </w:rPr>
        <w:t>線程式的方法解決，進度條才順利完成。</w:t>
      </w:r>
      <w:bookmarkStart w:id="0" w:name="_GoBack"/>
      <w:bookmarkEnd w:id="0"/>
    </w:p>
    <w:p w14:paraId="68E50209" w14:textId="4FCA1C17" w:rsidR="00312AFF" w:rsidRPr="007C52D0" w:rsidRDefault="00983406" w:rsidP="000E115B">
      <w:pPr>
        <w:rPr>
          <w:rFonts w:ascii="Times New Roman" w:eastAsia="標楷體" w:hAnsi="Times New Roman" w:cs="Times New Roman"/>
          <w:szCs w:val="28"/>
        </w:rPr>
      </w:pPr>
      <w:r w:rsidRPr="007C52D0">
        <w:rPr>
          <w:rFonts w:ascii="Times New Roman" w:eastAsia="標楷體" w:hAnsi="Times New Roman" w:cs="Times New Roman"/>
          <w:szCs w:val="28"/>
        </w:rPr>
        <w:tab/>
      </w:r>
      <w:r w:rsidRPr="007C52D0">
        <w:rPr>
          <w:rFonts w:ascii="Times New Roman" w:eastAsia="標楷體" w:hAnsi="Times New Roman" w:cs="Times New Roman"/>
          <w:szCs w:val="28"/>
        </w:rPr>
        <w:t>程式就是一門學不完的學問，</w:t>
      </w:r>
      <w:r w:rsidR="00250EE7" w:rsidRPr="007C52D0">
        <w:rPr>
          <w:rFonts w:ascii="Times New Roman" w:eastAsia="標楷體" w:hAnsi="Times New Roman" w:cs="Times New Roman"/>
          <w:szCs w:val="28"/>
        </w:rPr>
        <w:t>一直弄一直撞牆。身為電機系的學生雖然碰到程式不算陌生，但是對於</w:t>
      </w:r>
      <w:r w:rsidR="00250EE7" w:rsidRPr="007C52D0">
        <w:rPr>
          <w:rFonts w:ascii="Times New Roman" w:eastAsia="標楷體" w:hAnsi="Times New Roman" w:cs="Times New Roman"/>
          <w:szCs w:val="28"/>
        </w:rPr>
        <w:t>Python</w:t>
      </w:r>
      <w:r w:rsidR="00250EE7" w:rsidRPr="007C52D0">
        <w:rPr>
          <w:rFonts w:ascii="Times New Roman" w:eastAsia="標楷體" w:hAnsi="Times New Roman" w:cs="Times New Roman"/>
          <w:szCs w:val="28"/>
        </w:rPr>
        <w:t>是第一次接觸，算是開啟了另一片新的天地，感覺起來語法十分直觀簡單，有些很麻煩的轉型都不太需要用到，大部分的套件</w:t>
      </w:r>
      <w:r w:rsidR="00250EE7" w:rsidRPr="007C52D0">
        <w:rPr>
          <w:rFonts w:ascii="Times New Roman" w:eastAsia="標楷體" w:hAnsi="Times New Roman" w:cs="Times New Roman"/>
          <w:szCs w:val="28"/>
        </w:rPr>
        <w:t>(</w:t>
      </w:r>
      <w:r w:rsidR="00250EE7" w:rsidRPr="007C52D0">
        <w:rPr>
          <w:rFonts w:ascii="Times New Roman" w:eastAsia="標楷體" w:hAnsi="Times New Roman" w:cs="Times New Roman"/>
          <w:szCs w:val="28"/>
        </w:rPr>
        <w:t>函式庫</w:t>
      </w:r>
      <w:r w:rsidR="00250EE7" w:rsidRPr="007C52D0">
        <w:rPr>
          <w:rFonts w:ascii="Times New Roman" w:eastAsia="標楷體" w:hAnsi="Times New Roman" w:cs="Times New Roman"/>
          <w:szCs w:val="28"/>
        </w:rPr>
        <w:t>)</w:t>
      </w:r>
      <w:r w:rsidR="00AE1CFF" w:rsidRPr="007C52D0">
        <w:rPr>
          <w:rFonts w:ascii="Times New Roman" w:eastAsia="標楷體" w:hAnsi="Times New Roman" w:cs="Times New Roman"/>
          <w:szCs w:val="28"/>
        </w:rPr>
        <w:t>也</w:t>
      </w:r>
      <w:r w:rsidR="00250EE7" w:rsidRPr="007C52D0">
        <w:rPr>
          <w:rFonts w:ascii="Times New Roman" w:eastAsia="標楷體" w:hAnsi="Times New Roman" w:cs="Times New Roman"/>
          <w:szCs w:val="28"/>
        </w:rPr>
        <w:t>都已經有人打好了</w:t>
      </w:r>
      <w:r w:rsidR="008C3F55" w:rsidRPr="007C52D0">
        <w:rPr>
          <w:rFonts w:ascii="Times New Roman" w:eastAsia="標楷體" w:hAnsi="Times New Roman" w:cs="Times New Roman"/>
          <w:szCs w:val="28"/>
        </w:rPr>
        <w:t>，只需要找到並且套用即可，非常方便。</w:t>
      </w:r>
    </w:p>
    <w:p w14:paraId="785BCE19" w14:textId="69DE0C3F" w:rsidR="00312AFF" w:rsidRPr="007C52D0" w:rsidRDefault="00AE1CFF" w:rsidP="000E115B">
      <w:pPr>
        <w:rPr>
          <w:rFonts w:ascii="Times New Roman" w:eastAsia="標楷體" w:hAnsi="Times New Roman" w:cs="Times New Roman"/>
          <w:szCs w:val="28"/>
        </w:rPr>
      </w:pPr>
      <w:r w:rsidRPr="007C52D0">
        <w:rPr>
          <w:rFonts w:ascii="Times New Roman" w:eastAsia="標楷體" w:hAnsi="Times New Roman" w:cs="Times New Roman"/>
          <w:szCs w:val="28"/>
        </w:rPr>
        <w:tab/>
      </w:r>
      <w:r w:rsidRPr="007C52D0">
        <w:rPr>
          <w:rFonts w:ascii="Times New Roman" w:eastAsia="標楷體" w:hAnsi="Times New Roman" w:cs="Times New Roman"/>
          <w:szCs w:val="28"/>
        </w:rPr>
        <w:t>這次的專題就像一顆種子一樣，</w:t>
      </w:r>
      <w:r w:rsidR="00FB6A4C" w:rsidRPr="007C52D0">
        <w:rPr>
          <w:rFonts w:ascii="Times New Roman" w:eastAsia="標楷體" w:hAnsi="Times New Roman" w:cs="Times New Roman"/>
          <w:szCs w:val="28"/>
        </w:rPr>
        <w:t>期待有一天可以從土裡萌芽成長茁壯；我也準備好暑假</w:t>
      </w:r>
      <w:r w:rsidR="00D82594">
        <w:rPr>
          <w:rFonts w:ascii="Times New Roman" w:eastAsia="標楷體" w:hAnsi="Times New Roman" w:cs="Times New Roman"/>
          <w:szCs w:val="28"/>
        </w:rPr>
        <w:t>的時候要多多練習新的程式跟實作，持續的增進自己的軟體實力，</w:t>
      </w:r>
      <w:r w:rsidR="00D82594">
        <w:rPr>
          <w:rFonts w:ascii="Times New Roman" w:eastAsia="標楷體" w:hAnsi="Times New Roman" w:cs="Times New Roman" w:hint="eastAsia"/>
          <w:szCs w:val="28"/>
        </w:rPr>
        <w:t>不再</w:t>
      </w:r>
      <w:r w:rsidR="00FB6A4C" w:rsidRPr="007C52D0">
        <w:rPr>
          <w:rFonts w:ascii="Times New Roman" w:eastAsia="標楷體" w:hAnsi="Times New Roman" w:cs="Times New Roman"/>
          <w:szCs w:val="28"/>
        </w:rPr>
        <w:t>一直待在</w:t>
      </w:r>
      <w:r w:rsidR="00D82594">
        <w:rPr>
          <w:rFonts w:ascii="Times New Roman" w:eastAsia="標楷體" w:hAnsi="Times New Roman" w:cs="Times New Roman"/>
          <w:szCs w:val="28"/>
        </w:rPr>
        <w:t>舒適圈裡</w:t>
      </w:r>
      <w:r w:rsidR="00FB6A4C" w:rsidRPr="007C52D0">
        <w:rPr>
          <w:rFonts w:ascii="Times New Roman" w:eastAsia="標楷體" w:hAnsi="Times New Roman" w:cs="Times New Roman"/>
          <w:szCs w:val="28"/>
        </w:rPr>
        <w:t>，加油</w:t>
      </w:r>
      <w:r w:rsidR="00FB6A4C" w:rsidRPr="007C52D0">
        <w:rPr>
          <w:rFonts w:ascii="Times New Roman" w:eastAsia="標楷體" w:hAnsi="Times New Roman" w:cs="Times New Roman"/>
          <w:szCs w:val="28"/>
        </w:rPr>
        <w:t>!</w:t>
      </w:r>
    </w:p>
    <w:p w14:paraId="64367456" w14:textId="63825306" w:rsidR="00312AFF" w:rsidRPr="0084539B" w:rsidRDefault="0084539B" w:rsidP="000E115B">
      <w:pPr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3FDFC9F4" wp14:editId="1F9646EB">
            <wp:simplePos x="0" y="0"/>
            <wp:positionH relativeFrom="column">
              <wp:posOffset>2724150</wp:posOffset>
            </wp:positionH>
            <wp:positionV relativeFrom="paragraph">
              <wp:posOffset>49530</wp:posOffset>
            </wp:positionV>
            <wp:extent cx="2143125" cy="2143125"/>
            <wp:effectExtent l="0" t="0" r="9525" b="952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2AFF" w:rsidRPr="008453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9BC98C" w14:textId="77777777" w:rsidR="00EF4941" w:rsidRDefault="00EF4941" w:rsidP="00B94EA1">
      <w:r>
        <w:separator/>
      </w:r>
    </w:p>
  </w:endnote>
  <w:endnote w:type="continuationSeparator" w:id="0">
    <w:p w14:paraId="0BC913F9" w14:textId="77777777" w:rsidR="00EF4941" w:rsidRDefault="00EF4941" w:rsidP="00B94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13D807" w14:textId="77777777" w:rsidR="00EF4941" w:rsidRDefault="00EF4941" w:rsidP="00B94EA1">
      <w:r>
        <w:separator/>
      </w:r>
    </w:p>
  </w:footnote>
  <w:footnote w:type="continuationSeparator" w:id="0">
    <w:p w14:paraId="2105A20C" w14:textId="77777777" w:rsidR="00EF4941" w:rsidRDefault="00EF4941" w:rsidP="00B94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B147C"/>
    <w:multiLevelType w:val="hybridMultilevel"/>
    <w:tmpl w:val="1B1A119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2456C93"/>
    <w:multiLevelType w:val="hybridMultilevel"/>
    <w:tmpl w:val="009E12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B4B0B63"/>
    <w:multiLevelType w:val="hybridMultilevel"/>
    <w:tmpl w:val="0CB8429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94F0D28"/>
    <w:multiLevelType w:val="hybridMultilevel"/>
    <w:tmpl w:val="E9BC942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967"/>
    <w:rsid w:val="000B046C"/>
    <w:rsid w:val="000B0C31"/>
    <w:rsid w:val="000D74C6"/>
    <w:rsid w:val="000E115B"/>
    <w:rsid w:val="000F6C67"/>
    <w:rsid w:val="00133FC9"/>
    <w:rsid w:val="00173FB9"/>
    <w:rsid w:val="00235643"/>
    <w:rsid w:val="00250EE7"/>
    <w:rsid w:val="002D7382"/>
    <w:rsid w:val="00312AFF"/>
    <w:rsid w:val="003301C1"/>
    <w:rsid w:val="004312E5"/>
    <w:rsid w:val="00497EE1"/>
    <w:rsid w:val="004A6967"/>
    <w:rsid w:val="004D5C95"/>
    <w:rsid w:val="004E394C"/>
    <w:rsid w:val="00584A57"/>
    <w:rsid w:val="00585538"/>
    <w:rsid w:val="005A1259"/>
    <w:rsid w:val="006D5018"/>
    <w:rsid w:val="00752793"/>
    <w:rsid w:val="0079508A"/>
    <w:rsid w:val="007C52D0"/>
    <w:rsid w:val="0084539B"/>
    <w:rsid w:val="008C3F55"/>
    <w:rsid w:val="00956D13"/>
    <w:rsid w:val="00974628"/>
    <w:rsid w:val="00977FDD"/>
    <w:rsid w:val="00983406"/>
    <w:rsid w:val="00984EAA"/>
    <w:rsid w:val="00A43DBF"/>
    <w:rsid w:val="00A6601C"/>
    <w:rsid w:val="00AB79B5"/>
    <w:rsid w:val="00AE1CFF"/>
    <w:rsid w:val="00B22B52"/>
    <w:rsid w:val="00B55859"/>
    <w:rsid w:val="00B743CF"/>
    <w:rsid w:val="00B94EA1"/>
    <w:rsid w:val="00CE7FA0"/>
    <w:rsid w:val="00D50692"/>
    <w:rsid w:val="00D82594"/>
    <w:rsid w:val="00DC3059"/>
    <w:rsid w:val="00DE0945"/>
    <w:rsid w:val="00E018E5"/>
    <w:rsid w:val="00E526DE"/>
    <w:rsid w:val="00E958E4"/>
    <w:rsid w:val="00EC75D3"/>
    <w:rsid w:val="00ED4C06"/>
    <w:rsid w:val="00EF4941"/>
    <w:rsid w:val="00F67990"/>
    <w:rsid w:val="00F84877"/>
    <w:rsid w:val="00FB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D4655"/>
  <w15:chartTrackingRefBased/>
  <w15:docId w15:val="{25306DF6-BE1E-4219-86E9-9C5157C1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E115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E115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E115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0E115B"/>
    <w:pPr>
      <w:spacing w:after="60"/>
      <w:jc w:val="center"/>
      <w:outlineLvl w:val="1"/>
    </w:pPr>
    <w:rPr>
      <w:rFonts w:ascii="Calibri Light" w:eastAsia="新細明體" w:hAnsi="Calibri Light" w:cs="Times New Roman"/>
      <w:i/>
      <w:iCs/>
      <w:szCs w:val="24"/>
    </w:rPr>
  </w:style>
  <w:style w:type="character" w:customStyle="1" w:styleId="a4">
    <w:name w:val="副標題 字元"/>
    <w:basedOn w:val="a0"/>
    <w:link w:val="a3"/>
    <w:rsid w:val="000E115B"/>
    <w:rPr>
      <w:rFonts w:ascii="Calibri Light" w:eastAsia="新細明體" w:hAnsi="Calibri Light" w:cs="Times New Roman"/>
      <w:i/>
      <w:iCs/>
      <w:szCs w:val="24"/>
    </w:rPr>
  </w:style>
  <w:style w:type="character" w:customStyle="1" w:styleId="10">
    <w:name w:val="標題 1 字元"/>
    <w:basedOn w:val="a0"/>
    <w:link w:val="1"/>
    <w:uiPriority w:val="9"/>
    <w:rsid w:val="000E115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E115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0E115B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List Paragraph"/>
    <w:basedOn w:val="a"/>
    <w:uiPriority w:val="34"/>
    <w:qFormat/>
    <w:rsid w:val="006D5018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B94E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94EA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94E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94EA1"/>
    <w:rPr>
      <w:sz w:val="20"/>
      <w:szCs w:val="20"/>
    </w:rPr>
  </w:style>
  <w:style w:type="table" w:styleId="aa">
    <w:name w:val="Table Grid"/>
    <w:basedOn w:val="a1"/>
    <w:uiPriority w:val="39"/>
    <w:rsid w:val="00ED4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50692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.6/library/threading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10</Pages>
  <Words>1141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Lee</dc:creator>
  <cp:keywords/>
  <dc:description/>
  <cp:lastModifiedBy>Administrator</cp:lastModifiedBy>
  <cp:revision>26</cp:revision>
  <dcterms:created xsi:type="dcterms:W3CDTF">2020-03-02T01:26:00Z</dcterms:created>
  <dcterms:modified xsi:type="dcterms:W3CDTF">2021-05-24T14:39:00Z</dcterms:modified>
</cp:coreProperties>
</file>