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5dugxup2xn0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Growlink Master Skill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8"/>
          <w:szCs w:val="28"/>
        </w:rPr>
      </w:pPr>
      <w:bookmarkStart w:colFirst="0" w:colLast="0" w:name="_f7i5kmrd5wqy" w:id="1"/>
      <w:bookmarkEnd w:id="1"/>
      <w:r w:rsidDel="00000000" w:rsidR="00000000" w:rsidRPr="00000000">
        <w:rPr>
          <w:sz w:val="28"/>
          <w:szCs w:val="28"/>
          <w:rtl w:val="0"/>
        </w:rPr>
        <w:t xml:space="preserve">Growlink Master Skill 2.0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1)Services</w:t>
      </w:r>
    </w:p>
    <w:tbl>
      <w:tblPr>
        <w:tblStyle w:val="Table1"/>
        <w:tblW w:w="13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820"/>
        <w:gridCol w:w="8070"/>
        <w:tblGridChange w:id="0">
          <w:tblGrid>
            <w:gridCol w:w="2220"/>
            <w:gridCol w:w="2820"/>
            <w:gridCol w:w="80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Skills /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 &amp; Animal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Dog Walking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Pet Grooming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 Sitting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 Boarding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 Training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 Taxi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Aquarium Maintenance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Pond Cleaning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Horse Care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 &amp; Living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House Cleaning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 Cleaning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Laundry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Ironing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 Organizing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Move-in/out Cleaning</w:t>
            </w:r>
          </w:p>
        </w:tc>
      </w:tr>
      <w:tr>
        <w:trPr>
          <w:cantSplit w:val="0"/>
          <w:trHeight w:val="871.4794921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Outdoor &amp; Agriculture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numPr>
                <w:ilvl w:val="0"/>
                <w:numId w:val="3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Gardening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Landscaping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Grass Cutting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Tree Trimming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 Work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Harvest Help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Pool Cleaning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Repair &amp; Technical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Handyman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Plumbing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Electrical Repair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Aircond Service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Appliance Repair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Furniture Assembly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CCTV Installation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WiFi Setup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Mechanic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 &amp; Logistics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numPr>
                <w:ilvl w:val="0"/>
                <w:numId w:val="3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 Rental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Motorcycle Rental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 / Lorry Rental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Driver Service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Service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Moving Service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Travel &amp; 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Tourist Guide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Host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Hiking Guide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Fishing Guide / Boat Rental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Diving Instructor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Snorkeling Guide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Lifestyle &amp; Errands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Shopper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Assistant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Errand Runner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Urgent Task Help (Printing, Pickup)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Babysitter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Elderly Care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 &amp; Community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numPr>
                <w:ilvl w:val="0"/>
                <w:numId w:val="2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Clown Service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Magician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Balloon Artist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Face Painting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Party Planner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Volunteer / Charity Help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Specialized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Pest Control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DisinfectionWaste Removal</w:t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2)Creatives</w:t>
      </w:r>
    </w:p>
    <w:tbl>
      <w:tblPr>
        <w:tblStyle w:val="Table2"/>
        <w:tblW w:w="13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805"/>
        <w:gridCol w:w="8055"/>
        <w:tblGridChange w:id="0">
          <w:tblGrid>
            <w:gridCol w:w="2250"/>
            <w:gridCol w:w="2805"/>
            <w:gridCol w:w="80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Skills /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Violin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Piano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Guitar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Drums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Vocal Coaching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Music Production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Songwriting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numPr>
                <w:ilvl w:val="0"/>
                <w:numId w:val="2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Singer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Musician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Dancer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Dance Instructor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Performance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0"/>
                <w:numId w:val="1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Band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Wedding Singer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 Performer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numPr>
                <w:ilvl w:val="0"/>
                <w:numId w:val="1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Photography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Videography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 Editing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Creator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 &amp;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numPr>
                <w:ilvl w:val="0"/>
                <w:numId w:val="4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Graphic Design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Illustration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 Art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4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 &amp; Nature 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numPr>
                <w:ilvl w:val="0"/>
                <w:numId w:val="3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Bonsai Expert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Terrarium Designer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Succulent Arrangement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Ikebana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 Garden Design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Traditional &amp; Craft 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numPr>
                <w:ilvl w:val="0"/>
                <w:numId w:val="3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Metal Art (Uchidashi)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Woodworking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Leather Craft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Sculpture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Pottery / Ceramics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Jewelry Making</w:t>
            </w:r>
          </w:p>
        </w:tc>
      </w:tr>
    </w:tbl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3)Professional</w:t>
      </w:r>
    </w:p>
    <w:tbl>
      <w:tblPr>
        <w:tblStyle w:val="Table3"/>
        <w:tblW w:w="13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955"/>
        <w:gridCol w:w="8115"/>
        <w:tblGridChange w:id="0">
          <w:tblGrid>
            <w:gridCol w:w="2160"/>
            <w:gridCol w:w="2955"/>
            <w:gridCol w:w="81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Skills /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numPr>
                <w:ilvl w:val="0"/>
                <w:numId w:val="2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Development 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Development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UI/UX Design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Automation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Analysis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numPr>
                <w:ilvl w:val="0"/>
                <w:numId w:val="3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 Marketing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Branding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Copywriting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 Training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🍽️ Food &amp; Beverage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Private Chef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Catering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Baking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Barista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Bartender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Skilled Trades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numPr>
                <w:ilvl w:val="0"/>
                <w:numId w:val="2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Tailor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Tattoo Artist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Makeup Artist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Hair Stylist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Nail Technician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 &amp; Production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numPr>
                <w:ilvl w:val="0"/>
                <w:numId w:val="2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Sound Technician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Lighting Technician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Planner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29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 Crew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Talent &amp; Public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numPr>
                <w:ilvl w:val="0"/>
                <w:numId w:val="1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Emcee / Host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Voice Over Artist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Influencer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Talent &amp; Modeling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(Freelance / Runway / Commercial)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Pageant Contestant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/ Pageant Coach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Portfolio Photographer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Talent Agent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Casting Coordinator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Career &amp; Education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Resume Writing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 Coaching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Mentorship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Academic Consulting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Academic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Mathematics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Science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English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6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Humanities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Languages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numPr>
                <w:ilvl w:val="0"/>
                <w:numId w:val="2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English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Mandarin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Malay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Japanese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Korean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Spiritual &amp; Personal Growth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numPr>
                <w:ilvl w:val="0"/>
                <w:numId w:val="3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Religious Studies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Meditation Guidance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Life Coaching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3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Philosophy</w:t>
            </w:r>
          </w:p>
        </w:tc>
      </w:tr>
    </w:tbl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4)Sports &amp; Fitness</w:t>
      </w:r>
    </w:p>
    <w:tbl>
      <w:tblPr>
        <w:tblStyle w:val="Table4"/>
        <w:tblW w:w="13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940"/>
        <w:gridCol w:w="8100"/>
        <w:tblGridChange w:id="0">
          <w:tblGrid>
            <w:gridCol w:w="2205"/>
            <w:gridCol w:w="2940"/>
            <w:gridCol w:w="81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Skills /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Sports &amp; Fitness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Sports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numPr>
                <w:ilvl w:val="0"/>
                <w:numId w:val="4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Football Coach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4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Basketball Coach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4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Futsal Coach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Sports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numPr>
                <w:ilvl w:val="0"/>
                <w:numId w:val="4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Tennis Coach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4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Badminton Coach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4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Golf Coach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4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Tennis Coach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4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Gymnastics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4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Acrobatics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4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Pickleball Coach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Water Sports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Swimming Coach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Diving Instructor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Surfing Coach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Fishing Guide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numPr>
                <w:ilvl w:val="0"/>
                <w:numId w:val="1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Trainer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Gym Coach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7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 Loss Coach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numPr>
                <w:ilvl w:val="0"/>
                <w:numId w:val="1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Yoga Instructor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Pilates Instructor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Martial 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Taekwondo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Boxing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Muay Thai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 Defense</w:t>
            </w:r>
          </w:p>
        </w:tc>
      </w:tr>
    </w:tbl>
    <w:p w:rsidR="00000000" w:rsidDel="00000000" w:rsidP="00000000" w:rsidRDefault="00000000" w:rsidRPr="00000000" w14:paraId="000000FF">
      <w:pPr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5gjca65msg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🐻 GROWLINK USER FLOW (v1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66fhv6uir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🐻 GROWLINK USER FLOW (v1.0)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qu2yk3ynz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Entry Screen (MOST IMPORTANT)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opens app → first question: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vpowhj73x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“What do you need?”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Main Paths: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Get Help (Services)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Learn / Create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bCs w:val="1"/>
          <w:rtl w:val="0"/>
        </w:rPr>
        <w:t xml:space="preserve">Hire / Work / Opportunities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d9ci7farw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2A: Get Help (Services Flow)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taps → 🛠️ Get Help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v2wqyvhbb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Shows categories: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🐶 Pet &amp; Animal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🏠 Home &amp; Living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Outdoor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Repair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Transport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🧍 Lifestyle &amp; Errands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🎉 Events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🐜 Specialized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 Flow: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Repair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Mobile Mechanic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 providers →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/ Post request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riu8y4w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2B: Learn / Create Flow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taps → 🎨 Learn / Create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b8qeytyxk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Shows: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🎵 Music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🎭 Performance</w:t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Art &amp; Design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Nature Arts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🔨 Crafts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Academic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🗣️ Language</w:t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🕊️ Spiritual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Lion Dance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class / team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6iu0dmshz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2C: Hire / Work / Opportunities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taps → 💼 Work / Earn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fcqhptiqh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Shows: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💻 Tech Jobs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🎤 Talent / Modeling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🧵 Skilled Trades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🧍 Freelance / Errands</w:t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Seasonal Work (Harvest, etc.)</w:t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❤️ Volunteer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Seasonal 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bCs w:val="1"/>
          <w:rtl w:val="0"/>
        </w:rPr>
        <w:t xml:space="preserve">Durian Harvest 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eviai655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Smart Layer (This is your secret weapon)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which path: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pi06e2tnx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Growlink suggests:</w:t>
      </w:r>
    </w:p>
    <w:p w:rsidR="00000000" w:rsidDel="00000000" w:rsidP="00000000" w:rsidRDefault="00000000" w:rsidRPr="00000000" w14:paraId="0000013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 services</w:t>
      </w:r>
    </w:p>
    <w:p w:rsidR="00000000" w:rsidDel="00000000" w:rsidP="00000000" w:rsidRDefault="00000000" w:rsidRPr="00000000" w14:paraId="000001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providers</w:t>
      </w:r>
    </w:p>
    <w:p w:rsidR="00000000" w:rsidDel="00000000" w:rsidP="00000000" w:rsidRDefault="00000000" w:rsidRPr="00000000" w14:paraId="0000013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jobs</w:t>
      </w:r>
    </w:p>
    <w:p w:rsidR="00000000" w:rsidDel="00000000" w:rsidP="00000000" w:rsidRDefault="00000000" w:rsidRPr="00000000" w14:paraId="0000013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makeup artist → suggest photographer, hairstylist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snytl8w2k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Action Options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listing has: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Book Now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💬 Chat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Reviews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Schedule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we0r4xppl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SMS Micro-Nudge Layer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interaction: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booking is tomorrow at 3PM”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80% to Tier 2”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“New job near you”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dcehan7zm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WHY THIS FLOW WORKS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your pitch: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ornn7weok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Not confusing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 100 categories → user chooses </w:t>
      </w:r>
      <w:r w:rsidDel="00000000" w:rsidR="00000000" w:rsidRPr="00000000">
        <w:rPr>
          <w:b w:val="1"/>
          <w:bCs w:val="1"/>
          <w:rtl w:val="0"/>
        </w:rPr>
        <w:t xml:space="preserve">intent first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27y33p8dr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Covers EVERYTHING</w:t>
      </w:r>
    </w:p>
    <w:p w:rsidR="00000000" w:rsidDel="00000000" w:rsidP="00000000" w:rsidRDefault="00000000" w:rsidRPr="00000000" w14:paraId="0000015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help → Services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Want to learn → Skills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Want to earn → Jobs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am7noskmt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Scalable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ANY skill later without breaking UI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ldcr79vpz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SMALL BUT IMPORTANT FIX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show full skill list immediately.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dump everything at once:</w:t>
        <w:br w:type="textWrapping"/>
        <w:t xml:space="preserve"> ❌ Overwhelming</w:t>
        <w:br w:type="textWrapping"/>
        <w:t xml:space="preserve"> ❌ Users leave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Instead: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Progressive discovery (step-by-step)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4nkqt72fh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ONE-LINE POSITIONING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investor asks:</w:t>
      </w:r>
    </w:p>
    <w:p w:rsidR="00000000" w:rsidDel="00000000" w:rsidP="00000000" w:rsidRDefault="00000000" w:rsidRPr="00000000" w14:paraId="000001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is Growlink?”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say: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“Growlink connects people to any skill, service, or opportunity through a simple 3-path system: get help, learn, or earn.”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