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306BE67" w:rsidR="009D20A5" w:rsidRPr="00996FAB" w:rsidRDefault="00E94836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35FAEC50" w14:textId="77777777" w:rsidR="00E94836" w:rsidRPr="00E94836" w:rsidRDefault="00E94836" w:rsidP="00E94836">
      <w:pPr>
        <w:spacing w:after="0"/>
        <w:rPr>
          <w:rFonts w:ascii="Palatino Linotype" w:hAnsi="Palatino Linotype"/>
        </w:rPr>
      </w:pPr>
      <w:r w:rsidRPr="00E94836">
        <w:rPr>
          <w:rFonts w:ascii="Palatino Linotype" w:hAnsi="Palatino Linotype"/>
        </w:rPr>
        <w:t>Economics Department</w:t>
      </w:r>
    </w:p>
    <w:p w14:paraId="76488F14" w14:textId="77777777" w:rsidR="00E94836" w:rsidRPr="00E94836" w:rsidRDefault="00E94836" w:rsidP="00E94836">
      <w:pPr>
        <w:spacing w:after="0"/>
        <w:rPr>
          <w:rFonts w:ascii="Palatino Linotype" w:hAnsi="Palatino Linotype"/>
        </w:rPr>
      </w:pPr>
      <w:r w:rsidRPr="00E94836">
        <w:rPr>
          <w:rFonts w:ascii="Palatino Linotype" w:hAnsi="Palatino Linotype"/>
        </w:rPr>
        <w:t>Boston College</w:t>
      </w:r>
    </w:p>
    <w:p w14:paraId="58A5E02F" w14:textId="77777777" w:rsidR="00E94836" w:rsidRPr="00E94836" w:rsidRDefault="00E94836" w:rsidP="00E94836">
      <w:pPr>
        <w:spacing w:after="0"/>
        <w:rPr>
          <w:rFonts w:ascii="Palatino Linotype" w:hAnsi="Palatino Linotype"/>
        </w:rPr>
      </w:pPr>
      <w:r w:rsidRPr="00E94836">
        <w:rPr>
          <w:rFonts w:ascii="Palatino Linotype" w:hAnsi="Palatino Linotype"/>
        </w:rPr>
        <w:t>Maloney Hall</w:t>
      </w:r>
    </w:p>
    <w:p w14:paraId="6E9656E5" w14:textId="77777777" w:rsidR="00E94836" w:rsidRPr="00E94836" w:rsidRDefault="00E94836" w:rsidP="00E94836">
      <w:pPr>
        <w:spacing w:after="0"/>
        <w:rPr>
          <w:rFonts w:ascii="Palatino Linotype" w:hAnsi="Palatino Linotype"/>
        </w:rPr>
      </w:pPr>
      <w:r w:rsidRPr="00E94836">
        <w:rPr>
          <w:rFonts w:ascii="Palatino Linotype" w:hAnsi="Palatino Linotype"/>
        </w:rPr>
        <w:t>140 Commonwealth Avenue</w:t>
      </w:r>
    </w:p>
    <w:p w14:paraId="09E41849" w14:textId="44069D08" w:rsidR="009D20A5" w:rsidRDefault="00E94836" w:rsidP="00E94836">
      <w:pPr>
        <w:spacing w:after="0"/>
        <w:rPr>
          <w:rFonts w:ascii="Palatino Linotype" w:hAnsi="Palatino Linotype"/>
        </w:rPr>
      </w:pPr>
      <w:r w:rsidRPr="00E94836">
        <w:rPr>
          <w:rFonts w:ascii="Palatino Linotype" w:hAnsi="Palatino Linotype"/>
        </w:rPr>
        <w:t>Chestnut Hill, M</w:t>
      </w:r>
      <w:r>
        <w:rPr>
          <w:rFonts w:ascii="Palatino Linotype" w:hAnsi="Palatino Linotype"/>
        </w:rPr>
        <w:t>A</w:t>
      </w:r>
      <w:r w:rsidRPr="00E94836">
        <w:rPr>
          <w:rFonts w:ascii="Palatino Linotype" w:hAnsi="Palatino Linotype"/>
        </w:rPr>
        <w:t xml:space="preserve"> 02467</w:t>
      </w:r>
    </w:p>
    <w:p w14:paraId="415C94D6" w14:textId="77777777" w:rsidR="00E94836" w:rsidRPr="00996FAB" w:rsidRDefault="00E94836" w:rsidP="00E9483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601BF9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8A75D3">
        <w:rPr>
          <w:rFonts w:ascii="Palatino Linotype" w:hAnsi="Palatino Linotype"/>
        </w:rPr>
        <w:t>in the Department of Economics at Boston College.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8508" w14:textId="77777777" w:rsidR="001A6154" w:rsidRDefault="001A6154" w:rsidP="00084D46">
      <w:pPr>
        <w:spacing w:after="0" w:line="240" w:lineRule="auto"/>
      </w:pPr>
      <w:r>
        <w:separator/>
      </w:r>
    </w:p>
  </w:endnote>
  <w:endnote w:type="continuationSeparator" w:id="0">
    <w:p w14:paraId="4FEE14D0" w14:textId="77777777" w:rsidR="001A6154" w:rsidRDefault="001A615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DBC7" w14:textId="77777777" w:rsidR="001A6154" w:rsidRDefault="001A6154" w:rsidP="00084D46">
      <w:pPr>
        <w:spacing w:after="0" w:line="240" w:lineRule="auto"/>
      </w:pPr>
      <w:r>
        <w:separator/>
      </w:r>
    </w:p>
  </w:footnote>
  <w:footnote w:type="continuationSeparator" w:id="0">
    <w:p w14:paraId="215FF683" w14:textId="77777777" w:rsidR="001A6154" w:rsidRDefault="001A615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85223"/>
    <w:rsid w:val="000A7946"/>
    <w:rsid w:val="001A6154"/>
    <w:rsid w:val="00503900"/>
    <w:rsid w:val="008A75D3"/>
    <w:rsid w:val="008B3B21"/>
    <w:rsid w:val="009311AB"/>
    <w:rsid w:val="00996FAB"/>
    <w:rsid w:val="009D20A5"/>
    <w:rsid w:val="00A81D63"/>
    <w:rsid w:val="00E94836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2023-11-15T00:42:00Z</dcterms:modified>
</cp:coreProperties>
</file>