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9CBA489" w:rsidR="009D20A5" w:rsidRPr="00996FAB" w:rsidRDefault="006562B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4A8AECAF" w14:textId="77777777" w:rsidR="001C76D9" w:rsidRPr="001C76D9" w:rsidRDefault="001C76D9" w:rsidP="001C76D9">
      <w:pPr>
        <w:spacing w:after="0"/>
        <w:rPr>
          <w:rFonts w:ascii="Palatino Linotype" w:hAnsi="Palatino Linotype"/>
        </w:rPr>
      </w:pPr>
      <w:r w:rsidRPr="001C76D9">
        <w:rPr>
          <w:rFonts w:ascii="Palatino Linotype" w:hAnsi="Palatino Linotype"/>
        </w:rPr>
        <w:t>Economics Department</w:t>
      </w:r>
    </w:p>
    <w:p w14:paraId="4EA6C42C" w14:textId="77777777" w:rsidR="001C76D9" w:rsidRPr="001C76D9" w:rsidRDefault="001C76D9" w:rsidP="001C76D9">
      <w:pPr>
        <w:spacing w:after="0"/>
        <w:rPr>
          <w:rFonts w:ascii="Palatino Linotype" w:hAnsi="Palatino Linotype"/>
        </w:rPr>
      </w:pPr>
      <w:r w:rsidRPr="001C76D9">
        <w:rPr>
          <w:rFonts w:ascii="Palatino Linotype" w:hAnsi="Palatino Linotype"/>
        </w:rPr>
        <w:t>P.O. Box 3062160</w:t>
      </w:r>
    </w:p>
    <w:p w14:paraId="6EC0BA93" w14:textId="77777777" w:rsidR="001C76D9" w:rsidRPr="001C76D9" w:rsidRDefault="001C76D9" w:rsidP="001C76D9">
      <w:pPr>
        <w:spacing w:after="0"/>
        <w:rPr>
          <w:rFonts w:ascii="Palatino Linotype" w:hAnsi="Palatino Linotype"/>
        </w:rPr>
      </w:pPr>
      <w:r w:rsidRPr="001C76D9">
        <w:rPr>
          <w:rFonts w:ascii="Palatino Linotype" w:hAnsi="Palatino Linotype"/>
        </w:rPr>
        <w:t>113 Collegiate Loop</w:t>
      </w:r>
    </w:p>
    <w:p w14:paraId="09E41849" w14:textId="72C29D80" w:rsidR="009D20A5" w:rsidRDefault="001C76D9" w:rsidP="001C76D9">
      <w:pPr>
        <w:spacing w:after="0"/>
        <w:rPr>
          <w:rFonts w:ascii="Palatino Linotype" w:hAnsi="Palatino Linotype"/>
        </w:rPr>
      </w:pPr>
      <w:r w:rsidRPr="001C76D9">
        <w:rPr>
          <w:rFonts w:ascii="Palatino Linotype" w:hAnsi="Palatino Linotype"/>
        </w:rPr>
        <w:t>Tallahassee, Florida 32306</w:t>
      </w:r>
    </w:p>
    <w:p w14:paraId="701F8C85" w14:textId="77777777" w:rsidR="001C76D9" w:rsidRPr="00996FAB" w:rsidRDefault="001C76D9" w:rsidP="001C76D9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39F48575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6562BD">
        <w:rPr>
          <w:rFonts w:ascii="Palatino Linotype" w:hAnsi="Palatino Linotype"/>
        </w:rPr>
        <w:t>at Florida State University.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F25F" w14:textId="77777777" w:rsidR="005159F3" w:rsidRDefault="005159F3" w:rsidP="00084D46">
      <w:pPr>
        <w:spacing w:after="0" w:line="240" w:lineRule="auto"/>
      </w:pPr>
      <w:r>
        <w:separator/>
      </w:r>
    </w:p>
  </w:endnote>
  <w:endnote w:type="continuationSeparator" w:id="0">
    <w:p w14:paraId="3A3E96D9" w14:textId="77777777" w:rsidR="005159F3" w:rsidRDefault="005159F3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4EBA1" w14:textId="77777777" w:rsidR="005159F3" w:rsidRDefault="005159F3" w:rsidP="00084D46">
      <w:pPr>
        <w:spacing w:after="0" w:line="240" w:lineRule="auto"/>
      </w:pPr>
      <w:r>
        <w:separator/>
      </w:r>
    </w:p>
  </w:footnote>
  <w:footnote w:type="continuationSeparator" w:id="0">
    <w:p w14:paraId="2616BE0E" w14:textId="77777777" w:rsidR="005159F3" w:rsidRDefault="005159F3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C76D9"/>
    <w:rsid w:val="00503900"/>
    <w:rsid w:val="005159F3"/>
    <w:rsid w:val="006562BD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2023-11-15T01:25:00Z</dcterms:modified>
</cp:coreProperties>
</file>