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69359C33" w:rsidR="009D20A5" w:rsidRPr="00996FAB" w:rsidRDefault="000B5CBE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13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7796FD2C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0B5CBE">
        <w:rPr>
          <w:rFonts w:ascii="Palatino Linotype" w:hAnsi="Palatino Linotype"/>
        </w:rPr>
        <w:t>of Economics in the College of Business of the University of Texas at Arlington.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2F092F26" w:rsidR="00EF0334" w:rsidRPr="005A4A03" w:rsidRDefault="008B3B21" w:rsidP="00EF0334">
      <w:pPr>
        <w:spacing w:after="0"/>
        <w:rPr>
          <w:rFonts w:ascii="Palatino Linotype" w:hAnsi="Palatino Linotype"/>
          <w:b/>
          <w:bCs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</w:t>
      </w:r>
      <w:r w:rsidR="005A4A03">
        <w:rPr>
          <w:rFonts w:ascii="Palatino Linotype" w:hAnsi="Palatino Linotype"/>
        </w:rPr>
        <w:t xml:space="preserve"> (</w:t>
      </w:r>
      <w:r w:rsidR="005A4A03">
        <w:rPr>
          <w:rFonts w:ascii="Palatino Linotype" w:hAnsi="Palatino Linotype"/>
          <w:b/>
          <w:bCs/>
        </w:rPr>
        <w:t>JEL codes: H2, H4, H7</w:t>
      </w:r>
      <w:r w:rsidR="005A4A03">
        <w:rPr>
          <w:rFonts w:ascii="Palatino Linotype" w:hAnsi="Palatino Linotype"/>
        </w:rPr>
        <w:t>)</w:t>
      </w:r>
      <w:r w:rsidR="00EF0334" w:rsidRPr="00996FAB">
        <w:rPr>
          <w:rFonts w:ascii="Palatino Linotype" w:hAnsi="Palatino Linotype"/>
        </w:rPr>
        <w:t xml:space="preserve">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  <w:r w:rsidR="005A4A03">
        <w:rPr>
          <w:rFonts w:ascii="Palatino Linotype" w:hAnsi="Palatino Linotype"/>
        </w:rPr>
        <w:t xml:space="preserve"> 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0BBE6" w14:textId="77777777" w:rsidR="00D3769F" w:rsidRDefault="00D3769F" w:rsidP="00084D46">
      <w:pPr>
        <w:spacing w:after="0" w:line="240" w:lineRule="auto"/>
      </w:pPr>
      <w:r>
        <w:separator/>
      </w:r>
    </w:p>
  </w:endnote>
  <w:endnote w:type="continuationSeparator" w:id="0">
    <w:p w14:paraId="670B9AE6" w14:textId="77777777" w:rsidR="00D3769F" w:rsidRDefault="00D3769F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35BBF" w14:textId="77777777" w:rsidR="00D3769F" w:rsidRDefault="00D3769F" w:rsidP="00084D46">
      <w:pPr>
        <w:spacing w:after="0" w:line="240" w:lineRule="auto"/>
      </w:pPr>
      <w:r>
        <w:separator/>
      </w:r>
    </w:p>
  </w:footnote>
  <w:footnote w:type="continuationSeparator" w:id="0">
    <w:p w14:paraId="71482F53" w14:textId="77777777" w:rsidR="00D3769F" w:rsidRDefault="00D3769F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0B5CBE"/>
    <w:rsid w:val="00503900"/>
    <w:rsid w:val="005A4A03"/>
    <w:rsid w:val="008B3B21"/>
    <w:rsid w:val="009311AB"/>
    <w:rsid w:val="00996FAB"/>
    <w:rsid w:val="009D20A5"/>
    <w:rsid w:val="00A81D63"/>
    <w:rsid w:val="00D3769F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6</cp:revision>
  <dcterms:created xsi:type="dcterms:W3CDTF">2020-02-21T16:24:00Z</dcterms:created>
  <dcterms:modified xsi:type="dcterms:W3CDTF">2023-11-14T01:43:00Z</dcterms:modified>
</cp:coreProperties>
</file>