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246845E0" w:rsidR="009D20A5" w:rsidRPr="00996FAB" w:rsidRDefault="00032151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10</w:t>
      </w:r>
      <w:r w:rsidR="009D20A5" w:rsidRPr="00996FAB">
        <w:rPr>
          <w:rFonts w:ascii="Palatino Linotype" w:hAnsi="Palatino Linotype"/>
        </w:rPr>
        <w:t>, 2023</w:t>
      </w:r>
    </w:p>
    <w:p w14:paraId="16F7B89C" w14:textId="1A04F920" w:rsidR="009D20A5" w:rsidRDefault="009D20A5" w:rsidP="00084D46">
      <w:pPr>
        <w:spacing w:after="0"/>
        <w:rPr>
          <w:rFonts w:ascii="Palatino Linotype" w:hAnsi="Palatino Linotype"/>
        </w:rPr>
      </w:pPr>
    </w:p>
    <w:p w14:paraId="6B5B5719" w14:textId="22740F5A" w:rsidR="00032151" w:rsidRDefault="00032151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Frank Batten School of Leadership and Public Policy</w:t>
      </w:r>
    </w:p>
    <w:p w14:paraId="47EBD27D" w14:textId="7539011F" w:rsidR="00032151" w:rsidRDefault="00032151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University of Virginia</w:t>
      </w:r>
    </w:p>
    <w:p w14:paraId="29FAA170" w14:textId="77777777" w:rsidR="00032151" w:rsidRPr="00032151" w:rsidRDefault="00032151" w:rsidP="00032151">
      <w:pPr>
        <w:spacing w:after="0"/>
        <w:rPr>
          <w:rFonts w:ascii="Palatino Linotype" w:hAnsi="Palatino Linotype"/>
        </w:rPr>
      </w:pPr>
      <w:r w:rsidRPr="00032151">
        <w:rPr>
          <w:rFonts w:ascii="Palatino Linotype" w:hAnsi="Palatino Linotype"/>
        </w:rPr>
        <w:t>235 McCormick Road</w:t>
      </w:r>
    </w:p>
    <w:p w14:paraId="7AAB8360" w14:textId="090433CB" w:rsidR="00032151" w:rsidRPr="00996FAB" w:rsidRDefault="00032151" w:rsidP="00032151">
      <w:pPr>
        <w:spacing w:after="0"/>
        <w:rPr>
          <w:rFonts w:ascii="Palatino Linotype" w:hAnsi="Palatino Linotype"/>
        </w:rPr>
      </w:pPr>
      <w:r w:rsidRPr="00032151">
        <w:rPr>
          <w:rFonts w:ascii="Palatino Linotype" w:hAnsi="Palatino Linotype"/>
        </w:rPr>
        <w:t>Charlottesville, VA 22904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0D570171" w14:textId="429D4337" w:rsidR="00032151" w:rsidRPr="00032151" w:rsidRDefault="008B3B21" w:rsidP="00032151">
      <w:pPr>
        <w:spacing w:after="0"/>
        <w:rPr>
          <w:rFonts w:ascii="Georgia" w:eastAsia="Times New Roman" w:hAnsi="Georgia" w:cs="Times New Roman"/>
          <w:b/>
          <w:bCs/>
          <w:color w:val="353C3F"/>
          <w:sz w:val="21"/>
          <w:szCs w:val="21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199D4CF0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032151">
        <w:rPr>
          <w:rFonts w:ascii="Palatino Linotype" w:hAnsi="Palatino Linotype"/>
        </w:rPr>
        <w:t xml:space="preserve">of Public Policy and Economics </w:t>
      </w:r>
      <w:r w:rsidRPr="00996FAB">
        <w:rPr>
          <w:rFonts w:ascii="Palatino Linotype" w:hAnsi="Palatino Linotype"/>
        </w:rPr>
        <w:t xml:space="preserve">at </w:t>
      </w:r>
      <w:r w:rsidR="00032151">
        <w:rPr>
          <w:rFonts w:ascii="Palatino Linotype" w:hAnsi="Palatino Linotype"/>
        </w:rPr>
        <w:t>the Frank Batten School of Leadership and Public Policy.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AED3A" w14:textId="77777777" w:rsidR="005B0C3A" w:rsidRDefault="005B0C3A" w:rsidP="00084D46">
      <w:pPr>
        <w:spacing w:after="0" w:line="240" w:lineRule="auto"/>
      </w:pPr>
      <w:r>
        <w:separator/>
      </w:r>
    </w:p>
  </w:endnote>
  <w:endnote w:type="continuationSeparator" w:id="0">
    <w:p w14:paraId="1A178DC2" w14:textId="77777777" w:rsidR="005B0C3A" w:rsidRDefault="005B0C3A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588FF" w14:textId="77777777" w:rsidR="005B0C3A" w:rsidRDefault="005B0C3A" w:rsidP="00084D46">
      <w:pPr>
        <w:spacing w:after="0" w:line="240" w:lineRule="auto"/>
      </w:pPr>
      <w:r>
        <w:separator/>
      </w:r>
    </w:p>
  </w:footnote>
  <w:footnote w:type="continuationSeparator" w:id="0">
    <w:p w14:paraId="6439EBFC" w14:textId="77777777" w:rsidR="005B0C3A" w:rsidRDefault="005B0C3A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32151"/>
    <w:rsid w:val="00084D46"/>
    <w:rsid w:val="000A7946"/>
    <w:rsid w:val="00503900"/>
    <w:rsid w:val="005B0C3A"/>
    <w:rsid w:val="008B3B21"/>
    <w:rsid w:val="009311AB"/>
    <w:rsid w:val="00996FAB"/>
    <w:rsid w:val="009D20A5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2023-11-10T20:27:00Z</dcterms:modified>
</cp:coreProperties>
</file>