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00DD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6A423A" w:rsidRPr="001A42C2">
        <w:rPr>
          <w:b/>
        </w:rPr>
        <w:t>一</w:t>
      </w:r>
      <w:r w:rsidR="00F1397B">
        <w:rPr>
          <w:b/>
        </w:rPr>
        <w:t>（</w:t>
      </w:r>
      <w:r w:rsidR="00F1397B">
        <w:rPr>
          <w:rFonts w:hint="eastAsia"/>
          <w:b/>
        </w:rPr>
        <w:t>S</w:t>
      </w:r>
      <w:r w:rsidR="00F1397B">
        <w:rPr>
          <w:b/>
        </w:rPr>
        <w:t>TM32F4</w:t>
      </w:r>
      <w:r w:rsidR="00F1397B">
        <w:rPr>
          <w:b/>
        </w:rPr>
        <w:t>体系结构与时钟树）</w:t>
      </w:r>
    </w:p>
    <w:p w14:paraId="346BE6AB" w14:textId="77777777" w:rsidR="001A42C2" w:rsidRDefault="001A42C2" w:rsidP="001A42C2">
      <w:pPr>
        <w:jc w:val="center"/>
        <w:rPr>
          <w:b/>
        </w:rPr>
      </w:pPr>
    </w:p>
    <w:p w14:paraId="2A7CF36E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16939D7A" w14:textId="77777777" w:rsidR="00C313F2" w:rsidRDefault="00C313F2" w:rsidP="001A42C2">
      <w:pPr>
        <w:jc w:val="center"/>
        <w:rPr>
          <w:u w:val="single"/>
        </w:rPr>
      </w:pPr>
    </w:p>
    <w:p w14:paraId="380D14FB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68EABBD8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1035456F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>
        <w:rPr>
          <w:rFonts w:hint="eastAsia"/>
        </w:rPr>
        <w:t>简述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F</w:t>
      </w:r>
      <w:r>
        <w:t>4</w:t>
      </w:r>
      <w:r>
        <w:t>与</w:t>
      </w:r>
      <w:r>
        <w:rPr>
          <w:rFonts w:hint="eastAsia"/>
        </w:rPr>
        <w:t>C</w:t>
      </w:r>
      <w:r>
        <w:t>ortex-M4</w:t>
      </w:r>
      <w:r>
        <w:t>的关系，</w:t>
      </w:r>
      <w:r>
        <w:rPr>
          <w:rFonts w:hint="eastAsia"/>
        </w:rPr>
        <w:t>S</w:t>
      </w:r>
      <w:r>
        <w:t>TM32F407</w:t>
      </w:r>
      <w:r>
        <w:rPr>
          <w:rFonts w:hint="eastAsia"/>
        </w:rPr>
        <w:t>Z</w:t>
      </w:r>
      <w:r>
        <w:t>GT6</w:t>
      </w:r>
      <w:r>
        <w:t>有哪些外设资源？</w:t>
      </w:r>
    </w:p>
    <w:p w14:paraId="345B419B" w14:textId="77777777" w:rsidR="002B5A80" w:rsidRDefault="002B5A80" w:rsidP="00D7635B"/>
    <w:p w14:paraId="66B55F61" w14:textId="441E2704" w:rsidR="00D7635B" w:rsidRDefault="00D117B3" w:rsidP="00D7635B">
      <w:r>
        <w:t xml:space="preserve">   </w:t>
      </w:r>
      <w:r w:rsidR="002B5A80">
        <w:rPr>
          <w:rFonts w:hint="eastAsia"/>
        </w:rPr>
        <w:t>C</w:t>
      </w:r>
      <w:r w:rsidR="002B5A80">
        <w:t>ortex-M4</w:t>
      </w:r>
      <w:r w:rsidR="002B5A80">
        <w:rPr>
          <w:rFonts w:hint="eastAsia"/>
        </w:rPr>
        <w:t>是</w:t>
      </w:r>
      <w:r w:rsidR="002B5A80">
        <w:rPr>
          <w:rFonts w:hint="eastAsia"/>
        </w:rPr>
        <w:t>S</w:t>
      </w:r>
      <w:r w:rsidR="002B5A80">
        <w:t>TM32</w:t>
      </w:r>
      <w:r w:rsidR="002B5A80">
        <w:rPr>
          <w:rFonts w:hint="eastAsia"/>
        </w:rPr>
        <w:t>F</w:t>
      </w:r>
      <w:r w:rsidR="002B5A80">
        <w:t>4</w:t>
      </w:r>
      <w:r w:rsidR="002B5A80">
        <w:rPr>
          <w:rFonts w:hint="eastAsia"/>
        </w:rPr>
        <w:t>的内核，</w:t>
      </w:r>
      <w:r w:rsidR="002B5A80">
        <w:rPr>
          <w:rFonts w:hint="eastAsia"/>
        </w:rPr>
        <w:t>S</w:t>
      </w:r>
      <w:r w:rsidR="002B5A80">
        <w:t>TM32</w:t>
      </w:r>
      <w:r w:rsidR="002B5A80">
        <w:rPr>
          <w:rFonts w:hint="eastAsia"/>
        </w:rPr>
        <w:t>F</w:t>
      </w:r>
      <w:r w:rsidR="002B5A80">
        <w:t>4</w:t>
      </w:r>
      <w:r w:rsidR="002B5A80">
        <w:rPr>
          <w:rFonts w:hint="eastAsia"/>
        </w:rPr>
        <w:t>是</w:t>
      </w:r>
      <w:r w:rsidR="002B5A80">
        <w:rPr>
          <w:rFonts w:hint="eastAsia"/>
        </w:rPr>
        <w:t>S</w:t>
      </w:r>
      <w:r w:rsidR="002B5A80">
        <w:t>T</w:t>
      </w:r>
      <w:r w:rsidR="002B5A80">
        <w:rPr>
          <w:rFonts w:hint="eastAsia"/>
        </w:rPr>
        <w:t>公司一款基于</w:t>
      </w:r>
      <w:r w:rsidR="002B5A80">
        <w:rPr>
          <w:rFonts w:hint="eastAsia"/>
        </w:rPr>
        <w:t>C</w:t>
      </w:r>
      <w:r w:rsidR="002B5A80">
        <w:t>ortex-M4</w:t>
      </w:r>
      <w:r w:rsidR="002B5A80">
        <w:t>的</w:t>
      </w:r>
      <w:r w:rsidR="002B5A80">
        <w:rPr>
          <w:rFonts w:hint="eastAsia"/>
        </w:rPr>
        <w:t>微控制器系列</w:t>
      </w:r>
    </w:p>
    <w:p w14:paraId="48D7B25C" w14:textId="717D10F5" w:rsidR="002B5A80" w:rsidRDefault="002B5A80" w:rsidP="00D7635B">
      <w:r>
        <w:rPr>
          <w:rFonts w:hint="eastAsia"/>
        </w:rPr>
        <w:t>S</w:t>
      </w:r>
      <w:r>
        <w:t>TM32F407</w:t>
      </w:r>
      <w:r>
        <w:rPr>
          <w:rFonts w:hint="eastAsia"/>
        </w:rPr>
        <w:t>Z</w:t>
      </w:r>
      <w:r>
        <w:t>GT6</w:t>
      </w:r>
      <w:r>
        <w:t>外设资源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14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口、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位定时器</w:t>
      </w:r>
      <w:r w:rsidR="00595DB0">
        <w:rPr>
          <w:rFonts w:hint="eastAsia"/>
        </w:rPr>
        <w:t>、</w:t>
      </w:r>
      <w:r w:rsidR="00595DB0">
        <w:rPr>
          <w:rFonts w:hint="eastAsia"/>
        </w:rPr>
        <w:t>2</w:t>
      </w:r>
      <w:r w:rsidR="00595DB0">
        <w:rPr>
          <w:rFonts w:hint="eastAsia"/>
        </w:rPr>
        <w:t>个</w:t>
      </w:r>
      <w:r w:rsidR="00595DB0">
        <w:rPr>
          <w:rFonts w:hint="eastAsia"/>
        </w:rPr>
        <w:t>32</w:t>
      </w:r>
      <w:r w:rsidR="00595DB0">
        <w:rPr>
          <w:rFonts w:hint="eastAsia"/>
        </w:rPr>
        <w:t>位定时器</w:t>
      </w:r>
      <w:r w:rsidR="00516D6B">
        <w:rPr>
          <w:rFonts w:hint="eastAsia"/>
        </w:rPr>
        <w:t>、</w:t>
      </w:r>
      <w:r w:rsidR="00516D6B">
        <w:rPr>
          <w:rFonts w:hint="eastAsia"/>
        </w:rPr>
        <w:t>24</w:t>
      </w:r>
      <w:r w:rsidR="00516D6B">
        <w:rPr>
          <w:rFonts w:hint="eastAsia"/>
        </w:rPr>
        <w:t>个</w:t>
      </w:r>
      <w:r w:rsidR="00516D6B">
        <w:rPr>
          <w:rFonts w:hint="eastAsia"/>
        </w:rPr>
        <w:t>12</w:t>
      </w:r>
      <w:r w:rsidR="00516D6B">
        <w:rPr>
          <w:rFonts w:hint="eastAsia"/>
        </w:rPr>
        <w:t>位</w:t>
      </w:r>
      <w:r w:rsidR="00516D6B">
        <w:rPr>
          <w:rFonts w:hint="eastAsia"/>
        </w:rPr>
        <w:t>A</w:t>
      </w:r>
      <w:r w:rsidR="00516D6B">
        <w:t>DC</w:t>
      </w:r>
      <w:r w:rsidR="00516D6B">
        <w:rPr>
          <w:rFonts w:hint="eastAsia"/>
        </w:rPr>
        <w:t>通道、</w:t>
      </w:r>
      <w:r w:rsidR="00516D6B">
        <w:rPr>
          <w:rFonts w:hint="eastAsia"/>
        </w:rPr>
        <w:t>2</w:t>
      </w:r>
      <w:r w:rsidR="00516D6B">
        <w:rPr>
          <w:rFonts w:hint="eastAsia"/>
        </w:rPr>
        <w:t>个</w:t>
      </w:r>
      <w:r w:rsidR="00516D6B">
        <w:rPr>
          <w:rFonts w:hint="eastAsia"/>
        </w:rPr>
        <w:t>12</w:t>
      </w:r>
      <w:r w:rsidR="00516D6B">
        <w:rPr>
          <w:rFonts w:hint="eastAsia"/>
        </w:rPr>
        <w:t>位</w:t>
      </w:r>
      <w:r w:rsidR="00516D6B">
        <w:rPr>
          <w:rFonts w:hint="eastAsia"/>
        </w:rPr>
        <w:t>D</w:t>
      </w:r>
      <w:r w:rsidR="00516D6B">
        <w:t>AC</w:t>
      </w:r>
      <w:r w:rsidR="00516D6B">
        <w:rPr>
          <w:rFonts w:hint="eastAsia"/>
        </w:rPr>
        <w:t>、</w:t>
      </w:r>
      <w:r w:rsidR="00516D6B">
        <w:rPr>
          <w:rFonts w:hint="eastAsia"/>
        </w:rPr>
        <w:t>6</w:t>
      </w:r>
      <w:r w:rsidR="00516D6B">
        <w:rPr>
          <w:rFonts w:hint="eastAsia"/>
        </w:rPr>
        <w:t>个</w:t>
      </w:r>
      <w:r w:rsidR="00516D6B">
        <w:rPr>
          <w:rFonts w:hint="eastAsia"/>
        </w:rPr>
        <w:t>U</w:t>
      </w:r>
      <w:r w:rsidR="00516D6B">
        <w:t>(S)ART……</w:t>
      </w:r>
    </w:p>
    <w:p w14:paraId="6600705A" w14:textId="1CF3E214" w:rsidR="00516D6B" w:rsidRDefault="00516D6B" w:rsidP="00D7635B">
      <w:r>
        <w:rPr>
          <w:rFonts w:hint="eastAsia"/>
        </w:rPr>
        <w:t>参见</w:t>
      </w:r>
      <w:r>
        <w:rPr>
          <w:rFonts w:hint="eastAsia"/>
        </w:rPr>
        <w:t>S</w:t>
      </w:r>
      <w:r>
        <w:t>T MCU</w:t>
      </w:r>
      <w:r>
        <w:rPr>
          <w:rFonts w:hint="eastAsia"/>
        </w:rPr>
        <w:t>选型手册</w:t>
      </w:r>
      <w:r>
        <w:rPr>
          <w:rFonts w:hint="eastAsia"/>
        </w:rPr>
        <w:t>P</w:t>
      </w:r>
      <w:r>
        <w:t>28</w:t>
      </w:r>
    </w:p>
    <w:p w14:paraId="5334E5EB" w14:textId="619D7D2F" w:rsidR="00516D6B" w:rsidRDefault="00516D6B" w:rsidP="00D7635B">
      <w:r>
        <w:rPr>
          <w:noProof/>
        </w:rPr>
        <w:drawing>
          <wp:inline distT="0" distB="0" distL="0" distR="0" wp14:anchorId="71D870FA" wp14:editId="0B03BB20">
            <wp:extent cx="5274310" cy="791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287E" w14:textId="5D31D56D" w:rsidR="00516D6B" w:rsidRDefault="00516D6B" w:rsidP="00D7635B">
      <w:pPr>
        <w:rPr>
          <w:rFonts w:hint="eastAsia"/>
        </w:rPr>
      </w:pPr>
      <w:r>
        <w:rPr>
          <w:noProof/>
        </w:rPr>
        <w:drawing>
          <wp:inline distT="0" distB="0" distL="0" distR="0" wp14:anchorId="5BD59348" wp14:editId="14DA7CD6">
            <wp:extent cx="5274310" cy="21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CBC" w14:textId="77777777" w:rsidR="00D7635B" w:rsidRDefault="00D7635B" w:rsidP="00D7635B">
      <w:r>
        <w:rPr>
          <w:rFonts w:hint="eastAsia"/>
        </w:rPr>
        <w:t>2</w:t>
      </w:r>
      <w:r>
        <w:rPr>
          <w:rFonts w:hint="eastAsia"/>
        </w:rPr>
        <w:t>、结合</w:t>
      </w:r>
      <w:r>
        <w:rPr>
          <w:rFonts w:hint="eastAsia"/>
        </w:rPr>
        <w:t>S</w:t>
      </w:r>
      <w:r>
        <w:t>TM32F4</w:t>
      </w:r>
      <w:r>
        <w:t>的时钟树，回答问题：</w:t>
      </w:r>
    </w:p>
    <w:p w14:paraId="1DB06EB1" w14:textId="77777777" w:rsidR="00D7635B" w:rsidRDefault="00D7635B" w:rsidP="00D7635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TM32F4</w:t>
      </w:r>
      <w:r>
        <w:t>有</w:t>
      </w:r>
      <w:r w:rsidR="00BB07ED">
        <w:t>哪几个时钟源，简述各自特点。</w:t>
      </w:r>
    </w:p>
    <w:p w14:paraId="14934057" w14:textId="2FF44C1E" w:rsidR="00BB07ED" w:rsidRDefault="00D117B3" w:rsidP="00D7635B">
      <w:r>
        <w:t xml:space="preserve">   </w:t>
      </w:r>
      <w:r w:rsidR="00516D6B">
        <w:rPr>
          <w:rFonts w:hint="eastAsia"/>
        </w:rPr>
        <w:t>5</w:t>
      </w:r>
      <w:r w:rsidR="00516D6B">
        <w:rPr>
          <w:rFonts w:hint="eastAsia"/>
        </w:rPr>
        <w:t>个：</w:t>
      </w:r>
      <w:r w:rsidR="00516D6B">
        <w:rPr>
          <w:rFonts w:hint="eastAsia"/>
        </w:rPr>
        <w:t>L</w:t>
      </w:r>
      <w:r w:rsidR="00516D6B">
        <w:t>SI</w:t>
      </w:r>
      <w:r w:rsidR="00516D6B">
        <w:rPr>
          <w:rFonts w:hint="eastAsia"/>
        </w:rPr>
        <w:t>、</w:t>
      </w:r>
      <w:r w:rsidR="00516D6B">
        <w:rPr>
          <w:rFonts w:hint="eastAsia"/>
        </w:rPr>
        <w:t>L</w:t>
      </w:r>
      <w:r w:rsidR="00516D6B">
        <w:t>SE</w:t>
      </w:r>
      <w:r w:rsidR="00516D6B">
        <w:rPr>
          <w:rFonts w:hint="eastAsia"/>
        </w:rPr>
        <w:t>、</w:t>
      </w:r>
      <w:r w:rsidR="00516D6B">
        <w:t>HIS</w:t>
      </w:r>
      <w:r w:rsidR="00516D6B">
        <w:rPr>
          <w:rFonts w:hint="eastAsia"/>
        </w:rPr>
        <w:t>、</w:t>
      </w:r>
      <w:r w:rsidR="00516D6B">
        <w:rPr>
          <w:rFonts w:hint="eastAsia"/>
        </w:rPr>
        <w:t>H</w:t>
      </w:r>
      <w:r w:rsidR="00516D6B">
        <w:t>SE</w:t>
      </w:r>
      <w:r w:rsidR="00516D6B">
        <w:rPr>
          <w:rFonts w:hint="eastAsia"/>
        </w:rPr>
        <w:t>、</w:t>
      </w:r>
      <w:r w:rsidR="00516D6B">
        <w:t>PLL</w:t>
      </w:r>
      <w:r w:rsidR="00516D6B">
        <w:rPr>
          <w:rFonts w:hint="eastAsia"/>
        </w:rPr>
        <w:t>，</w:t>
      </w:r>
      <w:r>
        <w:rPr>
          <w:rFonts w:hint="eastAsia"/>
        </w:rPr>
        <w:t>特点见课件</w:t>
      </w:r>
      <w:r>
        <w:rPr>
          <w:rFonts w:hint="eastAsia"/>
        </w:rPr>
        <w:t>1.4</w:t>
      </w:r>
    </w:p>
    <w:p w14:paraId="7017FA62" w14:textId="77777777" w:rsidR="00BB07ED" w:rsidRDefault="00BB07ED" w:rsidP="00D7635B"/>
    <w:p w14:paraId="62ED64F4" w14:textId="77777777" w:rsidR="006673B0" w:rsidRDefault="006673B0" w:rsidP="00D7635B"/>
    <w:p w14:paraId="4846DF73" w14:textId="77777777" w:rsidR="006673B0" w:rsidRDefault="006673B0" w:rsidP="00D7635B"/>
    <w:p w14:paraId="61F70D73" w14:textId="77777777" w:rsidR="006673B0" w:rsidRDefault="006673B0" w:rsidP="00D7635B"/>
    <w:p w14:paraId="5DCBEA57" w14:textId="77777777" w:rsidR="00BB07ED" w:rsidRDefault="00BB07ED" w:rsidP="00D7635B"/>
    <w:p w14:paraId="72E9E538" w14:textId="77777777" w:rsidR="00BB07ED" w:rsidRDefault="00BB07ED" w:rsidP="00D7635B">
      <w:pPr>
        <w:rPr>
          <w:bCs/>
        </w:rPr>
      </w:pPr>
      <w:r>
        <w:rPr>
          <w:rFonts w:hint="eastAsia"/>
        </w:rPr>
        <w:t>2</w:t>
      </w:r>
      <w:r>
        <w:rPr>
          <w:rFonts w:hint="eastAsia"/>
        </w:rPr>
        <w:t>）简述锁相环</w:t>
      </w:r>
      <w:r>
        <w:rPr>
          <w:rFonts w:hint="eastAsia"/>
        </w:rPr>
        <w:t>P</w:t>
      </w:r>
      <w:r>
        <w:t>LL</w:t>
      </w:r>
      <w:r>
        <w:rPr>
          <w:rFonts w:hint="eastAsia"/>
        </w:rPr>
        <w:t>的工作原理。若</w:t>
      </w:r>
      <w:r>
        <w:t>PLL</w:t>
      </w:r>
      <w:r>
        <w:t>的输入时钟</w:t>
      </w:r>
      <w:r w:rsidRPr="00BB07ED">
        <w:rPr>
          <w:bCs/>
        </w:rPr>
        <w:t>f</w:t>
      </w:r>
      <w:r w:rsidRPr="00BB07ED">
        <w:rPr>
          <w:bCs/>
          <w:vertAlign w:val="subscript"/>
        </w:rPr>
        <w:t>in</w:t>
      </w:r>
      <w:r w:rsidRPr="00BB07ED">
        <w:rPr>
          <w:bCs/>
        </w:rPr>
        <w:t>=</w:t>
      </w:r>
      <w:r>
        <w:rPr>
          <w:bCs/>
        </w:rPr>
        <w:t>4</w:t>
      </w:r>
      <w:r w:rsidRPr="00BB07ED">
        <w:rPr>
          <w:bCs/>
        </w:rPr>
        <w:t>MHz</w:t>
      </w:r>
      <w:r w:rsidRPr="00BB07ED">
        <w:rPr>
          <w:rFonts w:hint="eastAsia"/>
          <w:bCs/>
        </w:rPr>
        <w:t>，设置</w:t>
      </w:r>
      <w:r>
        <w:rPr>
          <w:rFonts w:hint="eastAsia"/>
          <w:bCs/>
        </w:rPr>
        <w:t>分频、倍频因子</w:t>
      </w:r>
      <w:r w:rsidRPr="00BB07ED">
        <w:rPr>
          <w:bCs/>
        </w:rPr>
        <w:t>M=8</w:t>
      </w:r>
      <w:r w:rsidRPr="00BB07ED">
        <w:rPr>
          <w:rFonts w:hint="eastAsia"/>
          <w:bCs/>
        </w:rPr>
        <w:t>，</w:t>
      </w:r>
      <w:r w:rsidRPr="00BB07ED">
        <w:rPr>
          <w:bCs/>
        </w:rPr>
        <w:t>N=336</w:t>
      </w:r>
      <w:r w:rsidRPr="00BB07ED">
        <w:rPr>
          <w:rFonts w:hint="eastAsia"/>
          <w:bCs/>
        </w:rPr>
        <w:t>，</w:t>
      </w:r>
      <w:r w:rsidRPr="00BB07ED">
        <w:rPr>
          <w:bCs/>
        </w:rPr>
        <w:t>P=2</w:t>
      </w:r>
      <w:r>
        <w:rPr>
          <w:bCs/>
        </w:rPr>
        <w:t>，则</w:t>
      </w:r>
      <w:r>
        <w:t>PLL</w:t>
      </w:r>
      <w:r>
        <w:t>的输</w:t>
      </w:r>
      <w:r>
        <w:rPr>
          <w:rFonts w:ascii="Segoe UI Symbol" w:hAnsi="Segoe UI Symbol" w:cs="Segoe UI Symbol"/>
        </w:rPr>
        <w:t>出</w:t>
      </w:r>
      <w:r>
        <w:t>时钟</w:t>
      </w:r>
      <w:r w:rsidRPr="00BB07ED">
        <w:rPr>
          <w:bCs/>
        </w:rPr>
        <w:t>f</w:t>
      </w:r>
      <w:r>
        <w:rPr>
          <w:bCs/>
          <w:vertAlign w:val="subscript"/>
        </w:rPr>
        <w:t>out</w:t>
      </w:r>
      <w:r>
        <w:rPr>
          <w:bCs/>
        </w:rPr>
        <w:t>为多少？</w:t>
      </w:r>
    </w:p>
    <w:p w14:paraId="120B787A" w14:textId="17FC021D" w:rsidR="00BB07ED" w:rsidRDefault="00D117B3" w:rsidP="00D7635B">
      <w:pPr>
        <w:rPr>
          <w:bCs/>
        </w:rPr>
      </w:pPr>
      <w:r>
        <w:rPr>
          <w:rFonts w:hint="eastAsia"/>
          <w:bCs/>
        </w:rPr>
        <w:t>对输入信号分频和倍频后产生稳定频率的信号。</w:t>
      </w:r>
    </w:p>
    <w:p w14:paraId="5D199FC8" w14:textId="0B7E04D7" w:rsidR="006673B0" w:rsidRDefault="00D117B3" w:rsidP="00D7635B">
      <w:pPr>
        <w:rPr>
          <w:bCs/>
        </w:rPr>
      </w:pPr>
      <w:r w:rsidRPr="00D117B3">
        <w:rPr>
          <w:bCs/>
        </w:rPr>
        <w:object w:dxaOrig="3240" w:dyaOrig="1455" w14:anchorId="78E9B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6.15pt;height:29.55pt" o:ole="">
            <v:imagedata r:id="rId9" o:title=""/>
          </v:shape>
          <o:OLEObject Type="Embed" ProgID="Unknown" ShapeID="_x0000_i1033" DrawAspect="Content" ObjectID="_1645167000" r:id="rId10"/>
        </w:object>
      </w:r>
      <w:r>
        <w:rPr>
          <w:bCs/>
        </w:rPr>
        <w:t xml:space="preserve">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×</w:t>
      </w:r>
      <w:r>
        <w:rPr>
          <w:rFonts w:hint="eastAsia"/>
          <w:bCs/>
        </w:rPr>
        <w:t>336</w:t>
      </w:r>
      <w:r>
        <w:rPr>
          <w:rFonts w:hint="eastAsia"/>
          <w:bCs/>
        </w:rPr>
        <w:t>）</w:t>
      </w:r>
      <w:r>
        <w:rPr>
          <w:rFonts w:hint="eastAsia"/>
          <w:bCs/>
        </w:rPr>
        <w:t>/</w:t>
      </w:r>
      <w:r>
        <w:rPr>
          <w:rFonts w:hint="eastAsia"/>
          <w:bCs/>
        </w:rPr>
        <w:t>（</w:t>
      </w:r>
      <w:r>
        <w:rPr>
          <w:rFonts w:hint="eastAsia"/>
          <w:bCs/>
        </w:rPr>
        <w:t>8</w:t>
      </w:r>
      <w:r>
        <w:rPr>
          <w:rFonts w:hint="eastAsia"/>
          <w:bCs/>
        </w:rPr>
        <w:t>×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>=84</w:t>
      </w:r>
      <w:r>
        <w:rPr>
          <w:bCs/>
        </w:rPr>
        <w:t>MHz</w:t>
      </w:r>
    </w:p>
    <w:p w14:paraId="3B13B617" w14:textId="77777777" w:rsidR="006673B0" w:rsidRDefault="006673B0" w:rsidP="00D7635B">
      <w:pPr>
        <w:rPr>
          <w:bCs/>
        </w:rPr>
      </w:pPr>
    </w:p>
    <w:p w14:paraId="13FA9F08" w14:textId="77777777" w:rsidR="00BB07ED" w:rsidRDefault="00BB07ED" w:rsidP="00D7635B">
      <w:pPr>
        <w:rPr>
          <w:bCs/>
        </w:rPr>
      </w:pPr>
    </w:p>
    <w:p w14:paraId="10B3A74A" w14:textId="77777777" w:rsidR="00BB07ED" w:rsidRDefault="00BB07ED" w:rsidP="00D7635B">
      <w:pPr>
        <w:rPr>
          <w:bCs/>
        </w:rPr>
      </w:pPr>
    </w:p>
    <w:p w14:paraId="572569E5" w14:textId="77777777" w:rsidR="00F8373B" w:rsidRPr="00553391" w:rsidRDefault="00553391" w:rsidP="00553391">
      <w:r>
        <w:rPr>
          <w:rFonts w:hint="eastAsia"/>
        </w:rPr>
        <w:t>3</w:t>
      </w:r>
      <w:r>
        <w:rPr>
          <w:rFonts w:hint="eastAsia"/>
        </w:rPr>
        <w:t>、正点原子探索者</w:t>
      </w:r>
      <w:r>
        <w:rPr>
          <w:rFonts w:hint="eastAsia"/>
        </w:rPr>
        <w:t>S</w:t>
      </w:r>
      <w:r>
        <w:t>TM32F4</w:t>
      </w:r>
      <w:r>
        <w:t>开发板上</w:t>
      </w:r>
      <w:r w:rsidR="00DD7EFB" w:rsidRPr="00553391">
        <w:rPr>
          <w:bCs/>
        </w:rPr>
        <w:t>SYSCLK</w:t>
      </w:r>
      <w:r w:rsidR="00DD7EFB" w:rsidRPr="00553391">
        <w:rPr>
          <w:rFonts w:hint="eastAsia"/>
          <w:bCs/>
        </w:rPr>
        <w:t>（系统时钟）</w:t>
      </w:r>
      <w:r>
        <w:rPr>
          <w:rFonts w:hint="eastAsia"/>
          <w:bCs/>
        </w:rPr>
        <w:t>、</w:t>
      </w:r>
      <w:r w:rsidR="00DD7EFB" w:rsidRPr="00553391">
        <w:rPr>
          <w:bCs/>
        </w:rPr>
        <w:t xml:space="preserve">AHB </w:t>
      </w:r>
      <w:r w:rsidR="00DD7EFB" w:rsidRPr="00553391">
        <w:rPr>
          <w:rFonts w:hint="eastAsia"/>
          <w:bCs/>
        </w:rPr>
        <w:t>总线</w:t>
      </w:r>
      <w:r>
        <w:rPr>
          <w:rFonts w:hint="eastAsia"/>
          <w:bCs/>
        </w:rPr>
        <w:t>、</w:t>
      </w:r>
      <w:r w:rsidR="00DD7EFB" w:rsidRPr="00553391">
        <w:rPr>
          <w:bCs/>
        </w:rPr>
        <w:t xml:space="preserve">APB1 </w:t>
      </w:r>
      <w:r w:rsidR="00DD7EFB" w:rsidRPr="00553391">
        <w:rPr>
          <w:rFonts w:hint="eastAsia"/>
          <w:bCs/>
        </w:rPr>
        <w:t>总线</w:t>
      </w:r>
      <w:r>
        <w:rPr>
          <w:rFonts w:hint="eastAsia"/>
          <w:bCs/>
        </w:rPr>
        <w:t>、</w:t>
      </w:r>
      <w:r w:rsidR="00DD7EFB" w:rsidRPr="00553391">
        <w:rPr>
          <w:bCs/>
        </w:rPr>
        <w:t xml:space="preserve">APB2 </w:t>
      </w:r>
      <w:r w:rsidR="00DD7EFB" w:rsidRPr="00553391">
        <w:rPr>
          <w:rFonts w:hint="eastAsia"/>
          <w:bCs/>
        </w:rPr>
        <w:t>总线</w:t>
      </w:r>
      <w:r>
        <w:rPr>
          <w:rFonts w:hint="eastAsia"/>
          <w:bCs/>
        </w:rPr>
        <w:t>、</w:t>
      </w:r>
      <w:r w:rsidR="00DD7EFB" w:rsidRPr="00553391">
        <w:rPr>
          <w:bCs/>
        </w:rPr>
        <w:t>PLL</w:t>
      </w:r>
      <w:r w:rsidR="00DD7EFB" w:rsidRPr="00553391">
        <w:rPr>
          <w:rFonts w:hint="eastAsia"/>
          <w:bCs/>
        </w:rPr>
        <w:t>主时钟</w:t>
      </w:r>
      <w:r>
        <w:rPr>
          <w:rFonts w:hint="eastAsia"/>
          <w:bCs/>
        </w:rPr>
        <w:t>的时钟频率分别是多少？</w:t>
      </w:r>
    </w:p>
    <w:p w14:paraId="408198BC" w14:textId="77777777" w:rsidR="00D117B3" w:rsidRPr="00D117B3" w:rsidRDefault="00D117B3" w:rsidP="00D117B3">
      <w:pPr>
        <w:ind w:left="720"/>
      </w:pPr>
      <w:r w:rsidRPr="00D117B3">
        <w:t>SYSCLK</w:t>
      </w:r>
      <w:r w:rsidRPr="00D117B3">
        <w:rPr>
          <w:rFonts w:hint="eastAsia"/>
        </w:rPr>
        <w:t>（系统时钟）</w:t>
      </w:r>
      <w:r w:rsidRPr="00D117B3">
        <w:rPr>
          <w:rFonts w:hint="eastAsia"/>
        </w:rPr>
        <w:t xml:space="preserve"> </w:t>
      </w:r>
      <w:r w:rsidRPr="00D117B3">
        <w:t>=168MHz</w:t>
      </w:r>
    </w:p>
    <w:p w14:paraId="46CD3405" w14:textId="77777777" w:rsidR="00D117B3" w:rsidRPr="00D117B3" w:rsidRDefault="00D117B3" w:rsidP="00D117B3">
      <w:pPr>
        <w:ind w:left="720"/>
      </w:pPr>
      <w:r w:rsidRPr="00D117B3">
        <w:t xml:space="preserve">AHB </w:t>
      </w:r>
      <w:r w:rsidRPr="00D117B3">
        <w:rPr>
          <w:rFonts w:hint="eastAsia"/>
        </w:rPr>
        <w:t>总线时钟（</w:t>
      </w:r>
      <w:r w:rsidRPr="00D117B3">
        <w:t>HCLK=SYSCLK</w:t>
      </w:r>
      <w:r w:rsidRPr="00D117B3">
        <w:rPr>
          <w:rFonts w:hint="eastAsia"/>
        </w:rPr>
        <w:t>）</w:t>
      </w:r>
      <w:r w:rsidRPr="00D117B3">
        <w:t>=168MHz</w:t>
      </w:r>
    </w:p>
    <w:p w14:paraId="495187D8" w14:textId="77777777" w:rsidR="00D117B3" w:rsidRPr="00D117B3" w:rsidRDefault="00D117B3" w:rsidP="00D117B3">
      <w:pPr>
        <w:ind w:left="720"/>
      </w:pPr>
      <w:r w:rsidRPr="00D117B3">
        <w:t xml:space="preserve">APB1 </w:t>
      </w:r>
      <w:r w:rsidRPr="00D117B3">
        <w:rPr>
          <w:rFonts w:hint="eastAsia"/>
        </w:rPr>
        <w:t>总线时钟（</w:t>
      </w:r>
      <w:r w:rsidRPr="00D117B3">
        <w:t>PCLK1=SYSCLK/4</w:t>
      </w:r>
      <w:r w:rsidRPr="00D117B3">
        <w:rPr>
          <w:rFonts w:hint="eastAsia"/>
        </w:rPr>
        <w:t>）</w:t>
      </w:r>
      <w:r w:rsidRPr="00D117B3">
        <w:t>=42MHz</w:t>
      </w:r>
    </w:p>
    <w:p w14:paraId="57D5561D" w14:textId="77777777" w:rsidR="00D117B3" w:rsidRPr="00D117B3" w:rsidRDefault="00D117B3" w:rsidP="00D117B3">
      <w:pPr>
        <w:ind w:left="720"/>
      </w:pPr>
      <w:r w:rsidRPr="00D117B3">
        <w:t xml:space="preserve">APB2 </w:t>
      </w:r>
      <w:r w:rsidRPr="00D117B3">
        <w:rPr>
          <w:rFonts w:hint="eastAsia"/>
        </w:rPr>
        <w:t>总线时钟（</w:t>
      </w:r>
      <w:r w:rsidRPr="00D117B3">
        <w:t>PCLK2=SYSCLK/2</w:t>
      </w:r>
      <w:r w:rsidRPr="00D117B3">
        <w:rPr>
          <w:rFonts w:hint="eastAsia"/>
        </w:rPr>
        <w:t>）</w:t>
      </w:r>
      <w:r w:rsidRPr="00D117B3">
        <w:t>=84MHz</w:t>
      </w:r>
    </w:p>
    <w:p w14:paraId="2E557EE9" w14:textId="77777777" w:rsidR="00D117B3" w:rsidRPr="00D117B3" w:rsidRDefault="00D117B3" w:rsidP="00D117B3">
      <w:pPr>
        <w:ind w:left="720"/>
      </w:pPr>
      <w:r w:rsidRPr="00D117B3">
        <w:t>PLL</w:t>
      </w:r>
      <w:r w:rsidRPr="00D117B3">
        <w:rPr>
          <w:rFonts w:hint="eastAsia"/>
        </w:rPr>
        <w:t>主时钟</w:t>
      </w:r>
      <w:r w:rsidRPr="00D117B3">
        <w:rPr>
          <w:rFonts w:hint="eastAsia"/>
        </w:rPr>
        <w:t xml:space="preserve"> </w:t>
      </w:r>
      <w:r w:rsidRPr="00D117B3">
        <w:t xml:space="preserve">=168MHz </w:t>
      </w:r>
    </w:p>
    <w:p w14:paraId="515C4FE1" w14:textId="77777777" w:rsidR="00BB07ED" w:rsidRPr="00BB07ED" w:rsidRDefault="00BB07ED" w:rsidP="00D7635B"/>
    <w:p w14:paraId="1CDBD8B8" w14:textId="77777777" w:rsidR="00553391" w:rsidRDefault="00553391" w:rsidP="00D7635B">
      <w:pPr>
        <w:rPr>
          <w:bCs/>
        </w:rPr>
      </w:pPr>
      <w:r w:rsidRPr="00553391">
        <w:rPr>
          <w:rFonts w:hint="eastAsia"/>
        </w:rPr>
        <w:lastRenderedPageBreak/>
        <w:t>4</w:t>
      </w:r>
      <w:r w:rsidRPr="00553391">
        <w:rPr>
          <w:rFonts w:hint="eastAsia"/>
        </w:rPr>
        <w:t>、</w:t>
      </w:r>
      <w:r w:rsidR="002E06AE">
        <w:rPr>
          <w:rFonts w:hint="eastAsia"/>
        </w:rPr>
        <w:t>S</w:t>
      </w:r>
      <w:r w:rsidR="002E06AE">
        <w:t>TM32F4</w:t>
      </w:r>
      <w:r w:rsidR="002E06AE">
        <w:t>固件库中</w:t>
      </w:r>
      <w:r w:rsidR="002E06AE" w:rsidRPr="002E06AE">
        <w:rPr>
          <w:rFonts w:hint="eastAsia"/>
          <w:bCs/>
        </w:rPr>
        <w:t>外设时钟使能函数</w:t>
      </w:r>
      <w:r w:rsidR="002E06AE">
        <w:rPr>
          <w:rFonts w:hint="eastAsia"/>
          <w:bCs/>
        </w:rPr>
        <w:t>有哪几个，写出函数原型。</w:t>
      </w:r>
    </w:p>
    <w:p w14:paraId="2EE19402" w14:textId="65F85858" w:rsidR="00054628" w:rsidRPr="00054628" w:rsidRDefault="00054628" w:rsidP="00054628">
      <w:pPr>
        <w:ind w:leftChars="-1" w:left="-2" w:firstLineChars="67" w:firstLine="141"/>
      </w:pPr>
      <w:r w:rsidRPr="00054628">
        <w:t>void RCC_AHB1PeriphClockCmd(uint32_t RCC_AHB1Periph, FunctionalState NewState);</w:t>
      </w:r>
    </w:p>
    <w:p w14:paraId="28338B3F" w14:textId="2176161F" w:rsidR="00054628" w:rsidRPr="00054628" w:rsidRDefault="00054628" w:rsidP="00054628">
      <w:pPr>
        <w:ind w:leftChars="-1" w:left="-2" w:firstLineChars="67" w:firstLine="141"/>
      </w:pPr>
      <w:r w:rsidRPr="00054628">
        <w:t>void RCC_AHB2PeriphClockCmd(uint32_t RCC_AHB2Periph, FunctionalState NewState);</w:t>
      </w:r>
    </w:p>
    <w:p w14:paraId="10F09D4D" w14:textId="1318F3BA" w:rsidR="00054628" w:rsidRPr="00054628" w:rsidRDefault="00054628" w:rsidP="00054628">
      <w:pPr>
        <w:ind w:leftChars="-1" w:left="-2" w:firstLineChars="67" w:firstLine="141"/>
      </w:pPr>
      <w:r w:rsidRPr="00054628">
        <w:t>void RCC_AHB3PeriphClockCmd(uint32_t RCC_AHB3Periph, FunctionalState NewState);</w:t>
      </w:r>
    </w:p>
    <w:p w14:paraId="2246DF00" w14:textId="0E7781D5" w:rsidR="00054628" w:rsidRPr="00054628" w:rsidRDefault="00054628" w:rsidP="00054628">
      <w:pPr>
        <w:ind w:leftChars="-1" w:left="-2" w:firstLineChars="67" w:firstLine="141"/>
      </w:pPr>
      <w:r w:rsidRPr="00054628">
        <w:t>void RCC_APB1PeriphClockCmd(uint32_t RCC_AHB1Periph, FunctionalState NewState);</w:t>
      </w:r>
    </w:p>
    <w:p w14:paraId="70A72032" w14:textId="4BDB6A89" w:rsidR="00054628" w:rsidRPr="00054628" w:rsidRDefault="00054628" w:rsidP="00054628">
      <w:pPr>
        <w:ind w:leftChars="-1" w:left="-2" w:firstLineChars="67" w:firstLine="141"/>
        <w:rPr>
          <w:bCs/>
        </w:rPr>
      </w:pPr>
      <w:r w:rsidRPr="00054628">
        <w:t>void RCC_APB2PeriphClockCmd(uint32_t RCC_AHB2Periph, FunctionalState NewState);</w:t>
      </w:r>
    </w:p>
    <w:p w14:paraId="3915DC37" w14:textId="4D62A0EF" w:rsidR="002E06AE" w:rsidRPr="00054628" w:rsidRDefault="00054628" w:rsidP="00D7635B">
      <w:pPr>
        <w:rPr>
          <w:bCs/>
        </w:rPr>
      </w:pPr>
      <w:r>
        <w:rPr>
          <w:rFonts w:hint="eastAsia"/>
          <w:bCs/>
        </w:rPr>
        <w:t>对应不同总线上外设时钟使能</w:t>
      </w:r>
    </w:p>
    <w:p w14:paraId="16AE0DDD" w14:textId="77777777" w:rsidR="002E06AE" w:rsidRDefault="002E06AE" w:rsidP="00D7635B">
      <w:pPr>
        <w:rPr>
          <w:bCs/>
        </w:rPr>
      </w:pPr>
    </w:p>
    <w:p w14:paraId="2E568FA2" w14:textId="77777777" w:rsidR="002E06AE" w:rsidRDefault="002E06AE" w:rsidP="00D7635B">
      <w:pPr>
        <w:rPr>
          <w:bCs/>
        </w:rPr>
      </w:pPr>
    </w:p>
    <w:p w14:paraId="49D1041B" w14:textId="77777777" w:rsidR="002E06AE" w:rsidRDefault="002E06AE" w:rsidP="00D7635B">
      <w:pPr>
        <w:rPr>
          <w:bCs/>
        </w:rPr>
      </w:pPr>
    </w:p>
    <w:p w14:paraId="729759DF" w14:textId="77777777" w:rsidR="002E06AE" w:rsidRDefault="002E06AE" w:rsidP="00D7635B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</w:t>
      </w:r>
      <w:r w:rsidRPr="002E06AE">
        <w:rPr>
          <w:rFonts w:hint="eastAsia"/>
          <w:bCs/>
        </w:rPr>
        <w:t>如何知道某个外设挂接哪个总线</w:t>
      </w:r>
      <w:r>
        <w:rPr>
          <w:rFonts w:hint="eastAsia"/>
          <w:bCs/>
        </w:rPr>
        <w:t>上，从而调用相应的</w:t>
      </w:r>
      <w:r w:rsidRPr="002E06AE">
        <w:rPr>
          <w:rFonts w:hint="eastAsia"/>
          <w:bCs/>
        </w:rPr>
        <w:t>时钟使能函数</w:t>
      </w:r>
      <w:r>
        <w:rPr>
          <w:rFonts w:hint="eastAsia"/>
          <w:bCs/>
        </w:rPr>
        <w:t>开启外设时钟？</w:t>
      </w:r>
    </w:p>
    <w:p w14:paraId="76F5D53A" w14:textId="49BDFDFF" w:rsidR="00054628" w:rsidRPr="00054628" w:rsidRDefault="00054628" w:rsidP="00054628">
      <w:pPr>
        <w:ind w:left="720"/>
      </w:pPr>
      <w:r>
        <w:rPr>
          <w:rFonts w:hint="eastAsia"/>
        </w:rPr>
        <w:t>查找</w:t>
      </w:r>
      <w:r w:rsidRPr="00054628">
        <w:rPr>
          <w:rFonts w:hint="eastAsia"/>
        </w:rPr>
        <w:t>数据手册</w:t>
      </w:r>
      <w:r>
        <w:rPr>
          <w:rFonts w:hint="eastAsia"/>
        </w:rPr>
        <w:t>，</w:t>
      </w:r>
      <w:r w:rsidRPr="00054628">
        <w:t>P17</w:t>
      </w:r>
      <w:r w:rsidRPr="00054628">
        <w:rPr>
          <w:rFonts w:hint="eastAsia"/>
        </w:rPr>
        <w:t>：</w:t>
      </w:r>
      <w:r w:rsidRPr="00054628">
        <w:t>Figure 5. STM32F40x block diagram</w:t>
      </w:r>
    </w:p>
    <w:p w14:paraId="335FA697" w14:textId="123CE5E2" w:rsidR="002E06AE" w:rsidRPr="00054628" w:rsidRDefault="00054628" w:rsidP="00054628">
      <w:pPr>
        <w:ind w:left="720"/>
      </w:pPr>
      <w:r w:rsidRPr="00054628">
        <w:rPr>
          <w:rFonts w:hint="eastAsia"/>
        </w:rPr>
        <w:t>查</w:t>
      </w:r>
      <w:r>
        <w:rPr>
          <w:rFonts w:hint="eastAsia"/>
        </w:rPr>
        <w:t>看</w:t>
      </w:r>
      <w:r w:rsidRPr="00054628">
        <w:rPr>
          <w:rFonts w:hint="eastAsia"/>
        </w:rPr>
        <w:t>固件库函数中的参数宏定义</w:t>
      </w:r>
      <w:r>
        <w:rPr>
          <w:rFonts w:hint="eastAsia"/>
        </w:rPr>
        <w:t>：</w:t>
      </w:r>
      <w:r w:rsidRPr="00054628">
        <w:rPr>
          <w:i/>
          <w:iCs/>
        </w:rPr>
        <w:t>stm32f4xx_rcc.h</w:t>
      </w:r>
    </w:p>
    <w:p w14:paraId="7786BBF4" w14:textId="77777777" w:rsidR="002E06AE" w:rsidRDefault="002E06AE" w:rsidP="00D7635B">
      <w:pPr>
        <w:rPr>
          <w:bCs/>
        </w:rPr>
      </w:pPr>
    </w:p>
    <w:p w14:paraId="06E57C53" w14:textId="77777777" w:rsidR="002E06AE" w:rsidRDefault="002E06AE" w:rsidP="00D7635B">
      <w:pPr>
        <w:rPr>
          <w:bCs/>
        </w:rPr>
      </w:pPr>
    </w:p>
    <w:p w14:paraId="2CDF3938" w14:textId="77777777" w:rsidR="006673B0" w:rsidRDefault="006673B0" w:rsidP="00D7635B">
      <w:pPr>
        <w:rPr>
          <w:bCs/>
        </w:rPr>
      </w:pPr>
    </w:p>
    <w:p w14:paraId="0AA2F49C" w14:textId="77777777" w:rsidR="006673B0" w:rsidRDefault="006673B0" w:rsidP="00D7635B">
      <w:pPr>
        <w:rPr>
          <w:bCs/>
        </w:rPr>
      </w:pPr>
    </w:p>
    <w:p w14:paraId="288EC14A" w14:textId="77777777" w:rsidR="006673B0" w:rsidRDefault="006673B0" w:rsidP="00D7635B">
      <w:pPr>
        <w:rPr>
          <w:bCs/>
        </w:rPr>
      </w:pPr>
    </w:p>
    <w:p w14:paraId="079A0BB4" w14:textId="77777777" w:rsidR="006673B0" w:rsidRDefault="006673B0" w:rsidP="00D7635B">
      <w:pPr>
        <w:rPr>
          <w:bCs/>
        </w:rPr>
      </w:pPr>
    </w:p>
    <w:p w14:paraId="3BBFA75F" w14:textId="77777777" w:rsidR="006673B0" w:rsidRDefault="006673B0" w:rsidP="00D7635B">
      <w:pPr>
        <w:rPr>
          <w:bCs/>
        </w:rPr>
      </w:pPr>
    </w:p>
    <w:p w14:paraId="4284BD14" w14:textId="77777777" w:rsidR="002E06AE" w:rsidRDefault="002E06AE" w:rsidP="00D7635B">
      <w:pPr>
        <w:rPr>
          <w:bCs/>
        </w:rPr>
      </w:pPr>
    </w:p>
    <w:p w14:paraId="795692BC" w14:textId="77777777" w:rsidR="002E06AE" w:rsidRDefault="002E06AE" w:rsidP="00D7635B">
      <w:pPr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、写出使能</w:t>
      </w:r>
      <w:r>
        <w:rPr>
          <w:rFonts w:hint="eastAsia"/>
          <w:bCs/>
        </w:rPr>
        <w:t>G</w:t>
      </w:r>
      <w:r>
        <w:rPr>
          <w:bCs/>
        </w:rPr>
        <w:t>PIOA</w:t>
      </w:r>
      <w:r>
        <w:rPr>
          <w:bCs/>
        </w:rPr>
        <w:t>的时钟和</w:t>
      </w:r>
      <w:r>
        <w:rPr>
          <w:rFonts w:hint="eastAsia"/>
          <w:bCs/>
        </w:rPr>
        <w:t>使能</w:t>
      </w:r>
      <w:r>
        <w:rPr>
          <w:bCs/>
        </w:rPr>
        <w:t>TIM6</w:t>
      </w:r>
      <w:r>
        <w:rPr>
          <w:bCs/>
        </w:rPr>
        <w:t>的时钟的</w:t>
      </w:r>
      <w:r w:rsidR="006D2F83">
        <w:rPr>
          <w:bCs/>
        </w:rPr>
        <w:t>固件库函数调用语句。</w:t>
      </w:r>
    </w:p>
    <w:p w14:paraId="09483AC6" w14:textId="32F1CEEC" w:rsidR="006D2F83" w:rsidRDefault="00054628" w:rsidP="00D7635B">
      <w:pPr>
        <w:rPr>
          <w:bCs/>
        </w:rPr>
      </w:pPr>
      <w:r>
        <w:tab/>
      </w:r>
      <w:r w:rsidRPr="00054628">
        <w:t>RCC_A</w:t>
      </w:r>
      <w:r>
        <w:t>H</w:t>
      </w:r>
      <w:r w:rsidRPr="00054628">
        <w:t>B1PeriphClockCmd(RCC_AHB1Periph</w:t>
      </w:r>
      <w:r>
        <w:rPr>
          <w:rFonts w:hint="eastAsia"/>
        </w:rPr>
        <w:t>_</w:t>
      </w:r>
      <w:r>
        <w:t>GPIOA</w:t>
      </w:r>
      <w:r w:rsidRPr="00054628">
        <w:t xml:space="preserve">, </w:t>
      </w:r>
      <w:r>
        <w:t>ENABLE</w:t>
      </w:r>
      <w:r w:rsidRPr="00054628">
        <w:t>);</w:t>
      </w:r>
    </w:p>
    <w:p w14:paraId="330376CD" w14:textId="2F23E5FF" w:rsidR="006673B0" w:rsidRPr="00054628" w:rsidRDefault="00054628" w:rsidP="00D7635B">
      <w:pPr>
        <w:rPr>
          <w:bCs/>
        </w:rPr>
      </w:pPr>
      <w:r>
        <w:rPr>
          <w:bCs/>
        </w:rPr>
        <w:tab/>
      </w:r>
      <w:r w:rsidRPr="00054628">
        <w:t>RCC_A</w:t>
      </w:r>
      <w:r>
        <w:t>P</w:t>
      </w:r>
      <w:r w:rsidRPr="00054628">
        <w:t>B1PeriphClockCmd(RCC_A</w:t>
      </w:r>
      <w:r>
        <w:t>P</w:t>
      </w:r>
      <w:r w:rsidRPr="00054628">
        <w:t>B1Periph</w:t>
      </w:r>
      <w:r>
        <w:rPr>
          <w:rFonts w:hint="eastAsia"/>
        </w:rPr>
        <w:t>_</w:t>
      </w:r>
      <w:r>
        <w:t>TIM6</w:t>
      </w:r>
      <w:r w:rsidRPr="00054628">
        <w:t xml:space="preserve">, </w:t>
      </w:r>
      <w:r>
        <w:t>ENABLE</w:t>
      </w:r>
      <w:r w:rsidRPr="00054628">
        <w:t>);</w:t>
      </w:r>
    </w:p>
    <w:p w14:paraId="26F16B25" w14:textId="77777777" w:rsidR="006673B0" w:rsidRDefault="006673B0" w:rsidP="00D7635B">
      <w:pPr>
        <w:rPr>
          <w:bCs/>
        </w:rPr>
      </w:pPr>
    </w:p>
    <w:p w14:paraId="16A827A9" w14:textId="77777777" w:rsidR="006D2F83" w:rsidRDefault="006D2F83" w:rsidP="00D7635B">
      <w:pPr>
        <w:rPr>
          <w:bCs/>
        </w:rPr>
      </w:pPr>
    </w:p>
    <w:p w14:paraId="4C06413B" w14:textId="77777777" w:rsidR="006D2F83" w:rsidRPr="00054628" w:rsidRDefault="006D2F83" w:rsidP="00D7635B">
      <w:pPr>
        <w:rPr>
          <w:bCs/>
        </w:rPr>
      </w:pPr>
    </w:p>
    <w:p w14:paraId="27014F2C" w14:textId="77777777" w:rsidR="006D2F83" w:rsidRDefault="006D2F83" w:rsidP="00D7635B">
      <w:pPr>
        <w:rPr>
          <w:bCs/>
        </w:rPr>
      </w:pPr>
    </w:p>
    <w:p w14:paraId="7847238C" w14:textId="77777777" w:rsidR="006D2F83" w:rsidRDefault="006D2F83" w:rsidP="00D7635B">
      <w:pPr>
        <w:rPr>
          <w:bCs/>
        </w:rPr>
      </w:pPr>
    </w:p>
    <w:p w14:paraId="5C2BA685" w14:textId="77777777" w:rsidR="006D2F83" w:rsidRDefault="006D2F83" w:rsidP="00D7635B">
      <w:pPr>
        <w:rPr>
          <w:bCs/>
        </w:rPr>
      </w:pPr>
    </w:p>
    <w:p w14:paraId="2A83F3FE" w14:textId="77777777" w:rsidR="00054628" w:rsidRDefault="006D2F83" w:rsidP="00054628">
      <w:pPr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、写出</w:t>
      </w:r>
      <w:r w:rsidRPr="006D2F83">
        <w:rPr>
          <w:rFonts w:hint="eastAsia"/>
          <w:bCs/>
        </w:rPr>
        <w:t>设置系统时钟源为</w:t>
      </w:r>
      <w:r>
        <w:rPr>
          <w:bCs/>
        </w:rPr>
        <w:t>HS</w:t>
      </w:r>
      <w:r w:rsidR="001756D3">
        <w:rPr>
          <w:bCs/>
        </w:rPr>
        <w:t>I</w:t>
      </w:r>
      <w:r>
        <w:rPr>
          <w:bCs/>
        </w:rPr>
        <w:t>的函数调用语句。写出</w:t>
      </w:r>
      <w:r w:rsidR="00DD7EFB" w:rsidRPr="006D2F83">
        <w:rPr>
          <w:rFonts w:hint="eastAsia"/>
          <w:bCs/>
        </w:rPr>
        <w:t>设置</w:t>
      </w:r>
      <w:r w:rsidR="00DD7EFB" w:rsidRPr="006D2F83">
        <w:rPr>
          <w:bCs/>
        </w:rPr>
        <w:t>APB1</w:t>
      </w:r>
      <w:r w:rsidR="00DD7EFB" w:rsidRPr="006D2F83">
        <w:rPr>
          <w:rFonts w:hint="eastAsia"/>
          <w:bCs/>
        </w:rPr>
        <w:t>时钟为</w:t>
      </w:r>
      <w:r w:rsidR="00DD7EFB" w:rsidRPr="006D2F83">
        <w:rPr>
          <w:bCs/>
        </w:rPr>
        <w:t>HCLK</w:t>
      </w:r>
      <w:r w:rsidR="00DD7EFB" w:rsidRPr="006D2F83">
        <w:rPr>
          <w:rFonts w:hint="eastAsia"/>
          <w:bCs/>
        </w:rPr>
        <w:t>的</w:t>
      </w:r>
      <w:r w:rsidR="00DD7EFB" w:rsidRPr="006D2F83">
        <w:rPr>
          <w:bCs/>
        </w:rPr>
        <w:t>2</w:t>
      </w:r>
      <w:r w:rsidR="00DD7EFB" w:rsidRPr="006D2F83">
        <w:rPr>
          <w:rFonts w:hint="eastAsia"/>
          <w:bCs/>
        </w:rPr>
        <w:t>分频</w:t>
      </w:r>
      <w:r>
        <w:rPr>
          <w:bCs/>
        </w:rPr>
        <w:t>的函数调用语句。</w:t>
      </w:r>
    </w:p>
    <w:p w14:paraId="7123FB00" w14:textId="77777777" w:rsidR="00054628" w:rsidRPr="00054628" w:rsidRDefault="00054628" w:rsidP="00054628">
      <w:r>
        <w:rPr>
          <w:bCs/>
        </w:rPr>
        <w:tab/>
      </w:r>
      <w:r w:rsidRPr="00054628">
        <w:t>RCC_SYSCLKConfig(RCC_SYSCLKSource_HSI);</w:t>
      </w:r>
    </w:p>
    <w:p w14:paraId="7EBBA607" w14:textId="0C611C06" w:rsidR="00054628" w:rsidRPr="00054628" w:rsidRDefault="00054628" w:rsidP="00054628">
      <w:r w:rsidRPr="00054628">
        <w:tab/>
      </w:r>
      <w:r w:rsidRPr="00054628">
        <w:t>RCC_PCLK1Config(RCC_HCLK_Div2);</w:t>
      </w:r>
    </w:p>
    <w:p w14:paraId="4A305825" w14:textId="77777777" w:rsidR="006D2F83" w:rsidRPr="00054628" w:rsidRDefault="006D2F83" w:rsidP="00D7635B">
      <w:pPr>
        <w:rPr>
          <w:bCs/>
        </w:rPr>
      </w:pPr>
      <w:bookmarkStart w:id="0" w:name="_GoBack"/>
      <w:bookmarkEnd w:id="0"/>
    </w:p>
    <w:p w14:paraId="3BB26094" w14:textId="77777777" w:rsidR="002E06AE" w:rsidRDefault="002E06AE" w:rsidP="00D7635B"/>
    <w:p w14:paraId="452FDF23" w14:textId="77777777" w:rsidR="006673B0" w:rsidRPr="00553391" w:rsidRDefault="006673B0" w:rsidP="00D7635B"/>
    <w:sectPr w:rsidR="006673B0" w:rsidRPr="0055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FD7B4" w14:textId="77777777" w:rsidR="002C4C1E" w:rsidRDefault="002C4C1E" w:rsidP="00C313F2">
      <w:r>
        <w:separator/>
      </w:r>
    </w:p>
  </w:endnote>
  <w:endnote w:type="continuationSeparator" w:id="0">
    <w:p w14:paraId="56569758" w14:textId="77777777" w:rsidR="002C4C1E" w:rsidRDefault="002C4C1E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DA08A" w14:textId="77777777" w:rsidR="002C4C1E" w:rsidRDefault="002C4C1E" w:rsidP="00C313F2">
      <w:r>
        <w:separator/>
      </w:r>
    </w:p>
  </w:footnote>
  <w:footnote w:type="continuationSeparator" w:id="0">
    <w:p w14:paraId="4AC59C81" w14:textId="77777777" w:rsidR="002C4C1E" w:rsidRDefault="002C4C1E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7"/>
    <w:multiLevelType w:val="hybridMultilevel"/>
    <w:tmpl w:val="49081D68"/>
    <w:lvl w:ilvl="0" w:tplc="6B1214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227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254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0A95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8A7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C65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8C2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066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689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92FAC"/>
    <w:multiLevelType w:val="hybridMultilevel"/>
    <w:tmpl w:val="1402CF5A"/>
    <w:lvl w:ilvl="0" w:tplc="6A303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008D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3A3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900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9A2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B04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C00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8C5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A5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EB9624D"/>
    <w:multiLevelType w:val="hybridMultilevel"/>
    <w:tmpl w:val="EAF0BDFE"/>
    <w:lvl w:ilvl="0" w:tplc="60E80C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9C99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685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E24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C90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454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04B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AE0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CD2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3DC5"/>
    <w:multiLevelType w:val="hybridMultilevel"/>
    <w:tmpl w:val="EEAAA54A"/>
    <w:lvl w:ilvl="0" w:tplc="97F89B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4E8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0B8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8AA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8E0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049D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47B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6C6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834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D54E6"/>
    <w:multiLevelType w:val="hybridMultilevel"/>
    <w:tmpl w:val="778A4DCE"/>
    <w:lvl w:ilvl="0" w:tplc="39B8DB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496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688C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CF5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A48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82F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EE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AB9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AC0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F47BF"/>
    <w:multiLevelType w:val="hybridMultilevel"/>
    <w:tmpl w:val="74B6EED2"/>
    <w:lvl w:ilvl="0" w:tplc="B6FECA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2A3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7A0A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497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09E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C44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E5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2D5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62A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A7F45"/>
    <w:multiLevelType w:val="hybridMultilevel"/>
    <w:tmpl w:val="9E909984"/>
    <w:lvl w:ilvl="0" w:tplc="E3DAA3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E2B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4BC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059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6609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C0A2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C7A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89D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C44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8529D"/>
    <w:multiLevelType w:val="hybridMultilevel"/>
    <w:tmpl w:val="4EE2982C"/>
    <w:lvl w:ilvl="0" w:tplc="6284E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F0A4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4F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543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29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07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23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ACE"/>
    <w:multiLevelType w:val="hybridMultilevel"/>
    <w:tmpl w:val="E9726BF2"/>
    <w:lvl w:ilvl="0" w:tplc="B01214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6B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C69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466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A26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E50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82E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2A0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221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54628"/>
    <w:rsid w:val="00101324"/>
    <w:rsid w:val="0012344B"/>
    <w:rsid w:val="001756D3"/>
    <w:rsid w:val="001A42C2"/>
    <w:rsid w:val="002B5A80"/>
    <w:rsid w:val="002C4C1E"/>
    <w:rsid w:val="002D5A96"/>
    <w:rsid w:val="002E06AE"/>
    <w:rsid w:val="004C1745"/>
    <w:rsid w:val="00516D6B"/>
    <w:rsid w:val="00553391"/>
    <w:rsid w:val="00595DB0"/>
    <w:rsid w:val="005B7984"/>
    <w:rsid w:val="006673B0"/>
    <w:rsid w:val="006A423A"/>
    <w:rsid w:val="006D2F83"/>
    <w:rsid w:val="007611B4"/>
    <w:rsid w:val="00914072"/>
    <w:rsid w:val="009509E6"/>
    <w:rsid w:val="00AF5FCA"/>
    <w:rsid w:val="00BB07ED"/>
    <w:rsid w:val="00C313F2"/>
    <w:rsid w:val="00CD568B"/>
    <w:rsid w:val="00D117B3"/>
    <w:rsid w:val="00D7635B"/>
    <w:rsid w:val="00DD7EFB"/>
    <w:rsid w:val="00F1397B"/>
    <w:rsid w:val="00F1523D"/>
    <w:rsid w:val="00F6448B"/>
    <w:rsid w:val="00F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6F8E6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7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1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z nq</cp:lastModifiedBy>
  <cp:revision>6</cp:revision>
  <dcterms:created xsi:type="dcterms:W3CDTF">2020-03-08T01:02:00Z</dcterms:created>
  <dcterms:modified xsi:type="dcterms:W3CDTF">2020-03-08T02:04:00Z</dcterms:modified>
</cp:coreProperties>
</file>