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1CEE9" w14:textId="65F3AE7E" w:rsidR="00914072" w:rsidRDefault="00D7635B" w:rsidP="001A42C2">
      <w:pPr>
        <w:jc w:val="center"/>
        <w:rPr>
          <w:b/>
        </w:rPr>
      </w:pPr>
      <w:r>
        <w:rPr>
          <w:b/>
        </w:rPr>
        <w:t>作业</w:t>
      </w:r>
      <w:r w:rsidR="00EA685D">
        <w:rPr>
          <w:rFonts w:hint="eastAsia"/>
          <w:b/>
        </w:rPr>
        <w:t>七</w:t>
      </w:r>
      <w:r w:rsidR="00F1397B">
        <w:rPr>
          <w:b/>
        </w:rPr>
        <w:t>（</w:t>
      </w:r>
      <w:r w:rsidR="00B16CDD">
        <w:rPr>
          <w:b/>
        </w:rPr>
        <w:t>I2C</w:t>
      </w:r>
      <w:r w:rsidR="00B16CDD">
        <w:rPr>
          <w:b/>
        </w:rPr>
        <w:t>、</w:t>
      </w:r>
      <w:r w:rsidR="00B16CDD">
        <w:rPr>
          <w:rFonts w:hint="eastAsia"/>
          <w:b/>
        </w:rPr>
        <w:t>S</w:t>
      </w:r>
      <w:r w:rsidR="00B16CDD">
        <w:rPr>
          <w:b/>
        </w:rPr>
        <w:t>PI</w:t>
      </w:r>
      <w:r w:rsidR="00F1397B">
        <w:rPr>
          <w:b/>
        </w:rPr>
        <w:t>）</w:t>
      </w:r>
    </w:p>
    <w:p w14:paraId="338B9577" w14:textId="77777777" w:rsidR="001A42C2" w:rsidRDefault="001A42C2" w:rsidP="001A42C2">
      <w:pPr>
        <w:jc w:val="center"/>
        <w:rPr>
          <w:b/>
        </w:rPr>
      </w:pPr>
    </w:p>
    <w:p w14:paraId="0CF1C163" w14:textId="77777777" w:rsidR="001A42C2" w:rsidRDefault="001A42C2" w:rsidP="001A42C2">
      <w:pPr>
        <w:jc w:val="center"/>
        <w:rPr>
          <w:u w:val="single"/>
        </w:rPr>
      </w:pPr>
      <w:r>
        <w:t>班级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>
        <w:t>，姓名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  <w:r>
        <w:t>，学号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 w:rsidR="00C313F2">
        <w:t>，成绩</w:t>
      </w:r>
      <w:r w:rsidR="00C313F2">
        <w:rPr>
          <w:rFonts w:hint="eastAsia"/>
          <w:u w:val="single"/>
        </w:rPr>
        <w:t xml:space="preserve"> </w:t>
      </w:r>
      <w:r w:rsidR="00C313F2">
        <w:rPr>
          <w:u w:val="single"/>
        </w:rPr>
        <w:t xml:space="preserve">        </w:t>
      </w:r>
    </w:p>
    <w:p w14:paraId="3194AD8F" w14:textId="77777777" w:rsidR="00C313F2" w:rsidRDefault="00C313F2" w:rsidP="001A42C2">
      <w:pPr>
        <w:jc w:val="center"/>
        <w:rPr>
          <w:u w:val="single"/>
        </w:rPr>
      </w:pPr>
    </w:p>
    <w:p w14:paraId="2FD32270" w14:textId="77777777" w:rsidR="00C313F2" w:rsidRDefault="00C313F2" w:rsidP="00C313F2">
      <w:r w:rsidRPr="000D1F46">
        <w:t>要求：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4</w:t>
      </w:r>
      <w:r>
        <w:t>纸正反打印，手工、独立、认真完成，严禁抄袭。</w:t>
      </w:r>
    </w:p>
    <w:p w14:paraId="51DCF435" w14:textId="77777777" w:rsidR="00C313F2" w:rsidRDefault="00C313F2" w:rsidP="00C313F2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、按学号顺序收交</w:t>
      </w:r>
    </w:p>
    <w:p w14:paraId="24918712" w14:textId="77777777" w:rsidR="00B16CDD" w:rsidRDefault="00207FC6" w:rsidP="00D7635B">
      <w:r>
        <w:rPr>
          <w:rFonts w:hint="eastAsia"/>
        </w:rPr>
        <w:t>1</w:t>
      </w:r>
      <w:r>
        <w:rPr>
          <w:rFonts w:hint="eastAsia"/>
        </w:rPr>
        <w:t>、</w:t>
      </w:r>
      <w:r w:rsidR="00B16CDD">
        <w:rPr>
          <w:rFonts w:hint="eastAsia"/>
        </w:rPr>
        <w:t>回答下列</w:t>
      </w:r>
      <w:r w:rsidR="00B16CDD">
        <w:rPr>
          <w:rFonts w:hint="eastAsia"/>
        </w:rPr>
        <w:t>I</w:t>
      </w:r>
      <w:r w:rsidR="00B16CDD">
        <w:t>2C</w:t>
      </w:r>
      <w:r w:rsidR="00B16CDD">
        <w:t>相关</w:t>
      </w:r>
      <w:r w:rsidR="00B16CDD">
        <w:rPr>
          <w:rFonts w:hint="eastAsia"/>
        </w:rPr>
        <w:t>问题：</w:t>
      </w:r>
    </w:p>
    <w:p w14:paraId="7DF79401" w14:textId="77777777" w:rsidR="00207FC6" w:rsidRDefault="00B16CDD" w:rsidP="00B16CDD">
      <w:pPr>
        <w:ind w:firstLineChars="202" w:firstLine="424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</w:t>
      </w:r>
      <w:r>
        <w:t>2C</w:t>
      </w:r>
      <w:r>
        <w:t>的英文全称是什么，是哪个公司提出的串行通信协议</w:t>
      </w:r>
    </w:p>
    <w:p w14:paraId="1DF5DBBB" w14:textId="77777777" w:rsidR="00B16CDD" w:rsidRDefault="00B16CDD" w:rsidP="00B16CDD">
      <w:pPr>
        <w:ind w:firstLineChars="202" w:firstLine="424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I2C</w:t>
      </w:r>
      <w:r>
        <w:t>是几线</w:t>
      </w:r>
      <w:r w:rsidR="00F10BB6">
        <w:t>式</w:t>
      </w:r>
      <w:r>
        <w:t>通信协议，每根信号线的作用是什么？</w:t>
      </w:r>
    </w:p>
    <w:p w14:paraId="7BFB6807" w14:textId="77777777" w:rsidR="00B16CDD" w:rsidRDefault="00B16CDD" w:rsidP="00B16CDD">
      <w:pPr>
        <w:ind w:firstLineChars="202" w:firstLine="424"/>
      </w:pPr>
      <w:r>
        <w:rPr>
          <w:rFonts w:hint="eastAsia"/>
        </w:rPr>
        <w:t>3</w:t>
      </w:r>
      <w:r>
        <w:rPr>
          <w:rFonts w:hint="eastAsia"/>
        </w:rPr>
        <w:t>）连接在</w:t>
      </w:r>
      <w:r>
        <w:rPr>
          <w:rFonts w:hint="eastAsia"/>
        </w:rPr>
        <w:t>I</w:t>
      </w:r>
      <w:r>
        <w:t>2C</w:t>
      </w:r>
      <w:r>
        <w:t>上的器件有哪几种工作模式？</w:t>
      </w:r>
    </w:p>
    <w:p w14:paraId="76D2BF3D" w14:textId="77777777" w:rsidR="00B16CDD" w:rsidRDefault="00B16CDD" w:rsidP="00B16CDD">
      <w:pPr>
        <w:ind w:firstLineChars="202" w:firstLine="424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I</w:t>
      </w:r>
      <w:r>
        <w:t>2C</w:t>
      </w:r>
      <w:r>
        <w:t>实现的是单工通信，还是半双工、全双工通信？</w:t>
      </w:r>
      <w:r w:rsidR="00B06DA0">
        <w:t>同步还是异步？</w:t>
      </w:r>
    </w:p>
    <w:p w14:paraId="0DFF7A2E" w14:textId="77777777" w:rsidR="00B16CDD" w:rsidRDefault="00B16CDD" w:rsidP="00B16CDD">
      <w:pPr>
        <w:ind w:firstLineChars="202" w:firstLine="424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I</w:t>
      </w:r>
      <w:r>
        <w:t>2C</w:t>
      </w:r>
      <w:r>
        <w:t>是如何对器件进行寻址的？</w:t>
      </w:r>
    </w:p>
    <w:p w14:paraId="1CFEE34C" w14:textId="77777777" w:rsidR="00207FC6" w:rsidRDefault="00207FC6" w:rsidP="00D7635B"/>
    <w:p w14:paraId="79629101" w14:textId="77777777" w:rsidR="00207FC6" w:rsidRDefault="00207FC6" w:rsidP="00D7635B"/>
    <w:p w14:paraId="5561CE9F" w14:textId="77777777" w:rsidR="00207FC6" w:rsidRDefault="00207FC6" w:rsidP="00D7635B"/>
    <w:p w14:paraId="24407BF6" w14:textId="77777777" w:rsidR="00207FC6" w:rsidRDefault="00207FC6" w:rsidP="00D7635B"/>
    <w:p w14:paraId="58E049CF" w14:textId="77777777" w:rsidR="00207FC6" w:rsidRDefault="00207FC6" w:rsidP="00D7635B"/>
    <w:p w14:paraId="2F7C61F1" w14:textId="77777777" w:rsidR="00207FC6" w:rsidRDefault="00207FC6" w:rsidP="00D7635B"/>
    <w:p w14:paraId="51C628ED" w14:textId="77777777" w:rsidR="00207FC6" w:rsidRDefault="00207FC6" w:rsidP="00D7635B"/>
    <w:p w14:paraId="3A1CE5CA" w14:textId="77777777" w:rsidR="00207FC6" w:rsidRDefault="00207FC6" w:rsidP="00D7635B"/>
    <w:p w14:paraId="01A83A1F" w14:textId="77777777" w:rsidR="00207FC6" w:rsidRDefault="00207FC6" w:rsidP="00D7635B"/>
    <w:p w14:paraId="2DCA7288" w14:textId="77777777" w:rsidR="00207FC6" w:rsidRDefault="00207FC6" w:rsidP="00D7635B"/>
    <w:p w14:paraId="4A9898E2" w14:textId="77777777" w:rsidR="00C313F2" w:rsidRDefault="00207FC6" w:rsidP="00D7635B">
      <w:r>
        <w:t>2</w:t>
      </w:r>
      <w:r w:rsidR="00D7635B" w:rsidRPr="00D7635B">
        <w:rPr>
          <w:rFonts w:hint="eastAsia"/>
        </w:rPr>
        <w:t>、</w:t>
      </w:r>
      <w:r w:rsidR="00B16CDD">
        <w:rPr>
          <w:rFonts w:hint="eastAsia"/>
        </w:rPr>
        <w:t>简述</w:t>
      </w:r>
      <w:r w:rsidR="00B16CDD">
        <w:rPr>
          <w:rFonts w:hint="eastAsia"/>
        </w:rPr>
        <w:t>I</w:t>
      </w:r>
      <w:r w:rsidR="00B16CDD">
        <w:t>2C</w:t>
      </w:r>
      <w:r w:rsidR="00B16CDD">
        <w:t>协议的具体内容</w:t>
      </w:r>
      <w:r w:rsidR="009211BD">
        <w:t>，包括</w:t>
      </w:r>
      <w:r w:rsidR="00B16CDD">
        <w:t>空闲状态、开始信号、停止信号、应答信号、数据有效性</w:t>
      </w:r>
      <w:r w:rsidR="009211BD">
        <w:t>、数据传输等方面的要求。</w:t>
      </w:r>
    </w:p>
    <w:p w14:paraId="5B2DF466" w14:textId="77777777" w:rsidR="00D7635B" w:rsidRDefault="00D7635B" w:rsidP="00D7635B"/>
    <w:p w14:paraId="0D05CA92" w14:textId="77777777" w:rsidR="00D7635B" w:rsidRDefault="00D7635B" w:rsidP="00D7635B"/>
    <w:p w14:paraId="3238EA87" w14:textId="77777777" w:rsidR="00207FC6" w:rsidRDefault="00207FC6" w:rsidP="00D7635B"/>
    <w:p w14:paraId="4C8A0C51" w14:textId="77777777" w:rsidR="00207FC6" w:rsidRDefault="00207FC6" w:rsidP="00D7635B"/>
    <w:p w14:paraId="67076002" w14:textId="77777777" w:rsidR="00207FC6" w:rsidRDefault="00207FC6" w:rsidP="00D7635B"/>
    <w:p w14:paraId="20FB0BBD" w14:textId="77777777" w:rsidR="00207FC6" w:rsidRDefault="00207FC6" w:rsidP="00D7635B"/>
    <w:p w14:paraId="59FE116C" w14:textId="77777777" w:rsidR="00207FC6" w:rsidRDefault="00207FC6" w:rsidP="00D7635B"/>
    <w:p w14:paraId="02EF4C2E" w14:textId="77777777" w:rsidR="00207FC6" w:rsidRDefault="00207FC6" w:rsidP="00D7635B"/>
    <w:p w14:paraId="314A426D" w14:textId="77777777" w:rsidR="00FD0708" w:rsidRDefault="00FD0708" w:rsidP="00D7635B"/>
    <w:p w14:paraId="08E30E8B" w14:textId="77777777" w:rsidR="00FD0708" w:rsidRDefault="00207FC6" w:rsidP="00851CD5">
      <w:r>
        <w:t>3</w:t>
      </w:r>
      <w:r w:rsidR="00D7635B">
        <w:rPr>
          <w:rFonts w:hint="eastAsia"/>
        </w:rPr>
        <w:t>、</w:t>
      </w:r>
      <w:r w:rsidR="009754CB">
        <w:rPr>
          <w:rFonts w:hint="eastAsia"/>
        </w:rPr>
        <w:t>S</w:t>
      </w:r>
      <w:r w:rsidR="009754CB">
        <w:t>PI</w:t>
      </w:r>
      <w:r w:rsidR="009754CB">
        <w:t>的英文全称是什么，是哪个公司提出的串行通信协议？</w:t>
      </w:r>
      <w:r w:rsidR="009754CB">
        <w:t>SPI</w:t>
      </w:r>
      <w:r w:rsidR="009754CB">
        <w:t>是几线式通信协议，每根信号线的作用是什么？</w:t>
      </w:r>
    </w:p>
    <w:p w14:paraId="09B1A4CB" w14:textId="77777777" w:rsidR="00FD0708" w:rsidRDefault="00FD0708" w:rsidP="00851CD5"/>
    <w:p w14:paraId="7F0BBF5B" w14:textId="77777777" w:rsidR="00FD0708" w:rsidRDefault="00FD0708" w:rsidP="00851CD5"/>
    <w:p w14:paraId="00B90E6F" w14:textId="77777777" w:rsidR="00FD0708" w:rsidRDefault="00FD0708" w:rsidP="00851CD5"/>
    <w:p w14:paraId="566B5BEA" w14:textId="77777777" w:rsidR="00FD0708" w:rsidRDefault="00FD0708" w:rsidP="00851CD5"/>
    <w:p w14:paraId="6FB2048F" w14:textId="77777777" w:rsidR="00CE7F20" w:rsidRDefault="00CE7F20" w:rsidP="00851CD5"/>
    <w:p w14:paraId="1B65E47A" w14:textId="77777777" w:rsidR="00FD0708" w:rsidRDefault="00FD0708" w:rsidP="00851CD5"/>
    <w:p w14:paraId="2EFADFFB" w14:textId="77777777" w:rsidR="00FD0708" w:rsidRDefault="00FD0708" w:rsidP="00851CD5"/>
    <w:p w14:paraId="696F7AD8" w14:textId="77777777" w:rsidR="00FD0708" w:rsidRDefault="00FD0708" w:rsidP="00851CD5"/>
    <w:p w14:paraId="74C8A86D" w14:textId="77777777" w:rsidR="00277FD8" w:rsidRDefault="00277FD8" w:rsidP="00851CD5"/>
    <w:p w14:paraId="50F25662" w14:textId="77777777" w:rsidR="00FD0708" w:rsidRDefault="00207FC6" w:rsidP="00851CD5">
      <w:pPr>
        <w:rPr>
          <w:bCs/>
        </w:rPr>
      </w:pPr>
      <w:r>
        <w:lastRenderedPageBreak/>
        <w:t>4</w:t>
      </w:r>
      <w:r w:rsidR="00FD0708">
        <w:rPr>
          <w:rFonts w:hint="eastAsia"/>
        </w:rPr>
        <w:t>、</w:t>
      </w:r>
      <w:r w:rsidR="009754CB">
        <w:rPr>
          <w:rFonts w:hint="eastAsia"/>
        </w:rPr>
        <w:t>下图是</w:t>
      </w:r>
      <w:r w:rsidR="009754CB">
        <w:rPr>
          <w:rFonts w:hint="eastAsia"/>
        </w:rPr>
        <w:t>S</w:t>
      </w:r>
      <w:r w:rsidR="009754CB">
        <w:t>PI</w:t>
      </w:r>
      <w:r w:rsidR="009754CB">
        <w:t>总线内部结构简图，根据此图简述</w:t>
      </w:r>
      <w:r w:rsidR="009754CB">
        <w:rPr>
          <w:rFonts w:hint="eastAsia"/>
        </w:rPr>
        <w:t>S</w:t>
      </w:r>
      <w:r w:rsidR="009754CB">
        <w:t>PI</w:t>
      </w:r>
      <w:r w:rsidR="009754CB">
        <w:t>总线的原理</w:t>
      </w:r>
      <w:r w:rsidR="00277FD8">
        <w:rPr>
          <w:rFonts w:hint="eastAsia"/>
          <w:bCs/>
        </w:rPr>
        <w:t>。</w:t>
      </w:r>
    </w:p>
    <w:p w14:paraId="7BE8BFF2" w14:textId="77777777" w:rsidR="009754CB" w:rsidRDefault="009754CB" w:rsidP="00FD41C5">
      <w:pPr>
        <w:rPr>
          <w:bCs/>
        </w:rPr>
      </w:pPr>
      <w:r w:rsidRPr="009754CB">
        <w:rPr>
          <w:bCs/>
          <w:noProof/>
        </w:rPr>
        <w:drawing>
          <wp:inline distT="0" distB="0" distL="0" distR="0" wp14:anchorId="15FCBAD6" wp14:editId="1B985CB1">
            <wp:extent cx="3089650" cy="1452202"/>
            <wp:effectExtent l="0" t="0" r="0" b="0"/>
            <wp:docPr id="133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615" cy="147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898A8" w14:textId="77777777" w:rsidR="009754CB" w:rsidRDefault="009754CB" w:rsidP="009754CB">
      <w:pPr>
        <w:rPr>
          <w:bCs/>
        </w:rPr>
      </w:pPr>
    </w:p>
    <w:p w14:paraId="69A534AE" w14:textId="77777777" w:rsidR="009754CB" w:rsidRDefault="009754CB" w:rsidP="009754CB">
      <w:pPr>
        <w:rPr>
          <w:bCs/>
        </w:rPr>
      </w:pPr>
    </w:p>
    <w:p w14:paraId="01E2D447" w14:textId="77777777" w:rsidR="009754CB" w:rsidRDefault="009754CB" w:rsidP="009754CB">
      <w:pPr>
        <w:rPr>
          <w:bCs/>
        </w:rPr>
      </w:pPr>
    </w:p>
    <w:p w14:paraId="75F64BD5" w14:textId="77777777" w:rsidR="009754CB" w:rsidRDefault="009754CB" w:rsidP="009754CB">
      <w:pPr>
        <w:rPr>
          <w:bCs/>
        </w:rPr>
      </w:pPr>
      <w:r>
        <w:rPr>
          <w:rFonts w:hint="eastAsia"/>
          <w:bCs/>
        </w:rPr>
        <w:t>5</w:t>
      </w:r>
      <w:r>
        <w:rPr>
          <w:rFonts w:hint="eastAsia"/>
          <w:bCs/>
        </w:rPr>
        <w:t>、</w:t>
      </w:r>
      <w:r w:rsidR="001E0649">
        <w:rPr>
          <w:rFonts w:hint="eastAsia"/>
          <w:bCs/>
        </w:rPr>
        <w:t>下面代码将</w:t>
      </w:r>
      <w:r w:rsidR="001E0649">
        <w:rPr>
          <w:rFonts w:hint="eastAsia"/>
          <w:bCs/>
        </w:rPr>
        <w:t>S</w:t>
      </w:r>
      <w:r w:rsidR="001E0649">
        <w:rPr>
          <w:bCs/>
        </w:rPr>
        <w:t>TM32</w:t>
      </w:r>
      <w:r w:rsidR="001E0649">
        <w:rPr>
          <w:rFonts w:hint="eastAsia"/>
          <w:bCs/>
        </w:rPr>
        <w:t>F</w:t>
      </w:r>
      <w:r w:rsidR="001E0649">
        <w:rPr>
          <w:bCs/>
        </w:rPr>
        <w:t>4</w:t>
      </w:r>
      <w:r w:rsidR="001E0649">
        <w:rPr>
          <w:bCs/>
        </w:rPr>
        <w:t>的</w:t>
      </w:r>
      <w:r w:rsidR="001E0649">
        <w:rPr>
          <w:rFonts w:hint="eastAsia"/>
          <w:bCs/>
        </w:rPr>
        <w:t>S</w:t>
      </w:r>
      <w:r w:rsidR="001E0649">
        <w:rPr>
          <w:bCs/>
        </w:rPr>
        <w:t>PI</w:t>
      </w:r>
      <w:r w:rsidR="00E962E9">
        <w:rPr>
          <w:bCs/>
        </w:rPr>
        <w:t>2</w:t>
      </w:r>
      <w:r w:rsidR="001E0649">
        <w:rPr>
          <w:bCs/>
        </w:rPr>
        <w:t>初始化为</w:t>
      </w:r>
      <w:r w:rsidR="001E0649">
        <w:rPr>
          <w:rFonts w:hint="eastAsia"/>
          <w:bCs/>
        </w:rPr>
        <w:t>2</w:t>
      </w:r>
      <w:r w:rsidR="001E0649">
        <w:rPr>
          <w:rFonts w:hint="eastAsia"/>
          <w:bCs/>
        </w:rPr>
        <w:t>线全双工、</w:t>
      </w:r>
      <w:r w:rsidR="001E0649">
        <w:rPr>
          <w:rFonts w:hint="eastAsia"/>
          <w:bCs/>
        </w:rPr>
        <w:t>1</w:t>
      </w:r>
      <w:r w:rsidR="001E0649">
        <w:rPr>
          <w:bCs/>
        </w:rPr>
        <w:t>6</w:t>
      </w:r>
      <w:r w:rsidR="001E0649">
        <w:rPr>
          <w:bCs/>
        </w:rPr>
        <w:t>位数据格式、</w:t>
      </w:r>
      <w:r w:rsidR="001E0649">
        <w:rPr>
          <w:rFonts w:hint="eastAsia"/>
          <w:bCs/>
        </w:rPr>
        <w:t>L</w:t>
      </w:r>
      <w:r w:rsidR="001E0649">
        <w:rPr>
          <w:bCs/>
        </w:rPr>
        <w:t>SB</w:t>
      </w:r>
      <w:r w:rsidR="001E0649">
        <w:rPr>
          <w:bCs/>
        </w:rPr>
        <w:t>在先、时钟空闲电平位低电平，第一时钟边沿采集数据的主模式，</w:t>
      </w:r>
      <w:r w:rsidR="001E0649">
        <w:rPr>
          <w:rFonts w:hint="eastAsia"/>
          <w:bCs/>
        </w:rPr>
        <w:t>N</w:t>
      </w:r>
      <w:r w:rsidR="001E0649">
        <w:rPr>
          <w:bCs/>
        </w:rPr>
        <w:t>SS</w:t>
      </w:r>
      <w:r w:rsidR="001E0649">
        <w:rPr>
          <w:bCs/>
        </w:rPr>
        <w:t>采用</w:t>
      </w:r>
      <w:r w:rsidR="007C2DFA">
        <w:rPr>
          <w:bCs/>
        </w:rPr>
        <w:t>软</w:t>
      </w:r>
      <w:r w:rsidR="001E0649">
        <w:rPr>
          <w:bCs/>
        </w:rPr>
        <w:t>件方式管理，时钟分频系数为</w:t>
      </w:r>
      <w:r w:rsidR="001E0649">
        <w:rPr>
          <w:rFonts w:hint="eastAsia"/>
          <w:bCs/>
        </w:rPr>
        <w:t>6</w:t>
      </w:r>
      <w:r w:rsidR="001E0649">
        <w:rPr>
          <w:bCs/>
        </w:rPr>
        <w:t>4</w:t>
      </w:r>
      <w:r w:rsidR="001E0649">
        <w:rPr>
          <w:bCs/>
        </w:rPr>
        <w:t>，采用</w:t>
      </w:r>
      <w:r w:rsidR="001E0649">
        <w:rPr>
          <w:rFonts w:hint="eastAsia"/>
          <w:bCs/>
        </w:rPr>
        <w:t>C</w:t>
      </w:r>
      <w:r w:rsidR="001E0649">
        <w:rPr>
          <w:bCs/>
        </w:rPr>
        <w:t>RC</w:t>
      </w:r>
      <w:r w:rsidR="001E0649">
        <w:rPr>
          <w:bCs/>
        </w:rPr>
        <w:t>校验。请将代码补充完整。</w:t>
      </w:r>
    </w:p>
    <w:p w14:paraId="04C81263" w14:textId="77777777" w:rsidR="009754CB" w:rsidRPr="001E0649" w:rsidRDefault="009754CB" w:rsidP="009754CB">
      <w:pPr>
        <w:rPr>
          <w:bCs/>
        </w:rPr>
      </w:pPr>
      <w:r w:rsidRPr="001E0649">
        <w:rPr>
          <w:bCs/>
        </w:rPr>
        <w:t>void SPI</w:t>
      </w:r>
      <w:r w:rsidR="00FD41C5">
        <w:rPr>
          <w:bCs/>
        </w:rPr>
        <w:t>2</w:t>
      </w:r>
      <w:r w:rsidRPr="001E0649">
        <w:rPr>
          <w:bCs/>
        </w:rPr>
        <w:t>_Init(void)    {</w:t>
      </w:r>
    </w:p>
    <w:p w14:paraId="0A7608A8" w14:textId="77777777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>GPIO_InitTypeDef  GPIO_InitStructure;</w:t>
      </w:r>
      <w:r w:rsidR="00E962E9">
        <w:rPr>
          <w:bCs/>
        </w:rPr>
        <w:t xml:space="preserve">     </w:t>
      </w:r>
      <w:r w:rsidRPr="001E0649">
        <w:rPr>
          <w:bCs/>
        </w:rPr>
        <w:t>SPI_InitTypeDef  SPI_InitStructure;</w:t>
      </w:r>
    </w:p>
    <w:p w14:paraId="6D36BA58" w14:textId="77777777" w:rsidR="009754CB" w:rsidRPr="001E0649" w:rsidRDefault="00E962E9" w:rsidP="00FD41C5">
      <w:pPr>
        <w:ind w:firstLineChars="202" w:firstLine="424"/>
        <w:rPr>
          <w:bCs/>
        </w:rPr>
      </w:pPr>
      <w:r w:rsidRPr="00E962E9">
        <w:rPr>
          <w:bCs/>
          <w:u w:val="single"/>
        </w:rPr>
        <w:t>_</w:t>
      </w:r>
      <w:r>
        <w:rPr>
          <w:bCs/>
          <w:u w:val="single"/>
        </w:rPr>
        <w:t xml:space="preserve">                                                  </w:t>
      </w:r>
      <w:r w:rsidRPr="00E962E9">
        <w:rPr>
          <w:bCs/>
          <w:u w:val="single"/>
        </w:rPr>
        <w:t>;</w:t>
      </w:r>
      <w:r>
        <w:rPr>
          <w:bCs/>
          <w:u w:val="single"/>
        </w:rPr>
        <w:t xml:space="preserve"> </w:t>
      </w:r>
      <w:r>
        <w:rPr>
          <w:bCs/>
        </w:rPr>
        <w:t>//GPIO</w:t>
      </w:r>
      <w:r>
        <w:rPr>
          <w:bCs/>
        </w:rPr>
        <w:t>时钟</w:t>
      </w:r>
    </w:p>
    <w:p w14:paraId="6797AD57" w14:textId="77777777" w:rsidR="009754CB" w:rsidRPr="00E962E9" w:rsidRDefault="009754CB" w:rsidP="00FD41C5">
      <w:pPr>
        <w:ind w:firstLineChars="202" w:firstLine="424"/>
        <w:rPr>
          <w:bCs/>
        </w:rPr>
      </w:pPr>
      <w:r w:rsidRPr="00E962E9">
        <w:rPr>
          <w:bCs/>
          <w:u w:val="single"/>
        </w:rPr>
        <w:t>_</w:t>
      </w:r>
      <w:r w:rsidR="00E962E9">
        <w:rPr>
          <w:bCs/>
          <w:u w:val="single"/>
        </w:rPr>
        <w:t xml:space="preserve">                                                  </w:t>
      </w:r>
      <w:r w:rsidRPr="00E962E9">
        <w:rPr>
          <w:bCs/>
          <w:u w:val="single"/>
        </w:rPr>
        <w:t>;</w:t>
      </w:r>
      <w:r w:rsidR="00E962E9">
        <w:rPr>
          <w:bCs/>
          <w:u w:val="single"/>
        </w:rPr>
        <w:t xml:space="preserve"> </w:t>
      </w:r>
      <w:r w:rsidR="00E962E9">
        <w:rPr>
          <w:bCs/>
        </w:rPr>
        <w:t>//SPI2</w:t>
      </w:r>
      <w:r w:rsidR="00E962E9">
        <w:rPr>
          <w:bCs/>
        </w:rPr>
        <w:t>时钟</w:t>
      </w:r>
    </w:p>
    <w:p w14:paraId="40E1C7AF" w14:textId="64FD03D6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>GPIO_InitStructure.GPIO_Pin = GPIO_Pin_</w:t>
      </w:r>
      <w:r w:rsidR="00E962E9">
        <w:rPr>
          <w:bCs/>
        </w:rPr>
        <w:t>1</w:t>
      </w:r>
      <w:r w:rsidR="005C5E01">
        <w:rPr>
          <w:bCs/>
        </w:rPr>
        <w:t>0</w:t>
      </w:r>
      <w:r w:rsidRPr="001E0649">
        <w:rPr>
          <w:bCs/>
        </w:rPr>
        <w:t>|GPIO_Pin_</w:t>
      </w:r>
      <w:r w:rsidR="00E962E9">
        <w:rPr>
          <w:bCs/>
        </w:rPr>
        <w:t>1</w:t>
      </w:r>
      <w:r w:rsidRPr="001E0649">
        <w:rPr>
          <w:bCs/>
        </w:rPr>
        <w:t>4|GPIO_Pin_</w:t>
      </w:r>
      <w:r w:rsidR="00E962E9">
        <w:rPr>
          <w:bCs/>
        </w:rPr>
        <w:t>1</w:t>
      </w:r>
      <w:r w:rsidRPr="001E0649">
        <w:rPr>
          <w:bCs/>
        </w:rPr>
        <w:t>5;</w:t>
      </w:r>
      <w:r w:rsidRPr="001E0649">
        <w:rPr>
          <w:bCs/>
        </w:rPr>
        <w:tab/>
      </w:r>
    </w:p>
    <w:p w14:paraId="30B65FB0" w14:textId="77777777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 xml:space="preserve">GPIO_InitStructure.GPIO_Mode = </w:t>
      </w:r>
      <w:r w:rsidR="00E962E9">
        <w:rPr>
          <w:bCs/>
          <w:u w:val="single"/>
        </w:rPr>
        <w:t xml:space="preserve">                 </w:t>
      </w:r>
      <w:r w:rsidRPr="001E0649">
        <w:rPr>
          <w:bCs/>
        </w:rPr>
        <w:t>;</w:t>
      </w:r>
    </w:p>
    <w:p w14:paraId="5F81B7FB" w14:textId="77777777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>GPIO_InitStructure.GPIO_OType = GPIO_OType_PP;</w:t>
      </w:r>
    </w:p>
    <w:p w14:paraId="0E7BF83F" w14:textId="77777777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>GPIO_InitStructure.GPIO_Speed = GPIO_Speed_100MHz;</w:t>
      </w:r>
    </w:p>
    <w:p w14:paraId="44EF371E" w14:textId="77777777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>GPIO_InitStructure.GPIO_PuPd = GPIO_PuPd_UP;</w:t>
      </w:r>
    </w:p>
    <w:p w14:paraId="28225683" w14:textId="77777777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>GPIO_Init(</w:t>
      </w:r>
      <w:r w:rsidR="00E962E9">
        <w:rPr>
          <w:bCs/>
          <w:u w:val="single"/>
        </w:rPr>
        <w:t xml:space="preserve">              </w:t>
      </w:r>
      <w:r w:rsidRPr="001E0649">
        <w:rPr>
          <w:bCs/>
        </w:rPr>
        <w:t>, &amp;GPIO_InitStructure);</w:t>
      </w:r>
    </w:p>
    <w:p w14:paraId="485DA68C" w14:textId="77777777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>GPIO_PinAFConfig(</w:t>
      </w:r>
      <w:r w:rsidR="00E962E9">
        <w:rPr>
          <w:bCs/>
          <w:u w:val="single"/>
        </w:rPr>
        <w:t xml:space="preserve">          </w:t>
      </w:r>
      <w:r w:rsidRPr="001E0649">
        <w:rPr>
          <w:bCs/>
        </w:rPr>
        <w:t>,</w:t>
      </w:r>
      <w:r w:rsidR="00E962E9">
        <w:rPr>
          <w:bCs/>
          <w:u w:val="single"/>
        </w:rPr>
        <w:t xml:space="preserve">                   </w:t>
      </w:r>
      <w:r w:rsidRPr="001E0649">
        <w:rPr>
          <w:bCs/>
        </w:rPr>
        <w:t>,GPIO_AF_SPI</w:t>
      </w:r>
      <w:r w:rsidR="00E962E9">
        <w:rPr>
          <w:bCs/>
        </w:rPr>
        <w:t>2</w:t>
      </w:r>
      <w:r w:rsidRPr="001E0649">
        <w:rPr>
          <w:bCs/>
        </w:rPr>
        <w:t xml:space="preserve">); </w:t>
      </w:r>
    </w:p>
    <w:p w14:paraId="4BCB2339" w14:textId="77777777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>GPIO_PinAFConfig(</w:t>
      </w:r>
      <w:r w:rsidR="00E962E9">
        <w:rPr>
          <w:bCs/>
          <w:u w:val="single"/>
        </w:rPr>
        <w:t xml:space="preserve">          </w:t>
      </w:r>
      <w:r w:rsidRPr="001E0649">
        <w:rPr>
          <w:bCs/>
        </w:rPr>
        <w:t>,</w:t>
      </w:r>
      <w:r w:rsidR="00E962E9">
        <w:rPr>
          <w:bCs/>
          <w:u w:val="single"/>
        </w:rPr>
        <w:t xml:space="preserve">                   </w:t>
      </w:r>
      <w:r w:rsidRPr="001E0649">
        <w:rPr>
          <w:bCs/>
        </w:rPr>
        <w:t>,GPIO_AF_SPI</w:t>
      </w:r>
      <w:r w:rsidR="00E962E9">
        <w:rPr>
          <w:bCs/>
        </w:rPr>
        <w:t>2</w:t>
      </w:r>
      <w:r w:rsidRPr="001E0649">
        <w:rPr>
          <w:bCs/>
        </w:rPr>
        <w:t xml:space="preserve">); </w:t>
      </w:r>
    </w:p>
    <w:p w14:paraId="4B131DCB" w14:textId="77777777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>GPIO_PinAFConfig(</w:t>
      </w:r>
      <w:r w:rsidR="00E962E9">
        <w:rPr>
          <w:bCs/>
          <w:u w:val="single"/>
        </w:rPr>
        <w:t xml:space="preserve">          </w:t>
      </w:r>
      <w:r w:rsidRPr="001E0649">
        <w:rPr>
          <w:bCs/>
        </w:rPr>
        <w:t>,</w:t>
      </w:r>
      <w:r w:rsidR="00E962E9">
        <w:rPr>
          <w:bCs/>
          <w:u w:val="single"/>
        </w:rPr>
        <w:t xml:space="preserve">                   </w:t>
      </w:r>
      <w:r w:rsidRPr="001E0649">
        <w:rPr>
          <w:bCs/>
        </w:rPr>
        <w:t>,GPIO_AF_SPI</w:t>
      </w:r>
      <w:r w:rsidR="00E962E9">
        <w:rPr>
          <w:bCs/>
        </w:rPr>
        <w:t>2</w:t>
      </w:r>
      <w:r w:rsidRPr="001E0649">
        <w:rPr>
          <w:bCs/>
        </w:rPr>
        <w:t xml:space="preserve">); </w:t>
      </w:r>
    </w:p>
    <w:p w14:paraId="376AD7A7" w14:textId="0559D285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>RCC_APB</w:t>
      </w:r>
      <w:r w:rsidR="00E962E9">
        <w:rPr>
          <w:bCs/>
        </w:rPr>
        <w:t>1</w:t>
      </w:r>
      <w:r w:rsidRPr="001E0649">
        <w:rPr>
          <w:bCs/>
        </w:rPr>
        <w:t>PeriphResetCmd(RCC_APB2Periph_SPI</w:t>
      </w:r>
      <w:r w:rsidR="001C52DE">
        <w:rPr>
          <w:bCs/>
        </w:rPr>
        <w:t>2</w:t>
      </w:r>
      <w:r w:rsidRPr="001E0649">
        <w:rPr>
          <w:bCs/>
        </w:rPr>
        <w:t>,ENABLE);</w:t>
      </w:r>
    </w:p>
    <w:p w14:paraId="18DFF285" w14:textId="7D2B8E0D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>RCC_APB</w:t>
      </w:r>
      <w:r w:rsidR="00E962E9">
        <w:rPr>
          <w:bCs/>
        </w:rPr>
        <w:t>1</w:t>
      </w:r>
      <w:r w:rsidRPr="001E0649">
        <w:rPr>
          <w:bCs/>
        </w:rPr>
        <w:t>PeriphResetCmd(RCC_APB2Periph_SPI</w:t>
      </w:r>
      <w:r w:rsidR="001C52DE">
        <w:rPr>
          <w:bCs/>
        </w:rPr>
        <w:t>2</w:t>
      </w:r>
      <w:r w:rsidRPr="001E0649">
        <w:rPr>
          <w:bCs/>
        </w:rPr>
        <w:t>,DISABLE);</w:t>
      </w:r>
    </w:p>
    <w:p w14:paraId="62678B6A" w14:textId="77777777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 xml:space="preserve">SPI_InitStructure.SPI_Direction = </w:t>
      </w:r>
      <w:r w:rsidR="00FD41C5">
        <w:rPr>
          <w:bCs/>
          <w:u w:val="single"/>
        </w:rPr>
        <w:t xml:space="preserve">                         </w:t>
      </w:r>
      <w:r w:rsidRPr="001E0649">
        <w:rPr>
          <w:bCs/>
        </w:rPr>
        <w:t>;   //2</w:t>
      </w:r>
      <w:r w:rsidRPr="001E0649">
        <w:rPr>
          <w:rFonts w:hint="eastAsia"/>
          <w:bCs/>
        </w:rPr>
        <w:t>线全双工</w:t>
      </w:r>
    </w:p>
    <w:p w14:paraId="395C5D11" w14:textId="77777777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 xml:space="preserve">SPI_InitStructure.SPI_Mode = </w:t>
      </w:r>
      <w:r w:rsidR="00FD41C5">
        <w:rPr>
          <w:bCs/>
          <w:u w:val="single"/>
        </w:rPr>
        <w:t xml:space="preserve">                            </w:t>
      </w:r>
      <w:r w:rsidRPr="001E0649">
        <w:rPr>
          <w:bCs/>
        </w:rPr>
        <w:t xml:space="preserve">;  </w:t>
      </w:r>
      <w:r w:rsidR="00FD41C5">
        <w:rPr>
          <w:bCs/>
        </w:rPr>
        <w:t xml:space="preserve"> </w:t>
      </w:r>
      <w:r w:rsidRPr="001E0649">
        <w:rPr>
          <w:bCs/>
        </w:rPr>
        <w:t>//</w:t>
      </w:r>
      <w:r w:rsidRPr="001E0649">
        <w:rPr>
          <w:rFonts w:hint="eastAsia"/>
          <w:bCs/>
        </w:rPr>
        <w:t>主模式</w:t>
      </w:r>
    </w:p>
    <w:p w14:paraId="276B1CCF" w14:textId="77777777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 xml:space="preserve">SPI_InitStructure.SPI_DataSize = </w:t>
      </w:r>
      <w:r w:rsidR="00FD41C5">
        <w:rPr>
          <w:bCs/>
          <w:u w:val="single"/>
        </w:rPr>
        <w:t xml:space="preserve">                          </w:t>
      </w:r>
      <w:r w:rsidRPr="001E0649">
        <w:rPr>
          <w:bCs/>
        </w:rPr>
        <w:t>;   //</w:t>
      </w:r>
      <w:r w:rsidR="00FD41C5">
        <w:rPr>
          <w:bCs/>
        </w:rPr>
        <w:t>16</w:t>
      </w:r>
      <w:r w:rsidRPr="001E0649">
        <w:rPr>
          <w:rFonts w:hint="eastAsia"/>
          <w:bCs/>
        </w:rPr>
        <w:t>位</w:t>
      </w:r>
    </w:p>
    <w:p w14:paraId="533CFD8D" w14:textId="77777777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 xml:space="preserve">SPI_InitStructure.SPI_CPOL = </w:t>
      </w:r>
      <w:r w:rsidR="00FD41C5">
        <w:rPr>
          <w:bCs/>
          <w:u w:val="single"/>
        </w:rPr>
        <w:t xml:space="preserve">                             </w:t>
      </w:r>
      <w:r w:rsidRPr="001E0649">
        <w:rPr>
          <w:bCs/>
        </w:rPr>
        <w:t xml:space="preserve">;  </w:t>
      </w:r>
      <w:r w:rsidR="00FD41C5">
        <w:rPr>
          <w:bCs/>
        </w:rPr>
        <w:t xml:space="preserve"> </w:t>
      </w:r>
      <w:r w:rsidRPr="001E0649">
        <w:rPr>
          <w:bCs/>
        </w:rPr>
        <w:t>//</w:t>
      </w:r>
      <w:r w:rsidRPr="001E0649">
        <w:rPr>
          <w:rFonts w:hint="eastAsia"/>
          <w:bCs/>
        </w:rPr>
        <w:t>空闲电平为</w:t>
      </w:r>
      <w:r w:rsidR="00FD41C5">
        <w:rPr>
          <w:rFonts w:hint="eastAsia"/>
          <w:bCs/>
        </w:rPr>
        <w:t>低</w:t>
      </w:r>
    </w:p>
    <w:p w14:paraId="65D7E795" w14:textId="77777777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 xml:space="preserve">SPI_InitStructure.SPI_CPHA = </w:t>
      </w:r>
      <w:r w:rsidR="00FD41C5">
        <w:rPr>
          <w:bCs/>
          <w:u w:val="single"/>
        </w:rPr>
        <w:t xml:space="preserve">                             </w:t>
      </w:r>
      <w:r w:rsidRPr="001E0649">
        <w:rPr>
          <w:bCs/>
        </w:rPr>
        <w:t xml:space="preserve">;  </w:t>
      </w:r>
      <w:r w:rsidR="00FD41C5">
        <w:rPr>
          <w:bCs/>
        </w:rPr>
        <w:t xml:space="preserve"> </w:t>
      </w:r>
      <w:r w:rsidRPr="001E0649">
        <w:rPr>
          <w:bCs/>
        </w:rPr>
        <w:t>//</w:t>
      </w:r>
      <w:r w:rsidRPr="001E0649">
        <w:rPr>
          <w:rFonts w:hint="eastAsia"/>
          <w:bCs/>
        </w:rPr>
        <w:t>第</w:t>
      </w:r>
      <w:r w:rsidR="00FD41C5">
        <w:rPr>
          <w:bCs/>
        </w:rPr>
        <w:t>1</w:t>
      </w:r>
      <w:r w:rsidRPr="001E0649">
        <w:rPr>
          <w:rFonts w:hint="eastAsia"/>
          <w:bCs/>
        </w:rPr>
        <w:t>边沿采集数据</w:t>
      </w:r>
    </w:p>
    <w:p w14:paraId="26DC2568" w14:textId="77777777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 xml:space="preserve">SPI_InitStructure.SPI_NSS = </w:t>
      </w:r>
      <w:r w:rsidR="00FD41C5">
        <w:rPr>
          <w:bCs/>
          <w:u w:val="single"/>
        </w:rPr>
        <w:t xml:space="preserve">                              </w:t>
      </w:r>
      <w:r w:rsidRPr="001E0649">
        <w:rPr>
          <w:bCs/>
        </w:rPr>
        <w:t xml:space="preserve">;  </w:t>
      </w:r>
      <w:r w:rsidR="00FD41C5">
        <w:rPr>
          <w:bCs/>
        </w:rPr>
        <w:t xml:space="preserve"> </w:t>
      </w:r>
      <w:r w:rsidRPr="001E0649">
        <w:rPr>
          <w:bCs/>
        </w:rPr>
        <w:t>//NSS</w:t>
      </w:r>
      <w:r w:rsidR="007C2DFA">
        <w:rPr>
          <w:bCs/>
        </w:rPr>
        <w:t>软</w:t>
      </w:r>
      <w:r w:rsidRPr="001E0649">
        <w:rPr>
          <w:rFonts w:hint="eastAsia"/>
          <w:bCs/>
        </w:rPr>
        <w:t>件管理</w:t>
      </w:r>
    </w:p>
    <w:p w14:paraId="6693DE4C" w14:textId="77777777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 xml:space="preserve">SPI_InitStructure.SPI_BaudRatePrescaler = </w:t>
      </w:r>
      <w:r w:rsidR="00FD41C5">
        <w:rPr>
          <w:bCs/>
          <w:u w:val="single"/>
        </w:rPr>
        <w:t xml:space="preserve">                  </w:t>
      </w:r>
      <w:r w:rsidRPr="001E0649">
        <w:rPr>
          <w:bCs/>
        </w:rPr>
        <w:t xml:space="preserve">;  </w:t>
      </w:r>
      <w:r w:rsidR="00FD41C5">
        <w:rPr>
          <w:bCs/>
        </w:rPr>
        <w:t xml:space="preserve"> </w:t>
      </w:r>
      <w:r w:rsidRPr="001E0649">
        <w:rPr>
          <w:bCs/>
        </w:rPr>
        <w:t>//</w:t>
      </w:r>
      <w:r w:rsidR="00FD41C5">
        <w:rPr>
          <w:bCs/>
        </w:rPr>
        <w:t>64</w:t>
      </w:r>
      <w:r w:rsidRPr="001E0649">
        <w:rPr>
          <w:rFonts w:hint="eastAsia"/>
          <w:bCs/>
        </w:rPr>
        <w:t>分频</w:t>
      </w:r>
    </w:p>
    <w:p w14:paraId="51C3E971" w14:textId="77777777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 xml:space="preserve">SPI_InitStructure.SPI_FirstBit = </w:t>
      </w:r>
      <w:r w:rsidR="00FD41C5">
        <w:rPr>
          <w:bCs/>
          <w:u w:val="single"/>
        </w:rPr>
        <w:t xml:space="preserve">                            </w:t>
      </w:r>
      <w:r w:rsidRPr="001E0649">
        <w:rPr>
          <w:bCs/>
        </w:rPr>
        <w:t>;   //</w:t>
      </w:r>
      <w:r w:rsidR="00FD41C5">
        <w:rPr>
          <w:bCs/>
        </w:rPr>
        <w:t>L</w:t>
      </w:r>
      <w:r w:rsidRPr="001E0649">
        <w:rPr>
          <w:bCs/>
        </w:rPr>
        <w:t>SB</w:t>
      </w:r>
      <w:r w:rsidRPr="001E0649">
        <w:rPr>
          <w:rFonts w:hint="eastAsia"/>
          <w:bCs/>
        </w:rPr>
        <w:t>在先</w:t>
      </w:r>
    </w:p>
    <w:p w14:paraId="63DF7A1A" w14:textId="77777777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 xml:space="preserve">SPI_InitStructure.SPI_CRCPolynomial = 7;                 </w:t>
      </w:r>
      <w:r w:rsidR="00FD41C5">
        <w:rPr>
          <w:bCs/>
        </w:rPr>
        <w:t xml:space="preserve">       </w:t>
      </w:r>
      <w:r w:rsidRPr="001E0649">
        <w:rPr>
          <w:bCs/>
        </w:rPr>
        <w:t>//CRC</w:t>
      </w:r>
      <w:r w:rsidRPr="001E0649">
        <w:rPr>
          <w:rFonts w:hint="eastAsia"/>
          <w:bCs/>
        </w:rPr>
        <w:t>校验</w:t>
      </w:r>
      <w:r w:rsidRPr="001E0649">
        <w:rPr>
          <w:bCs/>
        </w:rPr>
        <w:t>&gt;1</w:t>
      </w:r>
    </w:p>
    <w:p w14:paraId="0F5C206C" w14:textId="0AABB92D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>SPI_Init(SPI</w:t>
      </w:r>
      <w:r w:rsidR="001C52DE">
        <w:rPr>
          <w:bCs/>
        </w:rPr>
        <w:t>2</w:t>
      </w:r>
      <w:r w:rsidRPr="001E0649">
        <w:rPr>
          <w:bCs/>
        </w:rPr>
        <w:t xml:space="preserve">, &amp;SPI_InitStructure); </w:t>
      </w:r>
    </w:p>
    <w:p w14:paraId="5C549511" w14:textId="0503EBF7" w:rsidR="00FD41C5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>SPI_Cmd(SPI</w:t>
      </w:r>
      <w:r w:rsidR="001C52DE">
        <w:rPr>
          <w:bCs/>
        </w:rPr>
        <w:t>2</w:t>
      </w:r>
      <w:r w:rsidRPr="001E0649">
        <w:rPr>
          <w:bCs/>
        </w:rPr>
        <w:t xml:space="preserve">, ENABLE); </w:t>
      </w:r>
      <w:r w:rsidR="00FD41C5">
        <w:rPr>
          <w:bCs/>
        </w:rPr>
        <w:t xml:space="preserve">  </w:t>
      </w:r>
    </w:p>
    <w:p w14:paraId="33E7921B" w14:textId="05990032" w:rsidR="00FD41C5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>SPI</w:t>
      </w:r>
      <w:r w:rsidR="001C52DE">
        <w:rPr>
          <w:bCs/>
        </w:rPr>
        <w:t>2</w:t>
      </w:r>
      <w:r w:rsidRPr="001E0649">
        <w:rPr>
          <w:bCs/>
        </w:rPr>
        <w:t>_ReadWriteByte(0xff);</w:t>
      </w:r>
      <w:r w:rsidRPr="001E0649">
        <w:rPr>
          <w:bCs/>
        </w:rPr>
        <w:tab/>
      </w:r>
    </w:p>
    <w:p w14:paraId="55DCE2FC" w14:textId="77777777" w:rsidR="009754CB" w:rsidRPr="009754CB" w:rsidRDefault="009754CB" w:rsidP="009754CB">
      <w:pPr>
        <w:rPr>
          <w:bCs/>
        </w:rPr>
      </w:pPr>
      <w:r w:rsidRPr="001E0649">
        <w:rPr>
          <w:bCs/>
        </w:rPr>
        <w:t xml:space="preserve">} </w:t>
      </w:r>
    </w:p>
    <w:sectPr w:rsidR="009754CB" w:rsidRPr="00975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76457" w14:textId="77777777" w:rsidR="00A141A6" w:rsidRDefault="00A141A6" w:rsidP="00C313F2">
      <w:r>
        <w:separator/>
      </w:r>
    </w:p>
  </w:endnote>
  <w:endnote w:type="continuationSeparator" w:id="0">
    <w:p w14:paraId="5481CC91" w14:textId="77777777" w:rsidR="00A141A6" w:rsidRDefault="00A141A6" w:rsidP="00C31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DCAA7" w14:textId="77777777" w:rsidR="00A141A6" w:rsidRDefault="00A141A6" w:rsidP="00C313F2">
      <w:r>
        <w:separator/>
      </w:r>
    </w:p>
  </w:footnote>
  <w:footnote w:type="continuationSeparator" w:id="0">
    <w:p w14:paraId="6C3E9392" w14:textId="77777777" w:rsidR="00A141A6" w:rsidRDefault="00A141A6" w:rsidP="00C31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20B"/>
    <w:multiLevelType w:val="hybridMultilevel"/>
    <w:tmpl w:val="B4E2C21E"/>
    <w:lvl w:ilvl="0" w:tplc="722EC4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541F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7C375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EAC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90B29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92B63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26896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8C444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E1BA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A1D0D"/>
    <w:multiLevelType w:val="hybridMultilevel"/>
    <w:tmpl w:val="68CE0EE6"/>
    <w:lvl w:ilvl="0" w:tplc="02245C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88C84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00CD0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4892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2EDC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94E95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FAE0D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EAA0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2A05D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23174"/>
    <w:multiLevelType w:val="hybridMultilevel"/>
    <w:tmpl w:val="F31E571C"/>
    <w:lvl w:ilvl="0" w:tplc="9EB4F4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9F7D2A"/>
    <w:multiLevelType w:val="hybridMultilevel"/>
    <w:tmpl w:val="2CA64E92"/>
    <w:lvl w:ilvl="0" w:tplc="BF442AA4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30962029">
    <w:abstractNumId w:val="2"/>
  </w:num>
  <w:num w:numId="2" w16cid:durableId="1386248769">
    <w:abstractNumId w:val="3"/>
  </w:num>
  <w:num w:numId="3" w16cid:durableId="733355191">
    <w:abstractNumId w:val="1"/>
  </w:num>
  <w:num w:numId="4" w16cid:durableId="1089883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23A"/>
    <w:rsid w:val="000653C5"/>
    <w:rsid w:val="00075F98"/>
    <w:rsid w:val="000D508C"/>
    <w:rsid w:val="000D55BB"/>
    <w:rsid w:val="000E362F"/>
    <w:rsid w:val="00101109"/>
    <w:rsid w:val="00101324"/>
    <w:rsid w:val="0012344B"/>
    <w:rsid w:val="0017705B"/>
    <w:rsid w:val="001A42C2"/>
    <w:rsid w:val="001A4DE4"/>
    <w:rsid w:val="001C52DE"/>
    <w:rsid w:val="001E0649"/>
    <w:rsid w:val="001E5651"/>
    <w:rsid w:val="00207FC6"/>
    <w:rsid w:val="002155D2"/>
    <w:rsid w:val="00277FD8"/>
    <w:rsid w:val="002925CB"/>
    <w:rsid w:val="0029438B"/>
    <w:rsid w:val="002D5A96"/>
    <w:rsid w:val="002E06AE"/>
    <w:rsid w:val="00435B0A"/>
    <w:rsid w:val="004716C0"/>
    <w:rsid w:val="00482C46"/>
    <w:rsid w:val="00553391"/>
    <w:rsid w:val="005B69A6"/>
    <w:rsid w:val="005B7984"/>
    <w:rsid w:val="005C5E01"/>
    <w:rsid w:val="006673B0"/>
    <w:rsid w:val="00674214"/>
    <w:rsid w:val="006A423A"/>
    <w:rsid w:val="006D2F83"/>
    <w:rsid w:val="007504E8"/>
    <w:rsid w:val="007611B4"/>
    <w:rsid w:val="007708E7"/>
    <w:rsid w:val="00784DFD"/>
    <w:rsid w:val="00787032"/>
    <w:rsid w:val="007B21B9"/>
    <w:rsid w:val="007C2DFA"/>
    <w:rsid w:val="00851CD5"/>
    <w:rsid w:val="00877FED"/>
    <w:rsid w:val="00892A84"/>
    <w:rsid w:val="00914072"/>
    <w:rsid w:val="009211BD"/>
    <w:rsid w:val="009362C2"/>
    <w:rsid w:val="009754CB"/>
    <w:rsid w:val="009A23D8"/>
    <w:rsid w:val="00A141A6"/>
    <w:rsid w:val="00AB4B44"/>
    <w:rsid w:val="00AE5905"/>
    <w:rsid w:val="00AF5FCA"/>
    <w:rsid w:val="00B017B8"/>
    <w:rsid w:val="00B02128"/>
    <w:rsid w:val="00B06DA0"/>
    <w:rsid w:val="00B16CDD"/>
    <w:rsid w:val="00B57079"/>
    <w:rsid w:val="00B71268"/>
    <w:rsid w:val="00BA055D"/>
    <w:rsid w:val="00BB07ED"/>
    <w:rsid w:val="00BE4CBB"/>
    <w:rsid w:val="00C313F2"/>
    <w:rsid w:val="00C64561"/>
    <w:rsid w:val="00C96A38"/>
    <w:rsid w:val="00CC3CD1"/>
    <w:rsid w:val="00CE7F20"/>
    <w:rsid w:val="00D20B25"/>
    <w:rsid w:val="00D7635B"/>
    <w:rsid w:val="00D84911"/>
    <w:rsid w:val="00DA76CD"/>
    <w:rsid w:val="00DB2D38"/>
    <w:rsid w:val="00DB32AB"/>
    <w:rsid w:val="00DB3948"/>
    <w:rsid w:val="00DC386E"/>
    <w:rsid w:val="00DF2CED"/>
    <w:rsid w:val="00E52F66"/>
    <w:rsid w:val="00E962E9"/>
    <w:rsid w:val="00EA685D"/>
    <w:rsid w:val="00F10BB6"/>
    <w:rsid w:val="00F1397B"/>
    <w:rsid w:val="00F1523D"/>
    <w:rsid w:val="00F26B17"/>
    <w:rsid w:val="00F62C8A"/>
    <w:rsid w:val="00F6448B"/>
    <w:rsid w:val="00FD0708"/>
    <w:rsid w:val="00FD41C5"/>
    <w:rsid w:val="00FF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53558"/>
  <w15:chartTrackingRefBased/>
  <w15:docId w15:val="{A545E1A0-E7D7-42C3-9401-9BEA451C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3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31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13F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1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13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6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76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28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70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0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45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zjnqz</dc:creator>
  <cp:keywords/>
  <dc:description/>
  <cp:lastModifiedBy>240222647@qq.com</cp:lastModifiedBy>
  <cp:revision>13</cp:revision>
  <dcterms:created xsi:type="dcterms:W3CDTF">2019-05-08T00:49:00Z</dcterms:created>
  <dcterms:modified xsi:type="dcterms:W3CDTF">2022-05-11T07:53:00Z</dcterms:modified>
</cp:coreProperties>
</file>